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624EA" w14:textId="77777777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2334B7">
        <w:rPr>
          <w:rFonts w:ascii="Verdana" w:hAnsi="Verdana"/>
          <w:i/>
          <w:kern w:val="1"/>
          <w:sz w:val="24"/>
          <w:lang w:eastAsia="ar-SA"/>
        </w:rPr>
        <w:t>7</w:t>
      </w:r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D32C6C">
        <w:rPr>
          <w:rFonts w:ascii="Verdana" w:hAnsi="Verdana"/>
          <w:i/>
          <w:kern w:val="1"/>
          <w:sz w:val="24"/>
          <w:lang w:eastAsia="ar-SA"/>
        </w:rPr>
        <w:t>2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2FE3237D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37D53D44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0A9C1EC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2255F0FE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560B104C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017D0D27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356E46F8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62A55B9B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7CB8217F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3EE9FD52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31A81A1E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18FEB6E2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7EBAC89A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5EAEA73E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6D52D38E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1D8AED38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75BB2FEB" w14:textId="31A6C1B6" w:rsidR="00E66385" w:rsidRDefault="00B805CA" w:rsidP="004D3FE7">
      <w:pPr>
        <w:pStyle w:val="Tekstpodstawowy"/>
        <w:ind w:right="28"/>
        <w:rPr>
          <w:rFonts w:ascii="Verdana" w:hAnsi="Verdana" w:cs="Arial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161880">
        <w:rPr>
          <w:rFonts w:ascii="Verdana" w:hAnsi="Verdana"/>
          <w:kern w:val="1"/>
          <w:lang w:eastAsia="ar-SA"/>
        </w:rPr>
        <w:t>.05.</w:t>
      </w:r>
      <w:bookmarkStart w:id="0" w:name="_GoBack"/>
      <w:bookmarkEnd w:id="0"/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bookmarkStart w:id="1" w:name="_Hlk15469597"/>
      <w:r w:rsidR="004D3FE7" w:rsidRPr="003F1A3D">
        <w:rPr>
          <w:rFonts w:ascii="Verdana" w:hAnsi="Verdana" w:cs="Arial"/>
          <w:b/>
          <w:kern w:val="1"/>
          <w:lang w:eastAsia="ar-SA"/>
        </w:rPr>
        <w:t>Zakup i dostawa pomocy dydaktycznych w ramach projektu „Nasze dzieci – nasza przyszłość. Wzmocnienie potencjału edukacyjnego w Łodygowicach i Zarzeczu”</w:t>
      </w:r>
      <w:bookmarkEnd w:id="1"/>
      <w:r w:rsidR="00D5031F">
        <w:rPr>
          <w:rFonts w:ascii="Verdana" w:hAnsi="Verdana" w:cs="Arial"/>
          <w:b/>
          <w:kern w:val="1"/>
          <w:lang w:eastAsia="ar-SA"/>
        </w:rPr>
        <w:t xml:space="preserve"> (powtórne)</w:t>
      </w:r>
    </w:p>
    <w:p w14:paraId="292A3B84" w14:textId="77777777" w:rsidR="004D3FE7" w:rsidRDefault="004D3FE7" w:rsidP="004D3FE7">
      <w:pPr>
        <w:pStyle w:val="Tekstpodstawowy"/>
        <w:ind w:right="28"/>
        <w:rPr>
          <w:b/>
        </w:rPr>
      </w:pPr>
    </w:p>
    <w:p w14:paraId="5439F538" w14:textId="77777777" w:rsidR="001B0F95" w:rsidRPr="00AC2D68" w:rsidRDefault="00AC2D68" w:rsidP="006E0EF8">
      <w:pPr>
        <w:pStyle w:val="Tekstpodstawowy"/>
        <w:ind w:right="28"/>
        <w:jc w:val="center"/>
        <w:rPr>
          <w:rFonts w:ascii="Verdana" w:hAnsi="Verdana" w:cs="Arial"/>
          <w:b/>
          <w:kern w:val="1"/>
          <w:lang w:eastAsia="ar-SA"/>
        </w:rPr>
      </w:pPr>
      <w:bookmarkStart w:id="2" w:name="_Hlk15470622"/>
      <w:r w:rsidRPr="00AC2D68">
        <w:rPr>
          <w:rFonts w:ascii="Verdana" w:hAnsi="Verdana" w:cs="Arial"/>
          <w:b/>
          <w:kern w:val="1"/>
          <w:lang w:eastAsia="ar-SA"/>
        </w:rPr>
        <w:t xml:space="preserve">Część </w:t>
      </w:r>
      <w:r w:rsidR="00D32C6C">
        <w:rPr>
          <w:rFonts w:ascii="Verdana" w:hAnsi="Verdana" w:cs="Arial"/>
          <w:b/>
          <w:kern w:val="1"/>
          <w:lang w:eastAsia="ar-SA"/>
        </w:rPr>
        <w:t>I</w:t>
      </w:r>
      <w:r w:rsidRPr="00AC2D68">
        <w:rPr>
          <w:rFonts w:ascii="Verdana" w:hAnsi="Verdana" w:cs="Arial"/>
          <w:b/>
          <w:kern w:val="1"/>
          <w:lang w:eastAsia="ar-SA"/>
        </w:rPr>
        <w:t>I- Gry edukacyjne</w:t>
      </w:r>
      <w:bookmarkEnd w:id="2"/>
    </w:p>
    <w:p w14:paraId="4E813D02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4F0E637F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760BDCF2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402819A3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5D6C6771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22C9431A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1E200940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4E0F96B2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4714F837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0A832FC0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65CB7D17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14:paraId="4A8AB8DE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lastRenderedPageBreak/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46E2EA80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0A4AFFC7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7A432F82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7E829398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72653AB5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308A21C6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7F3C62" w:rsidRPr="00B805CA" w14:paraId="080D824A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3E3E71AF" w14:textId="77777777" w:rsidR="007F3C62" w:rsidRPr="00B805CA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7C9C2EB9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0EB95B7B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7F7434A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63DD6445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3F5C849B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5B580A78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5B968777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38D7D352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4AD2CAA1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13B4542A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7F3C62" w:rsidRPr="00B805CA" w14:paraId="0A0739E0" w14:textId="77777777" w:rsidTr="00827C66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094BF8C0" w14:textId="77777777" w:rsidR="007F3C62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42928324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09BDC80F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50B0A1F8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23427B9D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488D0BAE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6605DD49" w14:textId="77777777" w:rsidR="007F3C62" w:rsidRPr="001C4B7F" w:rsidRDefault="007F3C62" w:rsidP="00827C66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7F3C62" w:rsidRPr="00B805CA" w14:paraId="01A14593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5243FF9F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5B247E9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rFonts w:eastAsia="DejaVuSans"/>
                <w:lang w:eastAsia="en-US"/>
              </w:rPr>
              <w:t>Gra edukacyjna</w:t>
            </w:r>
          </w:p>
        </w:tc>
        <w:tc>
          <w:tcPr>
            <w:tcW w:w="1211" w:type="dxa"/>
            <w:shd w:val="clear" w:color="auto" w:fill="auto"/>
            <w:noWrap/>
          </w:tcPr>
          <w:p w14:paraId="737D849E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31558C79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9FAC72A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64B75B7D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693DC451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1261ABC4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22F6CC54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10987A2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color w:val="000000"/>
              </w:rPr>
              <w:t>Gra matematyczna</w:t>
            </w:r>
          </w:p>
        </w:tc>
        <w:tc>
          <w:tcPr>
            <w:tcW w:w="1211" w:type="dxa"/>
            <w:shd w:val="clear" w:color="auto" w:fill="auto"/>
            <w:noWrap/>
          </w:tcPr>
          <w:p w14:paraId="15A54462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1 sztuka</w:t>
            </w:r>
          </w:p>
        </w:tc>
        <w:tc>
          <w:tcPr>
            <w:tcW w:w="1125" w:type="dxa"/>
            <w:shd w:val="clear" w:color="auto" w:fill="auto"/>
          </w:tcPr>
          <w:p w14:paraId="003D1C7A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437A22A0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F8F37B5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7458EBF9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4AA2D525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48073EDE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9039B1F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rFonts w:eastAsia="DejaVuSans"/>
                <w:lang w:eastAsia="en-US"/>
              </w:rPr>
              <w:t xml:space="preserve">Gry matematyczne </w:t>
            </w:r>
          </w:p>
        </w:tc>
        <w:tc>
          <w:tcPr>
            <w:tcW w:w="1211" w:type="dxa"/>
            <w:shd w:val="clear" w:color="auto" w:fill="auto"/>
            <w:noWrap/>
          </w:tcPr>
          <w:p w14:paraId="7A62D13F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13 sztuk</w:t>
            </w:r>
          </w:p>
        </w:tc>
        <w:tc>
          <w:tcPr>
            <w:tcW w:w="1125" w:type="dxa"/>
            <w:shd w:val="clear" w:color="auto" w:fill="auto"/>
          </w:tcPr>
          <w:p w14:paraId="3C0247B0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E84F0B2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0D12BAA1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228E5D6D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7C2CB815" w14:textId="77777777" w:rsidTr="00827C66">
        <w:trPr>
          <w:trHeight w:val="285"/>
        </w:trPr>
        <w:tc>
          <w:tcPr>
            <w:tcW w:w="557" w:type="dxa"/>
            <w:shd w:val="clear" w:color="auto" w:fill="auto"/>
            <w:vAlign w:val="center"/>
          </w:tcPr>
          <w:p w14:paraId="63D7CF45" w14:textId="77777777" w:rsidR="007F3C62" w:rsidRDefault="007F3C62" w:rsidP="007F3C62">
            <w:pPr>
              <w:pStyle w:val="Akapitzlist"/>
              <w:numPr>
                <w:ilvl w:val="0"/>
                <w:numId w:val="7"/>
              </w:numPr>
              <w:suppressAutoHyphens/>
              <w:ind w:hanging="55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9377A4F" w14:textId="77777777" w:rsidR="007F3C62" w:rsidRPr="00F276BA" w:rsidRDefault="007F3C62" w:rsidP="00827C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DejaVuSans"/>
                <w:lang w:eastAsia="en-US"/>
              </w:rPr>
            </w:pPr>
            <w:r w:rsidRPr="00F276BA">
              <w:rPr>
                <w:rFonts w:eastAsia="DejaVuSans"/>
                <w:lang w:eastAsia="en-US"/>
              </w:rPr>
              <w:t>Gra logiczna</w:t>
            </w:r>
          </w:p>
        </w:tc>
        <w:tc>
          <w:tcPr>
            <w:tcW w:w="1211" w:type="dxa"/>
            <w:shd w:val="clear" w:color="auto" w:fill="auto"/>
            <w:noWrap/>
          </w:tcPr>
          <w:p w14:paraId="105C064A" w14:textId="77777777" w:rsidR="007F3C62" w:rsidRPr="00F276BA" w:rsidRDefault="007F3C62" w:rsidP="00827C66">
            <w:pPr>
              <w:spacing w:line="276" w:lineRule="auto"/>
              <w:jc w:val="center"/>
            </w:pPr>
            <w:r w:rsidRPr="00F276BA">
              <w:t>4 sztuki</w:t>
            </w:r>
          </w:p>
        </w:tc>
        <w:tc>
          <w:tcPr>
            <w:tcW w:w="1125" w:type="dxa"/>
            <w:shd w:val="clear" w:color="auto" w:fill="auto"/>
          </w:tcPr>
          <w:p w14:paraId="3569F357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14:paraId="3CA91BC2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925" w:type="dxa"/>
            <w:shd w:val="clear" w:color="auto" w:fill="auto"/>
          </w:tcPr>
          <w:p w14:paraId="3E9AC26F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14:paraId="5221F7D0" w14:textId="77777777" w:rsidR="007F3C62" w:rsidRPr="00775B6B" w:rsidRDefault="007F3C62" w:rsidP="00827C66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</w:p>
        </w:tc>
      </w:tr>
      <w:tr w:rsidR="007F3C62" w:rsidRPr="00B805CA" w14:paraId="342E8EFA" w14:textId="77777777" w:rsidTr="00827C66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5A9EEF72" w14:textId="77777777" w:rsidR="007F3C62" w:rsidRPr="00B21BAE" w:rsidRDefault="007F3C62" w:rsidP="00827C66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1E54BEF5" w14:textId="77777777" w:rsidR="007F3C62" w:rsidRPr="00B21BAE" w:rsidRDefault="007F3C62" w:rsidP="00827C66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792FDBB7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3C0D05F3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5AAA0887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4816074C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1022C9CD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21A47320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3CE14833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299BA17F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528F5E3A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611EAFC9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714A8E41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54404474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08F0542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49C99D20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569DC0E5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7CFDFD16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36E32469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42F8ADE1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5933737E" w14:textId="77777777"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25E2920D" w14:textId="77777777"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lastRenderedPageBreak/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14:paraId="0009B812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0FE738A0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3473FA70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605B778A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3005E37E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CF52400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72FBEE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3D378A8A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6CAA900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77C228CF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6EA475CC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364802D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03A15244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5EDDA69C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784D9971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4047E08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4B63EE0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53AF0BFC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7D6B9809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3B49B24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2B06FF2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25C375C6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568A051F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710A9669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07F34816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1B2134F5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63F960FC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6E107EC4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3E392571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315E3E16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0780AA43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3D0DF829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9DC0869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593B6A8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57719FD8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7BD7EDB1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BF61CCD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0BBBD17F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3F60B3A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5C6A713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51043C79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2A90CD1E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1019C59A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47BE6648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E66C0FA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77063B71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45234B5F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760F55F2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45612E55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3C3B51D0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4ABE77B9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0803C1E9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332C8FC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1E552E03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D3BE6" w14:textId="77777777" w:rsidR="00B164CB" w:rsidRDefault="00B164CB" w:rsidP="00AA2829">
      <w:r>
        <w:separator/>
      </w:r>
    </w:p>
  </w:endnote>
  <w:endnote w:type="continuationSeparator" w:id="0">
    <w:p w14:paraId="2F4F2A89" w14:textId="77777777" w:rsidR="00B164CB" w:rsidRDefault="00B164CB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38FF" w14:textId="77777777" w:rsidR="00B164CB" w:rsidRDefault="00B164CB" w:rsidP="00AA2829">
      <w:r>
        <w:separator/>
      </w:r>
    </w:p>
  </w:footnote>
  <w:footnote w:type="continuationSeparator" w:id="0">
    <w:p w14:paraId="52615A10" w14:textId="77777777" w:rsidR="00B164CB" w:rsidRDefault="00B164CB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C9AF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746FC4F8" wp14:editId="7EE45946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61880"/>
    <w:rsid w:val="00184F08"/>
    <w:rsid w:val="00185CBA"/>
    <w:rsid w:val="001B0F95"/>
    <w:rsid w:val="001C4B7F"/>
    <w:rsid w:val="00201F68"/>
    <w:rsid w:val="002334B7"/>
    <w:rsid w:val="002674EE"/>
    <w:rsid w:val="00280936"/>
    <w:rsid w:val="002A58FA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4D3FE7"/>
    <w:rsid w:val="00501812"/>
    <w:rsid w:val="00517666"/>
    <w:rsid w:val="00520DE7"/>
    <w:rsid w:val="00583E3A"/>
    <w:rsid w:val="005A0D3E"/>
    <w:rsid w:val="005C1CEA"/>
    <w:rsid w:val="005F78FF"/>
    <w:rsid w:val="006028DB"/>
    <w:rsid w:val="00606EF7"/>
    <w:rsid w:val="00634FA1"/>
    <w:rsid w:val="00660704"/>
    <w:rsid w:val="00684A84"/>
    <w:rsid w:val="006E0EF8"/>
    <w:rsid w:val="006E4168"/>
    <w:rsid w:val="006F4330"/>
    <w:rsid w:val="0072283A"/>
    <w:rsid w:val="007505B6"/>
    <w:rsid w:val="007675EB"/>
    <w:rsid w:val="007813AD"/>
    <w:rsid w:val="007842DD"/>
    <w:rsid w:val="00786825"/>
    <w:rsid w:val="007A35E5"/>
    <w:rsid w:val="007F3C62"/>
    <w:rsid w:val="00821EEE"/>
    <w:rsid w:val="00831CBA"/>
    <w:rsid w:val="0086728A"/>
    <w:rsid w:val="008C14AA"/>
    <w:rsid w:val="008C5FF1"/>
    <w:rsid w:val="008D6013"/>
    <w:rsid w:val="008F0002"/>
    <w:rsid w:val="00920636"/>
    <w:rsid w:val="009437AC"/>
    <w:rsid w:val="009454A4"/>
    <w:rsid w:val="00A14384"/>
    <w:rsid w:val="00A21EC6"/>
    <w:rsid w:val="00A27EEE"/>
    <w:rsid w:val="00A3023C"/>
    <w:rsid w:val="00A35E73"/>
    <w:rsid w:val="00A775E7"/>
    <w:rsid w:val="00A86623"/>
    <w:rsid w:val="00A903AE"/>
    <w:rsid w:val="00AA2829"/>
    <w:rsid w:val="00AB48E1"/>
    <w:rsid w:val="00AB6990"/>
    <w:rsid w:val="00AC2D68"/>
    <w:rsid w:val="00AC3678"/>
    <w:rsid w:val="00AE0CC9"/>
    <w:rsid w:val="00B027DC"/>
    <w:rsid w:val="00B164CB"/>
    <w:rsid w:val="00B179E4"/>
    <w:rsid w:val="00B21BAE"/>
    <w:rsid w:val="00B56035"/>
    <w:rsid w:val="00B805CA"/>
    <w:rsid w:val="00BC5488"/>
    <w:rsid w:val="00C0069A"/>
    <w:rsid w:val="00C00D5B"/>
    <w:rsid w:val="00CB07AD"/>
    <w:rsid w:val="00D1437A"/>
    <w:rsid w:val="00D32C6C"/>
    <w:rsid w:val="00D5031F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81F48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6F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E286-46FF-4E1E-BE7E-D94DF15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2019-09-24T13:13:00Z</dcterms:modified>
</cp:coreProperties>
</file>