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0A" w:rsidRDefault="00CB1F0A" w:rsidP="00C7596E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:rsidR="00C7596E" w:rsidRDefault="002670EB" w:rsidP="00C7596E">
      <w:pPr>
        <w:jc w:val="right"/>
      </w:pPr>
      <w:r>
        <w:t>Załącznik 6</w:t>
      </w:r>
      <w:r w:rsidR="004D47AD">
        <w:t>.</w:t>
      </w:r>
      <w:r w:rsidR="00A02EB4">
        <w:t>6</w:t>
      </w:r>
      <w:r w:rsidR="00C7596E">
        <w:t xml:space="preserve"> do SIWZ </w:t>
      </w:r>
    </w:p>
    <w:p w:rsidR="00C7596E" w:rsidRDefault="00C7596E" w:rsidP="00C7596E"/>
    <w:p w:rsidR="00C7596E" w:rsidRDefault="00C7596E" w:rsidP="00C7596E"/>
    <w:p w:rsidR="00C7596E" w:rsidRDefault="00C7596E" w:rsidP="0025077D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:rsidR="00C7596E" w:rsidRDefault="00C7596E" w:rsidP="00C7596E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WYKAZ OFEROWANYCH PRODUKTÓW </w:t>
      </w:r>
    </w:p>
    <w:p w:rsidR="00C7596E" w:rsidRDefault="00C7596E" w:rsidP="00C7596E">
      <w:pPr>
        <w:jc w:val="center"/>
        <w:rPr>
          <w:rFonts w:asciiTheme="minorHAnsi" w:hAnsiTheme="minorHAnsi"/>
          <w:b/>
          <w:sz w:val="36"/>
          <w:szCs w:val="36"/>
        </w:rPr>
      </w:pPr>
    </w:p>
    <w:p w:rsidR="00EE6DE7" w:rsidRPr="005F6B85" w:rsidRDefault="00EE6DE7" w:rsidP="00EE6DE7">
      <w:pPr>
        <w:pStyle w:val="Bezodstpw0"/>
        <w:tabs>
          <w:tab w:val="left" w:pos="709"/>
        </w:tabs>
        <w:ind w:left="502" w:firstLine="0"/>
        <w:jc w:val="center"/>
        <w:rPr>
          <w:b/>
          <w:sz w:val="28"/>
          <w:szCs w:val="28"/>
        </w:rPr>
      </w:pPr>
      <w:bookmarkStart w:id="0" w:name="_Hlk15469597"/>
      <w:r w:rsidRPr="005F6B85">
        <w:rPr>
          <w:b/>
          <w:sz w:val="28"/>
          <w:szCs w:val="28"/>
        </w:rPr>
        <w:t>Zakup i dostawa pomocy dydaktycznych w ramach projektu „Nasze dzieci – nasza przyszłość. Wzmocnienie potencjału edukacyjnego w Łodygowicach i Zarzeczu”</w:t>
      </w:r>
      <w:bookmarkEnd w:id="0"/>
    </w:p>
    <w:p w:rsidR="00C7596E" w:rsidRPr="008532E8" w:rsidRDefault="00C7596E" w:rsidP="00AF4318">
      <w:pPr>
        <w:pStyle w:val="Bezodstpw0"/>
        <w:tabs>
          <w:tab w:val="left" w:pos="709"/>
        </w:tabs>
        <w:ind w:left="502" w:firstLine="0"/>
        <w:rPr>
          <w:rFonts w:asciiTheme="minorHAnsi" w:hAnsiTheme="minorHAnsi" w:cstheme="minorHAnsi"/>
          <w:b/>
          <w:sz w:val="28"/>
          <w:szCs w:val="28"/>
        </w:rPr>
      </w:pPr>
    </w:p>
    <w:p w:rsidR="00AF4318" w:rsidRDefault="00AF4318" w:rsidP="00AF4318">
      <w:pPr>
        <w:spacing w:before="0" w:after="0" w:line="240" w:lineRule="auto"/>
        <w:ind w:left="71"/>
        <w:jc w:val="center"/>
        <w:rPr>
          <w:rFonts w:ascii="Times New Roman" w:hAnsi="Times New Roman"/>
          <w:b/>
          <w:sz w:val="24"/>
        </w:rPr>
      </w:pPr>
    </w:p>
    <w:p w:rsidR="00AF4318" w:rsidRDefault="00AF4318" w:rsidP="00AF4318">
      <w:pPr>
        <w:spacing w:before="0" w:after="0" w:line="240" w:lineRule="auto"/>
        <w:ind w:left="0"/>
        <w:rPr>
          <w:rFonts w:ascii="Times New Roman" w:hAnsi="Times New Roman"/>
          <w:b/>
          <w:sz w:val="24"/>
        </w:rPr>
      </w:pPr>
    </w:p>
    <w:p w:rsidR="004F7807" w:rsidRDefault="00C30449" w:rsidP="004F7807">
      <w:pPr>
        <w:spacing w:before="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30449">
        <w:rPr>
          <w:rFonts w:ascii="Times New Roman" w:hAnsi="Times New Roman"/>
          <w:b/>
          <w:sz w:val="28"/>
          <w:szCs w:val="28"/>
        </w:rPr>
        <w:t>Część VI- Gry edukacyjne</w:t>
      </w:r>
    </w:p>
    <w:p w:rsidR="00C30449" w:rsidRDefault="00C30449" w:rsidP="004F7807">
      <w:pPr>
        <w:spacing w:before="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0449" w:rsidRPr="00C30449" w:rsidRDefault="00C30449" w:rsidP="004F7807">
      <w:pPr>
        <w:spacing w:before="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134DC8" w:rsidRDefault="00134DC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2670EB" w:rsidRDefault="002670EB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tbl>
      <w:tblPr>
        <w:tblW w:w="143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39"/>
        <w:gridCol w:w="1815"/>
        <w:gridCol w:w="1021"/>
        <w:gridCol w:w="1701"/>
        <w:gridCol w:w="4536"/>
        <w:gridCol w:w="2126"/>
        <w:gridCol w:w="2126"/>
      </w:tblGrid>
      <w:tr w:rsidR="00C7596E" w:rsidRPr="008D4436" w:rsidTr="00871A78">
        <w:trPr>
          <w:trHeight w:val="285"/>
        </w:trPr>
        <w:tc>
          <w:tcPr>
            <w:tcW w:w="1031" w:type="dxa"/>
            <w:gridSpan w:val="2"/>
            <w:shd w:val="clear" w:color="auto" w:fill="00B050"/>
            <w:noWrap/>
            <w:vAlign w:val="center"/>
          </w:tcPr>
          <w:p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lastRenderedPageBreak/>
              <w:br w:type="page"/>
              <w:t>Lp.</w:t>
            </w:r>
          </w:p>
        </w:tc>
        <w:tc>
          <w:tcPr>
            <w:tcW w:w="1815" w:type="dxa"/>
            <w:shd w:val="clear" w:color="auto" w:fill="00B050"/>
            <w:noWrap/>
            <w:vAlign w:val="center"/>
          </w:tcPr>
          <w:p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Nazwa produktu (pomocy dydaktycznej) </w:t>
            </w:r>
          </w:p>
        </w:tc>
        <w:tc>
          <w:tcPr>
            <w:tcW w:w="1021" w:type="dxa"/>
            <w:shd w:val="clear" w:color="auto" w:fill="00B050"/>
            <w:noWrap/>
            <w:vAlign w:val="center"/>
          </w:tcPr>
          <w:p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Ilość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Miejsce dostawy</w:t>
            </w:r>
          </w:p>
        </w:tc>
        <w:tc>
          <w:tcPr>
            <w:tcW w:w="4536" w:type="dxa"/>
            <w:shd w:val="clear" w:color="auto" w:fill="00B050"/>
          </w:tcPr>
          <w:p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Opis pomocy</w:t>
            </w:r>
          </w:p>
          <w:p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 dydaktycznej wg OPZ </w:t>
            </w:r>
          </w:p>
          <w:p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/Załącznika nr 1 do SIWZ/</w:t>
            </w:r>
          </w:p>
        </w:tc>
        <w:tc>
          <w:tcPr>
            <w:tcW w:w="2126" w:type="dxa"/>
            <w:shd w:val="clear" w:color="auto" w:fill="00B050"/>
            <w:vAlign w:val="center"/>
          </w:tcPr>
          <w:p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Proszę podać nazwę producenta</w:t>
            </w:r>
          </w:p>
          <w:p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oraz  typ/model  oferowanego produktu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(pomocy dydaktycznej) </w:t>
            </w:r>
          </w:p>
        </w:tc>
        <w:tc>
          <w:tcPr>
            <w:tcW w:w="2126" w:type="dxa"/>
            <w:shd w:val="clear" w:color="auto" w:fill="00B050"/>
          </w:tcPr>
          <w:p w:rsidR="00C7596E" w:rsidRPr="00C7596E" w:rsidRDefault="00C7596E" w:rsidP="00100097">
            <w:pPr>
              <w:spacing w:before="0" w:after="0"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Proszę wskazać czy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oferowany 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produkt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(pomoc dydaktyczna)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spełnia/nie spełnia minimalne wymagane parametry techniczne i jakościowe  wskazane w OPZ</w:t>
            </w:r>
          </w:p>
        </w:tc>
      </w:tr>
      <w:tr w:rsidR="00F276BA" w:rsidRPr="002670EB" w:rsidTr="002B0E5A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F276BA" w:rsidRPr="002670EB" w:rsidRDefault="00F276BA" w:rsidP="00871A78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F276BA" w:rsidRPr="00F276BA" w:rsidRDefault="00F27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F27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Gra edukacyjna</w:t>
            </w:r>
          </w:p>
          <w:p w:rsidR="00F276BA" w:rsidRPr="00F276BA" w:rsidRDefault="00F27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:rsidR="00F276BA" w:rsidRPr="00F276BA" w:rsidRDefault="00F276BA" w:rsidP="00F27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:rsidR="00F276BA" w:rsidRPr="00F276BA" w:rsidRDefault="00F276BA" w:rsidP="00F27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F276BA" w:rsidRPr="00F276BA" w:rsidRDefault="00F27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Gra logiczna z ponad 1000 pytań z różnych dziedzin. Gra polega na odpowiadaniu na zadawane przez zabawkę pytania. Odpowiedzi mogą być tylko dwie: prawda albo fałsz.</w:t>
            </w:r>
          </w:p>
        </w:tc>
        <w:tc>
          <w:tcPr>
            <w:tcW w:w="2126" w:type="dxa"/>
          </w:tcPr>
          <w:p w:rsidR="00F276BA" w:rsidRPr="002670EB" w:rsidRDefault="00F276BA" w:rsidP="005966AF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bCs/>
                <w:color w:val="111111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:rsidR="00F276BA" w:rsidRPr="002670EB" w:rsidRDefault="00F276BA" w:rsidP="005966AF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bCs/>
                <w:color w:val="111111"/>
                <w:sz w:val="16"/>
                <w:szCs w:val="16"/>
                <w:bdr w:val="none" w:sz="0" w:space="0" w:color="auto" w:frame="1"/>
              </w:rPr>
            </w:pPr>
          </w:p>
        </w:tc>
      </w:tr>
      <w:tr w:rsidR="00F276BA" w:rsidRPr="002670EB" w:rsidTr="002B0E5A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F276BA" w:rsidRPr="002670EB" w:rsidRDefault="00F276BA" w:rsidP="00871A78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F276BA" w:rsidRPr="00F276BA" w:rsidRDefault="00F27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F276BA">
              <w:rPr>
                <w:rFonts w:ascii="Times New Roman" w:hAnsi="Times New Roman"/>
                <w:color w:val="000000"/>
                <w:sz w:val="20"/>
                <w:szCs w:val="20"/>
              </w:rPr>
              <w:t>Gra matematyczna</w:t>
            </w:r>
          </w:p>
        </w:tc>
        <w:tc>
          <w:tcPr>
            <w:tcW w:w="1021" w:type="dxa"/>
            <w:shd w:val="clear" w:color="auto" w:fill="auto"/>
            <w:noWrap/>
          </w:tcPr>
          <w:p w:rsidR="00F276BA" w:rsidRPr="00F276BA" w:rsidRDefault="00F276BA" w:rsidP="00F27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:rsidR="00F276BA" w:rsidRPr="00F276BA" w:rsidRDefault="00F276BA" w:rsidP="00F27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F276BA" w:rsidRPr="00F276BA" w:rsidRDefault="00F27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Gra matematyczna wspomagająca naukę liczenia.</w:t>
            </w:r>
          </w:p>
          <w:p w:rsidR="00F276BA" w:rsidRPr="00F276BA" w:rsidRDefault="00F27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Zestaw powinien zawierać minimum:</w:t>
            </w:r>
          </w:p>
          <w:p w:rsidR="00F276BA" w:rsidRPr="00F276BA" w:rsidRDefault="00F276BA" w:rsidP="00F276BA">
            <w:pPr>
              <w:pStyle w:val="Akapitzlist"/>
              <w:numPr>
                <w:ilvl w:val="0"/>
                <w:numId w:val="8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2 kostki z cyframi z pianki</w:t>
            </w:r>
          </w:p>
          <w:p w:rsidR="00F276BA" w:rsidRPr="00F276BA" w:rsidRDefault="00F276BA" w:rsidP="00F276BA">
            <w:pPr>
              <w:pStyle w:val="Akapitzlist"/>
              <w:numPr>
                <w:ilvl w:val="0"/>
                <w:numId w:val="8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4 szpilki,</w:t>
            </w:r>
          </w:p>
          <w:p w:rsidR="00F276BA" w:rsidRPr="00F276BA" w:rsidRDefault="00F276BA" w:rsidP="00F276BA">
            <w:pPr>
              <w:pStyle w:val="Akapitzlist"/>
              <w:numPr>
                <w:ilvl w:val="0"/>
                <w:numId w:val="8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 xml:space="preserve">torbę do przechowywania. </w:t>
            </w:r>
          </w:p>
          <w:p w:rsidR="00F276BA" w:rsidRPr="00F276BA" w:rsidRDefault="00F276BA" w:rsidP="00F276BA">
            <w:pPr>
              <w:pStyle w:val="Akapitzlist"/>
              <w:numPr>
                <w:ilvl w:val="0"/>
                <w:numId w:val="8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 xml:space="preserve">Wymiary: min. 150 x 150 cm </w:t>
            </w:r>
          </w:p>
        </w:tc>
        <w:tc>
          <w:tcPr>
            <w:tcW w:w="2126" w:type="dxa"/>
          </w:tcPr>
          <w:p w:rsidR="00F276BA" w:rsidRPr="002670EB" w:rsidRDefault="00F276BA" w:rsidP="00B22CA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276BA" w:rsidRPr="002670EB" w:rsidRDefault="00F276BA" w:rsidP="00B22CA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76BA" w:rsidRPr="002670EB" w:rsidTr="002B0E5A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F276BA" w:rsidRPr="002670EB" w:rsidRDefault="00F276BA" w:rsidP="00871A78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F276BA" w:rsidRPr="00F276BA" w:rsidRDefault="00F27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F27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Gry matematyczne </w:t>
            </w:r>
          </w:p>
        </w:tc>
        <w:tc>
          <w:tcPr>
            <w:tcW w:w="1021" w:type="dxa"/>
            <w:shd w:val="clear" w:color="auto" w:fill="auto"/>
            <w:noWrap/>
          </w:tcPr>
          <w:p w:rsidR="00F276BA" w:rsidRPr="00F276BA" w:rsidRDefault="00F276BA" w:rsidP="00F27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13 sztuk</w:t>
            </w:r>
          </w:p>
        </w:tc>
        <w:tc>
          <w:tcPr>
            <w:tcW w:w="1701" w:type="dxa"/>
          </w:tcPr>
          <w:p w:rsidR="00F276BA" w:rsidRPr="00F276BA" w:rsidRDefault="00F276BA" w:rsidP="00F27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F276BA" w:rsidRPr="00F276BA" w:rsidRDefault="00F27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W skład zestawu wchodzi 13 gier matematycznych, w tym:</w:t>
            </w:r>
          </w:p>
          <w:p w:rsidR="00F276BA" w:rsidRPr="00F276BA" w:rsidRDefault="00F276BA" w:rsidP="00F276BA">
            <w:pPr>
              <w:pStyle w:val="Akapitzlist"/>
              <w:numPr>
                <w:ilvl w:val="0"/>
                <w:numId w:val="9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Domino – porównujemy objętości- 1 sztuka</w:t>
            </w:r>
          </w:p>
          <w:p w:rsidR="00F276BA" w:rsidRPr="00F276BA" w:rsidRDefault="00F276BA" w:rsidP="00F276BA">
            <w:pPr>
              <w:pStyle w:val="Akapitzlist"/>
              <w:numPr>
                <w:ilvl w:val="0"/>
                <w:numId w:val="9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Domino – skracanie ułamków zwykłych- 1 sztuka</w:t>
            </w:r>
          </w:p>
          <w:p w:rsidR="00F276BA" w:rsidRPr="00F276BA" w:rsidRDefault="00F276BA" w:rsidP="00F276BA">
            <w:pPr>
              <w:pStyle w:val="Akapitzlist"/>
              <w:numPr>
                <w:ilvl w:val="0"/>
                <w:numId w:val="9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Domino – odejmowanie ułamków zwykłych- 1 sztuka</w:t>
            </w:r>
          </w:p>
          <w:p w:rsidR="00F276BA" w:rsidRPr="00F276BA" w:rsidRDefault="00F276BA" w:rsidP="00F276BA">
            <w:pPr>
              <w:pStyle w:val="Akapitzlist"/>
              <w:numPr>
                <w:ilvl w:val="0"/>
                <w:numId w:val="9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Domino – odejmowanie ułamków dziesiętnych- 1 sztuka</w:t>
            </w:r>
          </w:p>
          <w:p w:rsidR="00F276BA" w:rsidRPr="00F276BA" w:rsidRDefault="00F276BA" w:rsidP="00F276BA">
            <w:pPr>
              <w:pStyle w:val="Akapitzlist"/>
              <w:numPr>
                <w:ilvl w:val="0"/>
                <w:numId w:val="9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Domino – dodawanie ułamków dziesiętnych- 1 sztuka</w:t>
            </w:r>
          </w:p>
          <w:p w:rsidR="00F276BA" w:rsidRPr="00F276BA" w:rsidRDefault="00F276BA" w:rsidP="00F276BA">
            <w:pPr>
              <w:pStyle w:val="Akapitzlist"/>
              <w:numPr>
                <w:ilvl w:val="0"/>
                <w:numId w:val="9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 xml:space="preserve">Arytmetyka. </w:t>
            </w:r>
            <w:proofErr w:type="spellStart"/>
            <w:r w:rsidRPr="00F276BA">
              <w:rPr>
                <w:rFonts w:ascii="Times New Roman" w:hAnsi="Times New Roman"/>
                <w:sz w:val="20"/>
                <w:szCs w:val="20"/>
              </w:rPr>
              <w:t>Simply</w:t>
            </w:r>
            <w:proofErr w:type="spellEnd"/>
            <w:r w:rsidRPr="00F276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76BA">
              <w:rPr>
                <w:rFonts w:ascii="Times New Roman" w:hAnsi="Times New Roman"/>
                <w:sz w:val="20"/>
                <w:szCs w:val="20"/>
              </w:rPr>
              <w:t>Clever</w:t>
            </w:r>
            <w:proofErr w:type="spellEnd"/>
            <w:r w:rsidRPr="00F276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76BA">
              <w:rPr>
                <w:rFonts w:ascii="Times New Roman" w:hAnsi="Times New Roman"/>
                <w:sz w:val="20"/>
                <w:szCs w:val="20"/>
              </w:rPr>
              <w:t>Cards</w:t>
            </w:r>
            <w:proofErr w:type="spellEnd"/>
            <w:r w:rsidRPr="00F276BA">
              <w:rPr>
                <w:rFonts w:ascii="Times New Roman" w:hAnsi="Times New Roman"/>
                <w:sz w:val="20"/>
                <w:szCs w:val="20"/>
              </w:rPr>
              <w:t>. Edukacyjne karty nowej generacji- 4 sztuki</w:t>
            </w:r>
          </w:p>
          <w:p w:rsidR="00F276BA" w:rsidRPr="00F276BA" w:rsidRDefault="00F276BA" w:rsidP="00F276BA">
            <w:pPr>
              <w:pStyle w:val="Akapitzlist"/>
              <w:numPr>
                <w:ilvl w:val="0"/>
                <w:numId w:val="9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 xml:space="preserve">Matematyka – </w:t>
            </w:r>
            <w:proofErr w:type="spellStart"/>
            <w:r w:rsidRPr="00F276BA">
              <w:rPr>
                <w:rFonts w:ascii="Times New Roman" w:hAnsi="Times New Roman"/>
                <w:sz w:val="20"/>
                <w:szCs w:val="20"/>
              </w:rPr>
              <w:t>BrainBox</w:t>
            </w:r>
            <w:proofErr w:type="spellEnd"/>
            <w:r w:rsidRPr="00F276BA">
              <w:rPr>
                <w:rFonts w:ascii="Times New Roman" w:hAnsi="Times New Roman"/>
                <w:sz w:val="20"/>
                <w:szCs w:val="20"/>
              </w:rPr>
              <w:t>- 1 sztuka</w:t>
            </w:r>
          </w:p>
          <w:p w:rsidR="00F276BA" w:rsidRPr="00F276BA" w:rsidRDefault="00F276BA" w:rsidP="00F276BA">
            <w:pPr>
              <w:pStyle w:val="Akapitzlist"/>
              <w:numPr>
                <w:ilvl w:val="0"/>
                <w:numId w:val="9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76BA">
              <w:rPr>
                <w:rFonts w:ascii="Times New Roman" w:hAnsi="Times New Roman"/>
                <w:sz w:val="20"/>
                <w:szCs w:val="20"/>
              </w:rPr>
              <w:lastRenderedPageBreak/>
              <w:t>Digit</w:t>
            </w:r>
            <w:proofErr w:type="spellEnd"/>
            <w:r w:rsidRPr="00F276BA">
              <w:rPr>
                <w:rFonts w:ascii="Times New Roman" w:hAnsi="Times New Roman"/>
                <w:sz w:val="20"/>
                <w:szCs w:val="20"/>
              </w:rPr>
              <w:t>- 1 sztuka</w:t>
            </w:r>
          </w:p>
          <w:p w:rsidR="00F276BA" w:rsidRPr="00F276BA" w:rsidRDefault="00F276BA" w:rsidP="00F276BA">
            <w:pPr>
              <w:pStyle w:val="Akapitzlist"/>
              <w:numPr>
                <w:ilvl w:val="0"/>
                <w:numId w:val="9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Bingo matematyczne. Gry matematyczne dla uczniów klas IV-VI szkoły podstawowej- 1 sztuka</w:t>
            </w:r>
          </w:p>
          <w:p w:rsidR="00F276BA" w:rsidRPr="00F276BA" w:rsidRDefault="00F276BA" w:rsidP="00F276BA">
            <w:pPr>
              <w:pStyle w:val="Akapitzlist"/>
              <w:numPr>
                <w:ilvl w:val="0"/>
                <w:numId w:val="9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 xml:space="preserve">Gra </w:t>
            </w:r>
            <w:proofErr w:type="spellStart"/>
            <w:r w:rsidRPr="00F276BA">
              <w:rPr>
                <w:rFonts w:ascii="Times New Roman" w:hAnsi="Times New Roman"/>
                <w:sz w:val="20"/>
                <w:szCs w:val="20"/>
              </w:rPr>
              <w:t>Numerabis</w:t>
            </w:r>
            <w:proofErr w:type="spellEnd"/>
            <w:r w:rsidRPr="00F276BA">
              <w:rPr>
                <w:rFonts w:ascii="Times New Roman" w:hAnsi="Times New Roman"/>
                <w:sz w:val="20"/>
                <w:szCs w:val="20"/>
              </w:rPr>
              <w:t>- 1 sztuka</w:t>
            </w:r>
          </w:p>
        </w:tc>
        <w:tc>
          <w:tcPr>
            <w:tcW w:w="2126" w:type="dxa"/>
          </w:tcPr>
          <w:p w:rsidR="00F276BA" w:rsidRPr="002670EB" w:rsidRDefault="00F276BA" w:rsidP="00D736D9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276BA" w:rsidRPr="002670EB" w:rsidRDefault="00F276BA" w:rsidP="00D736D9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76BA" w:rsidRPr="002670EB" w:rsidTr="002B0E5A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F276BA" w:rsidRPr="002670EB" w:rsidRDefault="00F276BA" w:rsidP="00871A78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F276BA" w:rsidRPr="00F276BA" w:rsidRDefault="00F27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F27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Gra logiczna</w:t>
            </w:r>
          </w:p>
        </w:tc>
        <w:tc>
          <w:tcPr>
            <w:tcW w:w="1021" w:type="dxa"/>
            <w:shd w:val="clear" w:color="auto" w:fill="auto"/>
            <w:noWrap/>
          </w:tcPr>
          <w:p w:rsidR="00F276BA" w:rsidRPr="00F276BA" w:rsidRDefault="00F276BA" w:rsidP="00F27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4 sztuki</w:t>
            </w:r>
          </w:p>
        </w:tc>
        <w:tc>
          <w:tcPr>
            <w:tcW w:w="1701" w:type="dxa"/>
          </w:tcPr>
          <w:p w:rsidR="00F276BA" w:rsidRPr="00F276BA" w:rsidRDefault="00F276BA" w:rsidP="00F27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F276BA" w:rsidRPr="00F276BA" w:rsidRDefault="00F27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6BA">
              <w:rPr>
                <w:rFonts w:ascii="Times New Roman" w:hAnsi="Times New Roman"/>
                <w:sz w:val="20"/>
                <w:szCs w:val="20"/>
              </w:rPr>
              <w:t xml:space="preserve">Gra logiczna pn. „Szachy”. </w:t>
            </w:r>
          </w:p>
        </w:tc>
        <w:tc>
          <w:tcPr>
            <w:tcW w:w="2126" w:type="dxa"/>
          </w:tcPr>
          <w:p w:rsidR="00F276BA" w:rsidRPr="002670EB" w:rsidRDefault="00F276BA" w:rsidP="005966AF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276BA" w:rsidRPr="002670EB" w:rsidRDefault="00F276BA" w:rsidP="005966AF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:rsidR="004F7807" w:rsidRPr="0044442F" w:rsidRDefault="004F7807" w:rsidP="004F7807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:rsidR="004F7807" w:rsidRPr="0044442F" w:rsidRDefault="004F7807" w:rsidP="004F7807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:rsidR="004F7807" w:rsidRPr="0044442F" w:rsidRDefault="004F7807" w:rsidP="004F7807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:rsidR="004F7807" w:rsidRPr="0044442F" w:rsidRDefault="004F7807" w:rsidP="004F7807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:rsidR="004F7807" w:rsidRPr="0044442F" w:rsidRDefault="004F7807" w:rsidP="004F7807">
      <w:pPr>
        <w:suppressAutoHyphens/>
        <w:jc w:val="right"/>
        <w:rPr>
          <w:kern w:val="1"/>
          <w:sz w:val="24"/>
          <w:lang w:eastAsia="ar-SA"/>
        </w:rPr>
      </w:pPr>
    </w:p>
    <w:p w:rsidR="004F7807" w:rsidRDefault="004F7807" w:rsidP="004F7807">
      <w:pPr>
        <w:ind w:left="0"/>
      </w:pPr>
    </w:p>
    <w:p w:rsidR="006569B2" w:rsidRPr="002670EB" w:rsidRDefault="006569B2" w:rsidP="00B02B17">
      <w:pPr>
        <w:pStyle w:val="Default"/>
        <w:spacing w:before="240" w:after="240"/>
        <w:jc w:val="both"/>
        <w:outlineLvl w:val="0"/>
        <w:rPr>
          <w:rFonts w:ascii="Times New Roman" w:eastAsiaTheme="minorEastAsia" w:hAnsi="Times New Roman" w:cs="Times New Roman"/>
          <w:b/>
          <w:bCs/>
          <w:sz w:val="16"/>
          <w:szCs w:val="16"/>
        </w:rPr>
      </w:pPr>
    </w:p>
    <w:sectPr w:rsidR="006569B2" w:rsidRPr="002670EB" w:rsidSect="009D514F">
      <w:headerReference w:type="default" r:id="rId8"/>
      <w:footerReference w:type="default" r:id="rId9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CC" w:rsidRDefault="00EE79CC" w:rsidP="00AC6537">
      <w:pPr>
        <w:spacing w:before="0" w:after="0" w:line="240" w:lineRule="auto"/>
      </w:pPr>
      <w:r>
        <w:separator/>
      </w:r>
    </w:p>
  </w:endnote>
  <w:endnote w:type="continuationSeparator" w:id="0">
    <w:p w:rsidR="00EE79CC" w:rsidRDefault="00EE79CC" w:rsidP="00AC65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ans">
    <w:altName w:val="MS Gothic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5604545"/>
      <w:docPartObj>
        <w:docPartGallery w:val="Page Numbers (Bottom of Page)"/>
        <w:docPartUnique/>
      </w:docPartObj>
    </w:sdtPr>
    <w:sdtContent>
      <w:p w:rsidR="00100097" w:rsidRDefault="0073481E">
        <w:pPr>
          <w:pStyle w:val="Stopka"/>
          <w:jc w:val="right"/>
        </w:pPr>
        <w:r>
          <w:fldChar w:fldCharType="begin"/>
        </w:r>
        <w:r w:rsidR="00F71ECA">
          <w:instrText>PAGE   \* MERGEFORMAT</w:instrText>
        </w:r>
        <w:r>
          <w:fldChar w:fldCharType="separate"/>
        </w:r>
        <w:r w:rsidR="00F276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0097" w:rsidRDefault="001000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CC" w:rsidRDefault="00EE79CC" w:rsidP="00AC6537">
      <w:pPr>
        <w:spacing w:before="0" w:after="0" w:line="240" w:lineRule="auto"/>
      </w:pPr>
      <w:r>
        <w:separator/>
      </w:r>
    </w:p>
  </w:footnote>
  <w:footnote w:type="continuationSeparator" w:id="0">
    <w:p w:rsidR="00EE79CC" w:rsidRDefault="00EE79CC" w:rsidP="00AC65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97" w:rsidRDefault="00100097" w:rsidP="00CB1F0A">
    <w:pPr>
      <w:pStyle w:val="Nagwek"/>
      <w:jc w:val="center"/>
    </w:pPr>
    <w:r>
      <w:rPr>
        <w:noProof/>
      </w:rPr>
      <w:drawing>
        <wp:inline distT="0" distB="0" distL="0" distR="0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0097" w:rsidRDefault="001000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ED9"/>
    <w:multiLevelType w:val="multilevel"/>
    <w:tmpl w:val="B93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41CC7"/>
    <w:multiLevelType w:val="hybridMultilevel"/>
    <w:tmpl w:val="455AF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AB1845"/>
    <w:multiLevelType w:val="hybridMultilevel"/>
    <w:tmpl w:val="93F82F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0440D6"/>
    <w:multiLevelType w:val="hybridMultilevel"/>
    <w:tmpl w:val="278EC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A5D54"/>
    <w:multiLevelType w:val="hybridMultilevel"/>
    <w:tmpl w:val="4B9C2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E86176"/>
    <w:multiLevelType w:val="hybridMultilevel"/>
    <w:tmpl w:val="5C98893C"/>
    <w:lvl w:ilvl="0" w:tplc="586EC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E877C4"/>
    <w:multiLevelType w:val="multilevel"/>
    <w:tmpl w:val="F048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6F24B4"/>
    <w:multiLevelType w:val="multilevel"/>
    <w:tmpl w:val="8066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6081E68"/>
    <w:multiLevelType w:val="hybridMultilevel"/>
    <w:tmpl w:val="4D926D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8FB4865"/>
    <w:multiLevelType w:val="hybridMultilevel"/>
    <w:tmpl w:val="435EC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BFC6379"/>
    <w:multiLevelType w:val="hybridMultilevel"/>
    <w:tmpl w:val="D4881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4F67E5"/>
    <w:multiLevelType w:val="multilevel"/>
    <w:tmpl w:val="3448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4923DF"/>
    <w:multiLevelType w:val="hybridMultilevel"/>
    <w:tmpl w:val="AAC60F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624047"/>
    <w:multiLevelType w:val="hybridMultilevel"/>
    <w:tmpl w:val="A104B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134805"/>
    <w:multiLevelType w:val="multilevel"/>
    <w:tmpl w:val="7BCA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6F572C4"/>
    <w:multiLevelType w:val="hybridMultilevel"/>
    <w:tmpl w:val="AA727D0C"/>
    <w:lvl w:ilvl="0" w:tplc="00EA5880">
      <w:start w:val="1"/>
      <w:numFmt w:val="decimal"/>
      <w:lvlText w:val="%1."/>
      <w:lvlJc w:val="left"/>
      <w:pPr>
        <w:ind w:left="1117" w:hanging="550"/>
      </w:pPr>
      <w:rPr>
        <w:rFonts w:cs="Times New Roman" w:hint="default"/>
        <w:b w:val="0"/>
      </w:rPr>
    </w:lvl>
    <w:lvl w:ilvl="1" w:tplc="5D18DBCA">
      <w:start w:val="1"/>
      <w:numFmt w:val="upperLetter"/>
      <w:lvlText w:val="%2."/>
      <w:lvlJc w:val="left"/>
      <w:pPr>
        <w:ind w:left="18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186A5281"/>
    <w:multiLevelType w:val="multilevel"/>
    <w:tmpl w:val="C81A2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>
    <w:nsid w:val="18854D6F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BF602A"/>
    <w:multiLevelType w:val="hybridMultilevel"/>
    <w:tmpl w:val="F71810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AD80DC8"/>
    <w:multiLevelType w:val="multilevel"/>
    <w:tmpl w:val="A35A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B2A4117"/>
    <w:multiLevelType w:val="hybridMultilevel"/>
    <w:tmpl w:val="9BD009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EF96997"/>
    <w:multiLevelType w:val="hybridMultilevel"/>
    <w:tmpl w:val="12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912A6D"/>
    <w:multiLevelType w:val="multilevel"/>
    <w:tmpl w:val="989E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13C2D75"/>
    <w:multiLevelType w:val="multilevel"/>
    <w:tmpl w:val="536E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34F50E7"/>
    <w:multiLevelType w:val="hybridMultilevel"/>
    <w:tmpl w:val="EBCA67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52B239A"/>
    <w:multiLevelType w:val="multilevel"/>
    <w:tmpl w:val="20AE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70B015E"/>
    <w:multiLevelType w:val="hybridMultilevel"/>
    <w:tmpl w:val="23E46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647103"/>
    <w:multiLevelType w:val="hybridMultilevel"/>
    <w:tmpl w:val="82C671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D222C21"/>
    <w:multiLevelType w:val="hybridMultilevel"/>
    <w:tmpl w:val="69C2A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E373EE7"/>
    <w:multiLevelType w:val="hybridMultilevel"/>
    <w:tmpl w:val="EA2E7B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E4C57C0"/>
    <w:multiLevelType w:val="hybridMultilevel"/>
    <w:tmpl w:val="4EE28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EC16C39"/>
    <w:multiLevelType w:val="hybridMultilevel"/>
    <w:tmpl w:val="2B06D5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F3B33F2"/>
    <w:multiLevelType w:val="hybridMultilevel"/>
    <w:tmpl w:val="F572B1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1030CF3"/>
    <w:multiLevelType w:val="hybridMultilevel"/>
    <w:tmpl w:val="EEACFF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1EB38BE"/>
    <w:multiLevelType w:val="hybridMultilevel"/>
    <w:tmpl w:val="15DE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A20EB6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57168B6"/>
    <w:multiLevelType w:val="hybridMultilevel"/>
    <w:tmpl w:val="BC246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8141B4"/>
    <w:multiLevelType w:val="hybridMultilevel"/>
    <w:tmpl w:val="CEA295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58904F8"/>
    <w:multiLevelType w:val="hybridMultilevel"/>
    <w:tmpl w:val="9A7613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EB1A73"/>
    <w:multiLevelType w:val="multilevel"/>
    <w:tmpl w:val="89E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8683574"/>
    <w:multiLevelType w:val="hybridMultilevel"/>
    <w:tmpl w:val="C5167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C676FCC"/>
    <w:multiLevelType w:val="hybridMultilevel"/>
    <w:tmpl w:val="57C246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E003B78"/>
    <w:multiLevelType w:val="multilevel"/>
    <w:tmpl w:val="5704CAAC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40B354B5"/>
    <w:multiLevelType w:val="hybridMultilevel"/>
    <w:tmpl w:val="DB94533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0EC6EF2"/>
    <w:multiLevelType w:val="hybridMultilevel"/>
    <w:tmpl w:val="38D6E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1AB6EC8"/>
    <w:multiLevelType w:val="hybridMultilevel"/>
    <w:tmpl w:val="971CB3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47F0206"/>
    <w:multiLevelType w:val="hybridMultilevel"/>
    <w:tmpl w:val="B1128E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51E508E"/>
    <w:multiLevelType w:val="hybridMultilevel"/>
    <w:tmpl w:val="5AD41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6667567"/>
    <w:multiLevelType w:val="multilevel"/>
    <w:tmpl w:val="806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73F79F6"/>
    <w:multiLevelType w:val="hybridMultilevel"/>
    <w:tmpl w:val="54989C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9087ECF"/>
    <w:multiLevelType w:val="hybridMultilevel"/>
    <w:tmpl w:val="8F9E3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D2B2BB0"/>
    <w:multiLevelType w:val="hybridMultilevel"/>
    <w:tmpl w:val="21DE9324"/>
    <w:lvl w:ilvl="0" w:tplc="586EC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D4058AF"/>
    <w:multiLevelType w:val="multilevel"/>
    <w:tmpl w:val="00E22A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DCC5DCD"/>
    <w:multiLevelType w:val="hybridMultilevel"/>
    <w:tmpl w:val="993408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25723B2"/>
    <w:multiLevelType w:val="hybridMultilevel"/>
    <w:tmpl w:val="C426741C"/>
    <w:lvl w:ilvl="0" w:tplc="C76897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25D7147"/>
    <w:multiLevelType w:val="multilevel"/>
    <w:tmpl w:val="E850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26F3A31"/>
    <w:multiLevelType w:val="hybridMultilevel"/>
    <w:tmpl w:val="FDDA61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6890DE0"/>
    <w:multiLevelType w:val="hybridMultilevel"/>
    <w:tmpl w:val="6CA09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424CD0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8E34BA3"/>
    <w:multiLevelType w:val="hybridMultilevel"/>
    <w:tmpl w:val="F2AEC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94A28E5"/>
    <w:multiLevelType w:val="hybridMultilevel"/>
    <w:tmpl w:val="08260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C241103"/>
    <w:multiLevelType w:val="hybridMultilevel"/>
    <w:tmpl w:val="9150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C5E5116"/>
    <w:multiLevelType w:val="hybridMultilevel"/>
    <w:tmpl w:val="F9CED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CDA5ECB"/>
    <w:multiLevelType w:val="hybridMultilevel"/>
    <w:tmpl w:val="AF0AA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EB9170A"/>
    <w:multiLevelType w:val="hybridMultilevel"/>
    <w:tmpl w:val="FA1EF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0962583"/>
    <w:multiLevelType w:val="hybridMultilevel"/>
    <w:tmpl w:val="3F70166E"/>
    <w:lvl w:ilvl="0" w:tplc="C2BC59AA">
      <w:start w:val="1"/>
      <w:numFmt w:val="decimal"/>
      <w:lvlText w:val="%1."/>
      <w:lvlJc w:val="left"/>
      <w:pPr>
        <w:ind w:left="1117" w:hanging="550"/>
      </w:pPr>
      <w:rPr>
        <w:rFonts w:cs="Times New Roman" w:hint="default"/>
        <w:b w:val="0"/>
      </w:rPr>
    </w:lvl>
    <w:lvl w:ilvl="1" w:tplc="5D18DBCA">
      <w:start w:val="1"/>
      <w:numFmt w:val="upperLetter"/>
      <w:lvlText w:val="%2."/>
      <w:lvlJc w:val="left"/>
      <w:pPr>
        <w:ind w:left="18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5">
    <w:nsid w:val="6164097E"/>
    <w:multiLevelType w:val="multilevel"/>
    <w:tmpl w:val="AEC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1930233"/>
    <w:multiLevelType w:val="hybridMultilevel"/>
    <w:tmpl w:val="085E40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27E4CF9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2DD04A9"/>
    <w:multiLevelType w:val="multilevel"/>
    <w:tmpl w:val="E658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4A136AD"/>
    <w:multiLevelType w:val="hybridMultilevel"/>
    <w:tmpl w:val="972CF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4FD02AC"/>
    <w:multiLevelType w:val="hybridMultilevel"/>
    <w:tmpl w:val="4CE66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62A13A4"/>
    <w:multiLevelType w:val="hybridMultilevel"/>
    <w:tmpl w:val="389AB3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79B60CB"/>
    <w:multiLevelType w:val="hybridMultilevel"/>
    <w:tmpl w:val="2144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86708C0"/>
    <w:multiLevelType w:val="hybridMultilevel"/>
    <w:tmpl w:val="BAE0A6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6D5516CB"/>
    <w:multiLevelType w:val="hybridMultilevel"/>
    <w:tmpl w:val="1ABC0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E045A1C"/>
    <w:multiLevelType w:val="hybridMultilevel"/>
    <w:tmpl w:val="46EAE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71244EE0"/>
    <w:multiLevelType w:val="hybridMultilevel"/>
    <w:tmpl w:val="EE328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299219F"/>
    <w:multiLevelType w:val="multilevel"/>
    <w:tmpl w:val="1938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333BD9"/>
    <w:multiLevelType w:val="multilevel"/>
    <w:tmpl w:val="6B80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74110DD3"/>
    <w:multiLevelType w:val="hybridMultilevel"/>
    <w:tmpl w:val="15DE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52605CE"/>
    <w:multiLevelType w:val="hybridMultilevel"/>
    <w:tmpl w:val="D6F4EB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58F3E2B"/>
    <w:multiLevelType w:val="multilevel"/>
    <w:tmpl w:val="89E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76306F69"/>
    <w:multiLevelType w:val="hybridMultilevel"/>
    <w:tmpl w:val="B9D832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66F513E"/>
    <w:multiLevelType w:val="hybridMultilevel"/>
    <w:tmpl w:val="DC9AB3E0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9854531"/>
    <w:multiLevelType w:val="hybridMultilevel"/>
    <w:tmpl w:val="6B66B2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79A45046"/>
    <w:multiLevelType w:val="hybridMultilevel"/>
    <w:tmpl w:val="90327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CBB651B"/>
    <w:multiLevelType w:val="hybridMultilevel"/>
    <w:tmpl w:val="2C6EC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DD821EF"/>
    <w:multiLevelType w:val="hybridMultilevel"/>
    <w:tmpl w:val="E7ECC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7F036E5A"/>
    <w:multiLevelType w:val="hybridMultilevel"/>
    <w:tmpl w:val="8C4A87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F065884"/>
    <w:multiLevelType w:val="hybridMultilevel"/>
    <w:tmpl w:val="16308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2"/>
  </w:num>
  <w:num w:numId="3">
    <w:abstractNumId w:val="84"/>
  </w:num>
  <w:num w:numId="4">
    <w:abstractNumId w:val="81"/>
  </w:num>
  <w:num w:numId="5">
    <w:abstractNumId w:val="39"/>
  </w:num>
  <w:num w:numId="6">
    <w:abstractNumId w:val="68"/>
  </w:num>
  <w:num w:numId="7">
    <w:abstractNumId w:val="25"/>
  </w:num>
  <w:num w:numId="8">
    <w:abstractNumId w:val="7"/>
  </w:num>
  <w:num w:numId="9">
    <w:abstractNumId w:val="4"/>
  </w:num>
  <w:num w:numId="10">
    <w:abstractNumId w:val="83"/>
  </w:num>
  <w:num w:numId="11">
    <w:abstractNumId w:val="37"/>
  </w:num>
  <w:num w:numId="12">
    <w:abstractNumId w:val="49"/>
  </w:num>
  <w:num w:numId="13">
    <w:abstractNumId w:val="79"/>
  </w:num>
  <w:num w:numId="14">
    <w:abstractNumId w:val="3"/>
  </w:num>
  <w:num w:numId="15">
    <w:abstractNumId w:val="44"/>
  </w:num>
  <w:num w:numId="16">
    <w:abstractNumId w:val="60"/>
  </w:num>
  <w:num w:numId="17">
    <w:abstractNumId w:val="21"/>
  </w:num>
  <w:num w:numId="18">
    <w:abstractNumId w:val="26"/>
  </w:num>
  <w:num w:numId="19">
    <w:abstractNumId w:val="51"/>
  </w:num>
  <w:num w:numId="20">
    <w:abstractNumId w:val="5"/>
  </w:num>
  <w:num w:numId="21">
    <w:abstractNumId w:val="57"/>
  </w:num>
  <w:num w:numId="22">
    <w:abstractNumId w:val="50"/>
  </w:num>
  <w:num w:numId="23">
    <w:abstractNumId w:val="17"/>
  </w:num>
  <w:num w:numId="24">
    <w:abstractNumId w:val="35"/>
  </w:num>
  <w:num w:numId="25">
    <w:abstractNumId w:val="67"/>
  </w:num>
  <w:num w:numId="26">
    <w:abstractNumId w:val="52"/>
  </w:num>
  <w:num w:numId="27">
    <w:abstractNumId w:val="36"/>
  </w:num>
  <w:num w:numId="28">
    <w:abstractNumId w:val="86"/>
  </w:num>
  <w:num w:numId="29">
    <w:abstractNumId w:val="88"/>
  </w:num>
  <w:num w:numId="30">
    <w:abstractNumId w:val="71"/>
  </w:num>
  <w:num w:numId="31">
    <w:abstractNumId w:val="22"/>
  </w:num>
  <w:num w:numId="32">
    <w:abstractNumId w:val="11"/>
  </w:num>
  <w:num w:numId="33">
    <w:abstractNumId w:val="55"/>
  </w:num>
  <w:num w:numId="34">
    <w:abstractNumId w:val="56"/>
  </w:num>
  <w:num w:numId="35">
    <w:abstractNumId w:val="14"/>
  </w:num>
  <w:num w:numId="36">
    <w:abstractNumId w:val="75"/>
  </w:num>
  <w:num w:numId="37">
    <w:abstractNumId w:val="61"/>
  </w:num>
  <w:num w:numId="38">
    <w:abstractNumId w:val="1"/>
  </w:num>
  <w:num w:numId="39">
    <w:abstractNumId w:val="66"/>
  </w:num>
  <w:num w:numId="40">
    <w:abstractNumId w:val="48"/>
  </w:num>
  <w:num w:numId="41">
    <w:abstractNumId w:val="6"/>
  </w:num>
  <w:num w:numId="42">
    <w:abstractNumId w:val="46"/>
  </w:num>
  <w:num w:numId="43">
    <w:abstractNumId w:val="31"/>
  </w:num>
  <w:num w:numId="44">
    <w:abstractNumId w:val="32"/>
  </w:num>
  <w:num w:numId="45">
    <w:abstractNumId w:val="10"/>
  </w:num>
  <w:num w:numId="46">
    <w:abstractNumId w:val="54"/>
  </w:num>
  <w:num w:numId="47">
    <w:abstractNumId w:val="12"/>
  </w:num>
  <w:num w:numId="48">
    <w:abstractNumId w:val="24"/>
  </w:num>
  <w:num w:numId="49">
    <w:abstractNumId w:val="63"/>
  </w:num>
  <w:num w:numId="50">
    <w:abstractNumId w:val="34"/>
  </w:num>
  <w:num w:numId="51">
    <w:abstractNumId w:val="58"/>
  </w:num>
  <w:num w:numId="52">
    <w:abstractNumId w:val="2"/>
  </w:num>
  <w:num w:numId="53">
    <w:abstractNumId w:val="23"/>
  </w:num>
  <w:num w:numId="54">
    <w:abstractNumId w:val="65"/>
  </w:num>
  <w:num w:numId="55">
    <w:abstractNumId w:val="40"/>
  </w:num>
  <w:num w:numId="56">
    <w:abstractNumId w:val="77"/>
  </w:num>
  <w:num w:numId="57">
    <w:abstractNumId w:val="19"/>
  </w:num>
  <w:num w:numId="58">
    <w:abstractNumId w:val="78"/>
  </w:num>
  <w:num w:numId="59">
    <w:abstractNumId w:val="45"/>
  </w:num>
  <w:num w:numId="60">
    <w:abstractNumId w:val="18"/>
  </w:num>
  <w:num w:numId="61">
    <w:abstractNumId w:val="28"/>
  </w:num>
  <w:num w:numId="62">
    <w:abstractNumId w:val="70"/>
  </w:num>
  <w:num w:numId="63">
    <w:abstractNumId w:val="80"/>
  </w:num>
  <w:num w:numId="64">
    <w:abstractNumId w:val="53"/>
  </w:num>
  <w:num w:numId="65">
    <w:abstractNumId w:val="27"/>
  </w:num>
  <w:num w:numId="66">
    <w:abstractNumId w:val="47"/>
  </w:num>
  <w:num w:numId="67">
    <w:abstractNumId w:val="89"/>
  </w:num>
  <w:num w:numId="68">
    <w:abstractNumId w:val="87"/>
  </w:num>
  <w:num w:numId="69">
    <w:abstractNumId w:val="33"/>
  </w:num>
  <w:num w:numId="70">
    <w:abstractNumId w:val="20"/>
  </w:num>
  <w:num w:numId="71">
    <w:abstractNumId w:val="73"/>
  </w:num>
  <w:num w:numId="72">
    <w:abstractNumId w:val="85"/>
  </w:num>
  <w:num w:numId="73">
    <w:abstractNumId w:val="0"/>
  </w:num>
  <w:num w:numId="74">
    <w:abstractNumId w:val="16"/>
  </w:num>
  <w:num w:numId="75">
    <w:abstractNumId w:val="41"/>
  </w:num>
  <w:num w:numId="76">
    <w:abstractNumId w:val="29"/>
  </w:num>
  <w:num w:numId="77">
    <w:abstractNumId w:val="74"/>
  </w:num>
  <w:num w:numId="78">
    <w:abstractNumId w:val="72"/>
  </w:num>
  <w:num w:numId="79">
    <w:abstractNumId w:val="38"/>
  </w:num>
  <w:num w:numId="80">
    <w:abstractNumId w:val="9"/>
  </w:num>
  <w:num w:numId="81">
    <w:abstractNumId w:val="30"/>
  </w:num>
  <w:num w:numId="82">
    <w:abstractNumId w:val="59"/>
  </w:num>
  <w:num w:numId="83">
    <w:abstractNumId w:val="8"/>
  </w:num>
  <w:num w:numId="84">
    <w:abstractNumId w:val="69"/>
  </w:num>
  <w:num w:numId="85">
    <w:abstractNumId w:val="82"/>
  </w:num>
  <w:num w:numId="86">
    <w:abstractNumId w:val="62"/>
  </w:num>
  <w:num w:numId="87">
    <w:abstractNumId w:val="43"/>
  </w:num>
  <w:num w:numId="88">
    <w:abstractNumId w:val="64"/>
  </w:num>
  <w:num w:numId="89">
    <w:abstractNumId w:val="13"/>
  </w:num>
  <w:num w:numId="90">
    <w:abstractNumId w:val="76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4DC8"/>
    <w:rsid w:val="00002FE3"/>
    <w:rsid w:val="00004ACE"/>
    <w:rsid w:val="00006081"/>
    <w:rsid w:val="0002615D"/>
    <w:rsid w:val="00026DBB"/>
    <w:rsid w:val="00027BCE"/>
    <w:rsid w:val="00036931"/>
    <w:rsid w:val="00036D52"/>
    <w:rsid w:val="0004061F"/>
    <w:rsid w:val="00040724"/>
    <w:rsid w:val="00042FBD"/>
    <w:rsid w:val="0004362B"/>
    <w:rsid w:val="00060BC7"/>
    <w:rsid w:val="00062C98"/>
    <w:rsid w:val="00062E05"/>
    <w:rsid w:val="00064BA1"/>
    <w:rsid w:val="0007144E"/>
    <w:rsid w:val="000726B0"/>
    <w:rsid w:val="00081BE3"/>
    <w:rsid w:val="000835A6"/>
    <w:rsid w:val="000843C2"/>
    <w:rsid w:val="00085219"/>
    <w:rsid w:val="000A42E1"/>
    <w:rsid w:val="000A749B"/>
    <w:rsid w:val="000C33FD"/>
    <w:rsid w:val="000C6029"/>
    <w:rsid w:val="000D690D"/>
    <w:rsid w:val="000E5009"/>
    <w:rsid w:val="000E5CDC"/>
    <w:rsid w:val="000F328D"/>
    <w:rsid w:val="00100097"/>
    <w:rsid w:val="00100F16"/>
    <w:rsid w:val="00103D06"/>
    <w:rsid w:val="001118D9"/>
    <w:rsid w:val="001209FC"/>
    <w:rsid w:val="00131164"/>
    <w:rsid w:val="00134676"/>
    <w:rsid w:val="00134DC8"/>
    <w:rsid w:val="001408AE"/>
    <w:rsid w:val="00140C28"/>
    <w:rsid w:val="001422DD"/>
    <w:rsid w:val="00146065"/>
    <w:rsid w:val="00146EBD"/>
    <w:rsid w:val="001525D6"/>
    <w:rsid w:val="001542DE"/>
    <w:rsid w:val="00154DCF"/>
    <w:rsid w:val="00160010"/>
    <w:rsid w:val="00164C93"/>
    <w:rsid w:val="0016599C"/>
    <w:rsid w:val="0017094E"/>
    <w:rsid w:val="00170C8A"/>
    <w:rsid w:val="001909A0"/>
    <w:rsid w:val="00192A61"/>
    <w:rsid w:val="001A311C"/>
    <w:rsid w:val="001C2CA4"/>
    <w:rsid w:val="001D3940"/>
    <w:rsid w:val="001E002A"/>
    <w:rsid w:val="001E22D5"/>
    <w:rsid w:val="001E6E18"/>
    <w:rsid w:val="001F1582"/>
    <w:rsid w:val="00200BBC"/>
    <w:rsid w:val="0020173E"/>
    <w:rsid w:val="00202074"/>
    <w:rsid w:val="002100AC"/>
    <w:rsid w:val="00212720"/>
    <w:rsid w:val="00220326"/>
    <w:rsid w:val="00225FBF"/>
    <w:rsid w:val="00232C75"/>
    <w:rsid w:val="002330D5"/>
    <w:rsid w:val="00237D56"/>
    <w:rsid w:val="00245B12"/>
    <w:rsid w:val="0025077D"/>
    <w:rsid w:val="002533AA"/>
    <w:rsid w:val="00254F51"/>
    <w:rsid w:val="00256FB9"/>
    <w:rsid w:val="00257399"/>
    <w:rsid w:val="002628C9"/>
    <w:rsid w:val="00266137"/>
    <w:rsid w:val="002670EB"/>
    <w:rsid w:val="00271511"/>
    <w:rsid w:val="00271BAE"/>
    <w:rsid w:val="00272945"/>
    <w:rsid w:val="0027333C"/>
    <w:rsid w:val="0027412E"/>
    <w:rsid w:val="002767B5"/>
    <w:rsid w:val="00285DA0"/>
    <w:rsid w:val="00293750"/>
    <w:rsid w:val="0029673C"/>
    <w:rsid w:val="002971C6"/>
    <w:rsid w:val="002B025A"/>
    <w:rsid w:val="002B0A10"/>
    <w:rsid w:val="002B6FEF"/>
    <w:rsid w:val="002B748C"/>
    <w:rsid w:val="002C2D88"/>
    <w:rsid w:val="002D26AC"/>
    <w:rsid w:val="002D7C92"/>
    <w:rsid w:val="002E4361"/>
    <w:rsid w:val="002E50B5"/>
    <w:rsid w:val="002F26B3"/>
    <w:rsid w:val="002F3A10"/>
    <w:rsid w:val="003022CA"/>
    <w:rsid w:val="0030470D"/>
    <w:rsid w:val="003236E8"/>
    <w:rsid w:val="003243D7"/>
    <w:rsid w:val="003262DA"/>
    <w:rsid w:val="00346EEE"/>
    <w:rsid w:val="00352986"/>
    <w:rsid w:val="0036637D"/>
    <w:rsid w:val="003678E5"/>
    <w:rsid w:val="0037731F"/>
    <w:rsid w:val="003807A5"/>
    <w:rsid w:val="003818A9"/>
    <w:rsid w:val="00386FE3"/>
    <w:rsid w:val="00387553"/>
    <w:rsid w:val="003913BF"/>
    <w:rsid w:val="003A288B"/>
    <w:rsid w:val="003B2166"/>
    <w:rsid w:val="003B67C9"/>
    <w:rsid w:val="003B7CFA"/>
    <w:rsid w:val="003C19CA"/>
    <w:rsid w:val="003C3F4E"/>
    <w:rsid w:val="003C793F"/>
    <w:rsid w:val="003D0B69"/>
    <w:rsid w:val="003D3F49"/>
    <w:rsid w:val="003D73B1"/>
    <w:rsid w:val="003E0B8F"/>
    <w:rsid w:val="003E4D17"/>
    <w:rsid w:val="003E5BF4"/>
    <w:rsid w:val="003F1C28"/>
    <w:rsid w:val="003F4728"/>
    <w:rsid w:val="003F47E3"/>
    <w:rsid w:val="003F55EE"/>
    <w:rsid w:val="00402749"/>
    <w:rsid w:val="00404EE8"/>
    <w:rsid w:val="00406FDB"/>
    <w:rsid w:val="004102C5"/>
    <w:rsid w:val="004270A2"/>
    <w:rsid w:val="00432928"/>
    <w:rsid w:val="004419D1"/>
    <w:rsid w:val="00446382"/>
    <w:rsid w:val="00453805"/>
    <w:rsid w:val="00460AAC"/>
    <w:rsid w:val="00462B49"/>
    <w:rsid w:val="004655E8"/>
    <w:rsid w:val="00465699"/>
    <w:rsid w:val="00465AD1"/>
    <w:rsid w:val="00465F77"/>
    <w:rsid w:val="00467515"/>
    <w:rsid w:val="00467A03"/>
    <w:rsid w:val="00490053"/>
    <w:rsid w:val="00494126"/>
    <w:rsid w:val="004A301D"/>
    <w:rsid w:val="004A3B65"/>
    <w:rsid w:val="004B22FD"/>
    <w:rsid w:val="004B263D"/>
    <w:rsid w:val="004B32D6"/>
    <w:rsid w:val="004B3441"/>
    <w:rsid w:val="004B3B5D"/>
    <w:rsid w:val="004B4F55"/>
    <w:rsid w:val="004B7161"/>
    <w:rsid w:val="004C3FB7"/>
    <w:rsid w:val="004C74DF"/>
    <w:rsid w:val="004D3CEF"/>
    <w:rsid w:val="004D47AD"/>
    <w:rsid w:val="004D7965"/>
    <w:rsid w:val="004E217D"/>
    <w:rsid w:val="004E30C2"/>
    <w:rsid w:val="004E4425"/>
    <w:rsid w:val="004E5D5F"/>
    <w:rsid w:val="004E7DA8"/>
    <w:rsid w:val="004F162F"/>
    <w:rsid w:val="004F1F0F"/>
    <w:rsid w:val="004F2359"/>
    <w:rsid w:val="004F7807"/>
    <w:rsid w:val="004F7B4B"/>
    <w:rsid w:val="00507FF9"/>
    <w:rsid w:val="0051297E"/>
    <w:rsid w:val="0052020F"/>
    <w:rsid w:val="0052734D"/>
    <w:rsid w:val="005274D0"/>
    <w:rsid w:val="00533FB5"/>
    <w:rsid w:val="00534A63"/>
    <w:rsid w:val="00550573"/>
    <w:rsid w:val="00553E49"/>
    <w:rsid w:val="00555D14"/>
    <w:rsid w:val="00557A29"/>
    <w:rsid w:val="0056751E"/>
    <w:rsid w:val="00576014"/>
    <w:rsid w:val="0059454D"/>
    <w:rsid w:val="00596350"/>
    <w:rsid w:val="005966AF"/>
    <w:rsid w:val="0059768B"/>
    <w:rsid w:val="005A3499"/>
    <w:rsid w:val="005A3DCC"/>
    <w:rsid w:val="005A7080"/>
    <w:rsid w:val="005B294A"/>
    <w:rsid w:val="005B377D"/>
    <w:rsid w:val="005B3BCC"/>
    <w:rsid w:val="005C1461"/>
    <w:rsid w:val="005C27C8"/>
    <w:rsid w:val="005C6631"/>
    <w:rsid w:val="005D2B47"/>
    <w:rsid w:val="005D5344"/>
    <w:rsid w:val="005D561D"/>
    <w:rsid w:val="005E2F5A"/>
    <w:rsid w:val="005E4971"/>
    <w:rsid w:val="005F09DB"/>
    <w:rsid w:val="005F3B13"/>
    <w:rsid w:val="00601F82"/>
    <w:rsid w:val="00605B3A"/>
    <w:rsid w:val="006061AC"/>
    <w:rsid w:val="00641173"/>
    <w:rsid w:val="006411F0"/>
    <w:rsid w:val="0064388A"/>
    <w:rsid w:val="006472C0"/>
    <w:rsid w:val="0065581D"/>
    <w:rsid w:val="00655F25"/>
    <w:rsid w:val="006569B2"/>
    <w:rsid w:val="006619BF"/>
    <w:rsid w:val="00681F78"/>
    <w:rsid w:val="0068469C"/>
    <w:rsid w:val="006906F1"/>
    <w:rsid w:val="006A0158"/>
    <w:rsid w:val="006A1429"/>
    <w:rsid w:val="006A1A1E"/>
    <w:rsid w:val="006A394B"/>
    <w:rsid w:val="006A50C5"/>
    <w:rsid w:val="006B4CDA"/>
    <w:rsid w:val="006B60D1"/>
    <w:rsid w:val="006C62AD"/>
    <w:rsid w:val="006C77C8"/>
    <w:rsid w:val="006D35A7"/>
    <w:rsid w:val="006E2526"/>
    <w:rsid w:val="006E3DBB"/>
    <w:rsid w:val="006F3140"/>
    <w:rsid w:val="006F5BC1"/>
    <w:rsid w:val="006F6DD7"/>
    <w:rsid w:val="006F7E57"/>
    <w:rsid w:val="00707834"/>
    <w:rsid w:val="00713462"/>
    <w:rsid w:val="0071375F"/>
    <w:rsid w:val="00730920"/>
    <w:rsid w:val="0073481E"/>
    <w:rsid w:val="00737853"/>
    <w:rsid w:val="00737D33"/>
    <w:rsid w:val="0075292E"/>
    <w:rsid w:val="00754318"/>
    <w:rsid w:val="0076130E"/>
    <w:rsid w:val="007650F4"/>
    <w:rsid w:val="0076533E"/>
    <w:rsid w:val="00767C15"/>
    <w:rsid w:val="00770CB0"/>
    <w:rsid w:val="00783C73"/>
    <w:rsid w:val="00785988"/>
    <w:rsid w:val="00790593"/>
    <w:rsid w:val="007906AB"/>
    <w:rsid w:val="0079108F"/>
    <w:rsid w:val="007951F1"/>
    <w:rsid w:val="00797609"/>
    <w:rsid w:val="007A1EE0"/>
    <w:rsid w:val="007A2EF8"/>
    <w:rsid w:val="007B1F98"/>
    <w:rsid w:val="007B7C7D"/>
    <w:rsid w:val="007C09A1"/>
    <w:rsid w:val="007C3FCB"/>
    <w:rsid w:val="007C5A30"/>
    <w:rsid w:val="007D089E"/>
    <w:rsid w:val="007D52B7"/>
    <w:rsid w:val="007D5404"/>
    <w:rsid w:val="007D580F"/>
    <w:rsid w:val="007D6B96"/>
    <w:rsid w:val="007D7E56"/>
    <w:rsid w:val="007E4D4F"/>
    <w:rsid w:val="007E599D"/>
    <w:rsid w:val="007F1AE7"/>
    <w:rsid w:val="00811F91"/>
    <w:rsid w:val="00813A61"/>
    <w:rsid w:val="00813AA0"/>
    <w:rsid w:val="008142DA"/>
    <w:rsid w:val="008303F4"/>
    <w:rsid w:val="00836AE7"/>
    <w:rsid w:val="008460A7"/>
    <w:rsid w:val="0085055D"/>
    <w:rsid w:val="00851D02"/>
    <w:rsid w:val="008520F1"/>
    <w:rsid w:val="00855519"/>
    <w:rsid w:val="008567E5"/>
    <w:rsid w:val="00861F03"/>
    <w:rsid w:val="00863D0B"/>
    <w:rsid w:val="00865A81"/>
    <w:rsid w:val="00867450"/>
    <w:rsid w:val="00871A78"/>
    <w:rsid w:val="00881295"/>
    <w:rsid w:val="00883E31"/>
    <w:rsid w:val="00891043"/>
    <w:rsid w:val="0089435C"/>
    <w:rsid w:val="00895F98"/>
    <w:rsid w:val="008A0742"/>
    <w:rsid w:val="008A53AA"/>
    <w:rsid w:val="008A7089"/>
    <w:rsid w:val="008B2D0F"/>
    <w:rsid w:val="008B449E"/>
    <w:rsid w:val="008B4EDF"/>
    <w:rsid w:val="008B55F3"/>
    <w:rsid w:val="008C7A0A"/>
    <w:rsid w:val="008D3EB2"/>
    <w:rsid w:val="008D4436"/>
    <w:rsid w:val="008E1541"/>
    <w:rsid w:val="008E3605"/>
    <w:rsid w:val="008F0BCF"/>
    <w:rsid w:val="008F1B3E"/>
    <w:rsid w:val="008F2D1F"/>
    <w:rsid w:val="00901D48"/>
    <w:rsid w:val="00902775"/>
    <w:rsid w:val="00903D83"/>
    <w:rsid w:val="00915838"/>
    <w:rsid w:val="00917A1C"/>
    <w:rsid w:val="00932DD3"/>
    <w:rsid w:val="00933AF4"/>
    <w:rsid w:val="009363BA"/>
    <w:rsid w:val="00954728"/>
    <w:rsid w:val="00956D13"/>
    <w:rsid w:val="009654BD"/>
    <w:rsid w:val="00966AA3"/>
    <w:rsid w:val="009849B4"/>
    <w:rsid w:val="00984A8A"/>
    <w:rsid w:val="00984C53"/>
    <w:rsid w:val="00996F2B"/>
    <w:rsid w:val="009A70A2"/>
    <w:rsid w:val="009A7D21"/>
    <w:rsid w:val="009B6A58"/>
    <w:rsid w:val="009B7869"/>
    <w:rsid w:val="009C450E"/>
    <w:rsid w:val="009C4B68"/>
    <w:rsid w:val="009C51C7"/>
    <w:rsid w:val="009D1BC1"/>
    <w:rsid w:val="009D514F"/>
    <w:rsid w:val="009E06AF"/>
    <w:rsid w:val="009E2EE6"/>
    <w:rsid w:val="009E42F8"/>
    <w:rsid w:val="009F7CDA"/>
    <w:rsid w:val="00A015D6"/>
    <w:rsid w:val="00A01657"/>
    <w:rsid w:val="00A02EB4"/>
    <w:rsid w:val="00A13836"/>
    <w:rsid w:val="00A15DB3"/>
    <w:rsid w:val="00A20E3A"/>
    <w:rsid w:val="00A32C58"/>
    <w:rsid w:val="00A33D47"/>
    <w:rsid w:val="00A3587C"/>
    <w:rsid w:val="00A3703D"/>
    <w:rsid w:val="00A370E5"/>
    <w:rsid w:val="00A4373D"/>
    <w:rsid w:val="00A512EE"/>
    <w:rsid w:val="00A57FAF"/>
    <w:rsid w:val="00A7363F"/>
    <w:rsid w:val="00A74AD3"/>
    <w:rsid w:val="00A862D7"/>
    <w:rsid w:val="00A91A21"/>
    <w:rsid w:val="00A942AC"/>
    <w:rsid w:val="00AA53B2"/>
    <w:rsid w:val="00AA7919"/>
    <w:rsid w:val="00AB23E8"/>
    <w:rsid w:val="00AB2815"/>
    <w:rsid w:val="00AB40C9"/>
    <w:rsid w:val="00AB6CB2"/>
    <w:rsid w:val="00AC1988"/>
    <w:rsid w:val="00AC6537"/>
    <w:rsid w:val="00AC65D4"/>
    <w:rsid w:val="00AD14A3"/>
    <w:rsid w:val="00AD16AA"/>
    <w:rsid w:val="00AD5C9B"/>
    <w:rsid w:val="00AE3C29"/>
    <w:rsid w:val="00AE59D9"/>
    <w:rsid w:val="00AE5D71"/>
    <w:rsid w:val="00AF4318"/>
    <w:rsid w:val="00B02B17"/>
    <w:rsid w:val="00B10784"/>
    <w:rsid w:val="00B132F9"/>
    <w:rsid w:val="00B215A8"/>
    <w:rsid w:val="00B221AF"/>
    <w:rsid w:val="00B224EE"/>
    <w:rsid w:val="00B22CAE"/>
    <w:rsid w:val="00B346F5"/>
    <w:rsid w:val="00B35A37"/>
    <w:rsid w:val="00B36D7B"/>
    <w:rsid w:val="00B42FEB"/>
    <w:rsid w:val="00B458E3"/>
    <w:rsid w:val="00B46A2D"/>
    <w:rsid w:val="00B50FEB"/>
    <w:rsid w:val="00B5268E"/>
    <w:rsid w:val="00B55F0A"/>
    <w:rsid w:val="00B61148"/>
    <w:rsid w:val="00B70ADC"/>
    <w:rsid w:val="00B71486"/>
    <w:rsid w:val="00B74CFE"/>
    <w:rsid w:val="00B95A61"/>
    <w:rsid w:val="00BA00DB"/>
    <w:rsid w:val="00BA41A9"/>
    <w:rsid w:val="00BA6DEC"/>
    <w:rsid w:val="00BA72F3"/>
    <w:rsid w:val="00BA7BDC"/>
    <w:rsid w:val="00BB626C"/>
    <w:rsid w:val="00BC274E"/>
    <w:rsid w:val="00BD512B"/>
    <w:rsid w:val="00BD7338"/>
    <w:rsid w:val="00BE2118"/>
    <w:rsid w:val="00BF38A0"/>
    <w:rsid w:val="00BF42CF"/>
    <w:rsid w:val="00C26E25"/>
    <w:rsid w:val="00C277C9"/>
    <w:rsid w:val="00C30449"/>
    <w:rsid w:val="00C3761E"/>
    <w:rsid w:val="00C405F0"/>
    <w:rsid w:val="00C442AD"/>
    <w:rsid w:val="00C46E14"/>
    <w:rsid w:val="00C50149"/>
    <w:rsid w:val="00C50CE8"/>
    <w:rsid w:val="00C60634"/>
    <w:rsid w:val="00C60C0E"/>
    <w:rsid w:val="00C615CB"/>
    <w:rsid w:val="00C61C34"/>
    <w:rsid w:val="00C64BD2"/>
    <w:rsid w:val="00C66327"/>
    <w:rsid w:val="00C66871"/>
    <w:rsid w:val="00C66B4F"/>
    <w:rsid w:val="00C71C95"/>
    <w:rsid w:val="00C7596E"/>
    <w:rsid w:val="00C8425A"/>
    <w:rsid w:val="00C85B42"/>
    <w:rsid w:val="00C938BD"/>
    <w:rsid w:val="00CB1F0A"/>
    <w:rsid w:val="00CB31C5"/>
    <w:rsid w:val="00CB6515"/>
    <w:rsid w:val="00CB76F7"/>
    <w:rsid w:val="00CC6522"/>
    <w:rsid w:val="00CD0A0D"/>
    <w:rsid w:val="00CD273B"/>
    <w:rsid w:val="00CE1252"/>
    <w:rsid w:val="00CF02C2"/>
    <w:rsid w:val="00CF52F9"/>
    <w:rsid w:val="00D01D26"/>
    <w:rsid w:val="00D047C6"/>
    <w:rsid w:val="00D119AC"/>
    <w:rsid w:val="00D1341E"/>
    <w:rsid w:val="00D237FB"/>
    <w:rsid w:val="00D25EF3"/>
    <w:rsid w:val="00D338AC"/>
    <w:rsid w:val="00D36B4B"/>
    <w:rsid w:val="00D36CFB"/>
    <w:rsid w:val="00D45F62"/>
    <w:rsid w:val="00D46D83"/>
    <w:rsid w:val="00D51EBA"/>
    <w:rsid w:val="00D5624C"/>
    <w:rsid w:val="00D56752"/>
    <w:rsid w:val="00D64A52"/>
    <w:rsid w:val="00D655FE"/>
    <w:rsid w:val="00D67A8D"/>
    <w:rsid w:val="00D711E7"/>
    <w:rsid w:val="00D736D9"/>
    <w:rsid w:val="00D81A53"/>
    <w:rsid w:val="00D82757"/>
    <w:rsid w:val="00D86D72"/>
    <w:rsid w:val="00D87D81"/>
    <w:rsid w:val="00D9063D"/>
    <w:rsid w:val="00D9122B"/>
    <w:rsid w:val="00DB60FB"/>
    <w:rsid w:val="00DC275E"/>
    <w:rsid w:val="00DD0469"/>
    <w:rsid w:val="00DE13CE"/>
    <w:rsid w:val="00DE1D2D"/>
    <w:rsid w:val="00DF254D"/>
    <w:rsid w:val="00DF3C06"/>
    <w:rsid w:val="00E104B8"/>
    <w:rsid w:val="00E22C6F"/>
    <w:rsid w:val="00E246E7"/>
    <w:rsid w:val="00E32FC0"/>
    <w:rsid w:val="00E3625B"/>
    <w:rsid w:val="00E368F6"/>
    <w:rsid w:val="00E36A3E"/>
    <w:rsid w:val="00E371B0"/>
    <w:rsid w:val="00E4471D"/>
    <w:rsid w:val="00E4483A"/>
    <w:rsid w:val="00E458EB"/>
    <w:rsid w:val="00E55BEA"/>
    <w:rsid w:val="00E618F7"/>
    <w:rsid w:val="00E67011"/>
    <w:rsid w:val="00E70FCF"/>
    <w:rsid w:val="00E803FE"/>
    <w:rsid w:val="00E81ED0"/>
    <w:rsid w:val="00E838E8"/>
    <w:rsid w:val="00E915B2"/>
    <w:rsid w:val="00E922C1"/>
    <w:rsid w:val="00E92842"/>
    <w:rsid w:val="00E946F2"/>
    <w:rsid w:val="00EA11FE"/>
    <w:rsid w:val="00EA28C6"/>
    <w:rsid w:val="00EB3962"/>
    <w:rsid w:val="00EB59BE"/>
    <w:rsid w:val="00EB5AFA"/>
    <w:rsid w:val="00EB5CF2"/>
    <w:rsid w:val="00EC11A7"/>
    <w:rsid w:val="00EC2AC8"/>
    <w:rsid w:val="00EC2E8E"/>
    <w:rsid w:val="00EC6226"/>
    <w:rsid w:val="00ED5712"/>
    <w:rsid w:val="00EE0F2F"/>
    <w:rsid w:val="00EE174B"/>
    <w:rsid w:val="00EE2396"/>
    <w:rsid w:val="00EE6DE7"/>
    <w:rsid w:val="00EE79CC"/>
    <w:rsid w:val="00EF2455"/>
    <w:rsid w:val="00EF3854"/>
    <w:rsid w:val="00EF7DF3"/>
    <w:rsid w:val="00F0368A"/>
    <w:rsid w:val="00F03C1A"/>
    <w:rsid w:val="00F040A2"/>
    <w:rsid w:val="00F05B7A"/>
    <w:rsid w:val="00F070DC"/>
    <w:rsid w:val="00F161E2"/>
    <w:rsid w:val="00F204D1"/>
    <w:rsid w:val="00F258F4"/>
    <w:rsid w:val="00F26192"/>
    <w:rsid w:val="00F2722E"/>
    <w:rsid w:val="00F276BA"/>
    <w:rsid w:val="00F43A44"/>
    <w:rsid w:val="00F471A4"/>
    <w:rsid w:val="00F55F63"/>
    <w:rsid w:val="00F61F70"/>
    <w:rsid w:val="00F71E96"/>
    <w:rsid w:val="00F71ECA"/>
    <w:rsid w:val="00F755FF"/>
    <w:rsid w:val="00F81FE7"/>
    <w:rsid w:val="00F829BF"/>
    <w:rsid w:val="00F82C5F"/>
    <w:rsid w:val="00F90D44"/>
    <w:rsid w:val="00F93F66"/>
    <w:rsid w:val="00F96CE9"/>
    <w:rsid w:val="00FA02CE"/>
    <w:rsid w:val="00FA2DA7"/>
    <w:rsid w:val="00FB333A"/>
    <w:rsid w:val="00FB3BB5"/>
    <w:rsid w:val="00FB686A"/>
    <w:rsid w:val="00FC158B"/>
    <w:rsid w:val="00FC6E2D"/>
    <w:rsid w:val="00FC7DA4"/>
    <w:rsid w:val="00FD4D0B"/>
    <w:rsid w:val="00FD52AC"/>
    <w:rsid w:val="00FF2085"/>
    <w:rsid w:val="00FF36D8"/>
    <w:rsid w:val="00FF5DF8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DC8"/>
    <w:pPr>
      <w:spacing w:before="60" w:after="120" w:line="280" w:lineRule="atLeast"/>
      <w:ind w:left="454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96350"/>
    <w:pPr>
      <w:spacing w:before="100" w:beforeAutospacing="1" w:after="100" w:afterAutospacing="1" w:line="240" w:lineRule="auto"/>
      <w:ind w:left="0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11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34DC8"/>
    <w:pPr>
      <w:ind w:left="720"/>
      <w:contextualSpacing/>
    </w:pPr>
  </w:style>
  <w:style w:type="paragraph" w:customStyle="1" w:styleId="Default">
    <w:name w:val="Default"/>
    <w:rsid w:val="00134D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34DC8"/>
    <w:rPr>
      <w:rFonts w:ascii="Calibri" w:eastAsia="Times New Roman" w:hAnsi="Calibri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63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96350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596350"/>
    <w:rPr>
      <w:b/>
      <w:bCs/>
    </w:rPr>
  </w:style>
  <w:style w:type="character" w:styleId="Uwydatnienie">
    <w:name w:val="Emphasis"/>
    <w:basedOn w:val="Domylnaczcionkaakapitu"/>
    <w:uiPriority w:val="20"/>
    <w:qFormat/>
    <w:rsid w:val="0059635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54318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fr">
    <w:name w:val="fr"/>
    <w:basedOn w:val="Domylnaczcionkaakapitu"/>
    <w:rsid w:val="004E5D5F"/>
  </w:style>
  <w:style w:type="paragraph" w:customStyle="1" w:styleId="bezodstpw">
    <w:name w:val="bezodstpw"/>
    <w:basedOn w:val="Normalny"/>
    <w:rsid w:val="00D67A8D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EB3962"/>
    <w:rPr>
      <w:color w:val="000080"/>
      <w:u w:val="single"/>
    </w:rPr>
  </w:style>
  <w:style w:type="character" w:customStyle="1" w:styleId="productmaininfosuffix">
    <w:name w:val="productmaininfosuffix"/>
    <w:basedOn w:val="Domylnaczcionkaakapitu"/>
    <w:rsid w:val="00903D83"/>
  </w:style>
  <w:style w:type="character" w:customStyle="1" w:styleId="pdauthorlist">
    <w:name w:val="pdauthorlist"/>
    <w:basedOn w:val="Domylnaczcionkaakapitu"/>
    <w:rsid w:val="00903D83"/>
  </w:style>
  <w:style w:type="character" w:customStyle="1" w:styleId="base">
    <w:name w:val="base"/>
    <w:basedOn w:val="Domylnaczcionkaakapitu"/>
    <w:rsid w:val="00B46A2D"/>
  </w:style>
  <w:style w:type="paragraph" w:customStyle="1" w:styleId="Standard">
    <w:name w:val="Standard"/>
    <w:rsid w:val="00813A61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8B2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ADC"/>
    <w:rPr>
      <w:i/>
      <w:iCs/>
    </w:rPr>
  </w:style>
  <w:style w:type="character" w:customStyle="1" w:styleId="INS">
    <w:name w:val="INS"/>
    <w:rsid w:val="007B1F98"/>
  </w:style>
  <w:style w:type="paragraph" w:styleId="Tekstpodstawowy">
    <w:name w:val="Body Text"/>
    <w:basedOn w:val="Normalny"/>
    <w:link w:val="TekstpodstawowyZnak"/>
    <w:rsid w:val="007B1F98"/>
    <w:pPr>
      <w:suppressAutoHyphens/>
      <w:spacing w:before="0" w:line="252" w:lineRule="auto"/>
      <w:ind w:left="0"/>
    </w:pPr>
    <w:rPr>
      <w:rFonts w:eastAsia="SimSun"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1F98"/>
    <w:rPr>
      <w:rFonts w:ascii="Calibri" w:eastAsia="SimSu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3116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F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F0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lowny-akapit">
    <w:name w:val="glowny-akapit"/>
    <w:basedOn w:val="Normalny"/>
    <w:qFormat/>
    <w:rsid w:val="00CB1F0A"/>
    <w:pPr>
      <w:widowControl w:val="0"/>
      <w:tabs>
        <w:tab w:val="center" w:pos="4536"/>
        <w:tab w:val="right" w:pos="9072"/>
      </w:tabs>
      <w:suppressAutoHyphens/>
      <w:snapToGrid w:val="0"/>
      <w:spacing w:before="120" w:line="360" w:lineRule="auto"/>
      <w:ind w:left="782" w:firstLine="1134"/>
      <w:jc w:val="both"/>
    </w:pPr>
    <w:rPr>
      <w:rFonts w:eastAsia="Lucida Sans Unicode" w:cs="Tahoma"/>
      <w:color w:val="000000"/>
      <w:u w:val="single" w:color="4F81BD"/>
      <w:lang w:eastAsia="en-US" w:bidi="en-US"/>
    </w:rPr>
  </w:style>
  <w:style w:type="paragraph" w:styleId="Bezodstpw0">
    <w:name w:val="No Spacing"/>
    <w:uiPriority w:val="1"/>
    <w:qFormat/>
    <w:rsid w:val="00C7596E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840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214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57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18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5079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1041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11457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DB3E-62B2-4AB4-A7FF-BE60971B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2019-07-23T09:01:00Z</dcterms:created>
  <dcterms:modified xsi:type="dcterms:W3CDTF">2019-07-31T17:53:00Z</dcterms:modified>
</cp:coreProperties>
</file>