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2670EB" w:rsidP="00C7596E">
      <w:pPr>
        <w:jc w:val="right"/>
      </w:pPr>
      <w:r>
        <w:t>Załącznik 6</w:t>
      </w:r>
      <w:r w:rsidR="00402582">
        <w:t>.</w:t>
      </w:r>
      <w:r w:rsidR="00B14016">
        <w:t>10</w:t>
      </w:r>
      <w:r w:rsidR="00C7596E">
        <w:t xml:space="preserve"> do SIWZ </w:t>
      </w:r>
    </w:p>
    <w:p w:rsidR="00C7596E" w:rsidRDefault="00C7596E" w:rsidP="00C7596E"/>
    <w:p w:rsidR="00C7596E" w:rsidRDefault="00C7596E" w:rsidP="00C7596E"/>
    <w:p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:rsidR="00EA1849" w:rsidRPr="005F6B85" w:rsidRDefault="00EA1849" w:rsidP="00EA1849">
      <w:pPr>
        <w:pStyle w:val="Bezodstpw0"/>
        <w:tabs>
          <w:tab w:val="left" w:pos="709"/>
        </w:tabs>
        <w:ind w:left="502" w:firstLine="0"/>
        <w:jc w:val="center"/>
        <w:rPr>
          <w:b/>
          <w:sz w:val="28"/>
          <w:szCs w:val="28"/>
        </w:rPr>
      </w:pPr>
      <w:bookmarkStart w:id="0" w:name="_Hlk15469597"/>
      <w:r w:rsidRPr="005F6B85">
        <w:rPr>
          <w:b/>
          <w:sz w:val="28"/>
          <w:szCs w:val="28"/>
        </w:rPr>
        <w:t>Zakup i dostawa pomocy dydaktycznych w ramach projektu „Nasze dzieci – nasza przyszłość. Wzmocnienie potencjału edukacyjnego w Łodygowicach i Zarzeczu”</w:t>
      </w:r>
      <w:bookmarkEnd w:id="0"/>
    </w:p>
    <w:p w:rsidR="00C7596E" w:rsidRDefault="00C7596E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:rsidR="008265A7" w:rsidRDefault="008265A7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</w:p>
    <w:p w:rsidR="000A3E6B" w:rsidRPr="000A3E6B" w:rsidRDefault="000A3E6B" w:rsidP="000A3E6B">
      <w:pPr>
        <w:spacing w:line="276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0A3E6B">
        <w:rPr>
          <w:rFonts w:ascii="Times New Roman" w:hAnsi="Times New Roman"/>
          <w:b/>
          <w:sz w:val="28"/>
          <w:szCs w:val="28"/>
        </w:rPr>
        <w:t>Część X- Meble</w:t>
      </w:r>
    </w:p>
    <w:bookmarkEnd w:id="1"/>
    <w:p w:rsidR="00AF4318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</w:p>
    <w:p w:rsidR="00AF4318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4"/>
        </w:rPr>
      </w:pPr>
    </w:p>
    <w:p w:rsidR="009B29FC" w:rsidRPr="009B29FC" w:rsidRDefault="009B29FC" w:rsidP="009B29FC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C7596E" w:rsidRPr="009B29FC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C7596E" w:rsidRPr="009B29FC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9"/>
        <w:gridCol w:w="1815"/>
        <w:gridCol w:w="1021"/>
        <w:gridCol w:w="1701"/>
        <w:gridCol w:w="4536"/>
        <w:gridCol w:w="2126"/>
        <w:gridCol w:w="2126"/>
      </w:tblGrid>
      <w:tr w:rsidR="00C7596E" w:rsidRPr="008D4436" w:rsidTr="00871A78">
        <w:trPr>
          <w:trHeight w:val="285"/>
        </w:trPr>
        <w:tc>
          <w:tcPr>
            <w:tcW w:w="1031" w:type="dxa"/>
            <w:gridSpan w:val="2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E46AF6" w:rsidRPr="002670EB" w:rsidTr="00AE7506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E46AF6" w:rsidRPr="002670EB" w:rsidRDefault="00E46AF6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E46AF6" w:rsidRPr="00E46AF6" w:rsidRDefault="00E46AF6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E46AF6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Szafka </w:t>
            </w:r>
          </w:p>
        </w:tc>
        <w:tc>
          <w:tcPr>
            <w:tcW w:w="1021" w:type="dxa"/>
            <w:shd w:val="clear" w:color="auto" w:fill="auto"/>
            <w:noWrap/>
          </w:tcPr>
          <w:p w:rsidR="00E46AF6" w:rsidRPr="00E46AF6" w:rsidRDefault="00E46AF6" w:rsidP="00E46AF6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E46AF6" w:rsidRPr="00E46AF6" w:rsidRDefault="00E46AF6" w:rsidP="00E46AF6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E46AF6" w:rsidRPr="00E46AF6" w:rsidRDefault="00E46AF6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Pojemna szafka z półkami i przegrodą, służąca do przechowywania różnego rodzaju pomocy edukacyjnych.</w:t>
            </w:r>
          </w:p>
          <w:p w:rsidR="00E46AF6" w:rsidRPr="00E46AF6" w:rsidRDefault="00E46AF6" w:rsidP="00E46AF6">
            <w:pPr>
              <w:pStyle w:val="Akapitzlist"/>
              <w:numPr>
                <w:ilvl w:val="0"/>
                <w:numId w:val="8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drzwi zamykane na magnesy.</w:t>
            </w:r>
          </w:p>
          <w:p w:rsidR="00E46AF6" w:rsidRPr="00E46AF6" w:rsidRDefault="00E46AF6" w:rsidP="00E46AF6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 xml:space="preserve">wykonana z płyty laminowanej o gr. minimum 15 mm, w tonacji dowolnej, współgrającej z kolorami pozostałych mebli, z obrzeżem PCV oraz kolorowej płyty MDF </w:t>
            </w:r>
          </w:p>
          <w:p w:rsidR="00E46AF6" w:rsidRPr="00E46AF6" w:rsidRDefault="00E46AF6" w:rsidP="00E46AF6">
            <w:pPr>
              <w:pStyle w:val="Akapitzlist"/>
              <w:numPr>
                <w:ilvl w:val="0"/>
                <w:numId w:val="9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wym. minimum 70 (180 z bocznymi półkami) x 50 x 80 cm</w:t>
            </w:r>
          </w:p>
        </w:tc>
        <w:tc>
          <w:tcPr>
            <w:tcW w:w="2126" w:type="dxa"/>
          </w:tcPr>
          <w:p w:rsidR="00E46AF6" w:rsidRPr="002670EB" w:rsidRDefault="00E46AF6" w:rsidP="00386FE3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46AF6" w:rsidRPr="002670EB" w:rsidRDefault="00E46AF6" w:rsidP="00386FE3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6AF6" w:rsidRPr="002670EB" w:rsidTr="00AE7506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E46AF6" w:rsidRPr="002670EB" w:rsidRDefault="00E46AF6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E46AF6" w:rsidRPr="00E46AF6" w:rsidRDefault="00E46AF6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E46AF6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Szafka </w:t>
            </w:r>
          </w:p>
        </w:tc>
        <w:tc>
          <w:tcPr>
            <w:tcW w:w="1021" w:type="dxa"/>
            <w:shd w:val="clear" w:color="auto" w:fill="auto"/>
            <w:noWrap/>
          </w:tcPr>
          <w:p w:rsidR="00E46AF6" w:rsidRPr="00E46AF6" w:rsidRDefault="00E46AF6" w:rsidP="00E46AF6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E46AF6" w:rsidRPr="00E46AF6" w:rsidRDefault="00E46AF6" w:rsidP="00E46AF6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E46AF6" w:rsidRPr="00E46AF6" w:rsidRDefault="00E46AF6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Szafka o wym. min. 500x 1000x 400 mm, Kolor dowolny- współgrający z kolorami pozostałych mebli</w:t>
            </w:r>
          </w:p>
        </w:tc>
        <w:tc>
          <w:tcPr>
            <w:tcW w:w="2126" w:type="dxa"/>
          </w:tcPr>
          <w:p w:rsidR="00E46AF6" w:rsidRPr="002670EB" w:rsidRDefault="00E46AF6" w:rsidP="003F4728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46AF6" w:rsidRPr="002670EB" w:rsidRDefault="00E46AF6" w:rsidP="003F4728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6AF6" w:rsidRPr="002670EB" w:rsidTr="00AE7506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E46AF6" w:rsidRPr="002670EB" w:rsidRDefault="00E46AF6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E46AF6" w:rsidRPr="00E46AF6" w:rsidRDefault="00E46AF6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E46AF6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Szafka </w:t>
            </w:r>
          </w:p>
        </w:tc>
        <w:tc>
          <w:tcPr>
            <w:tcW w:w="1021" w:type="dxa"/>
            <w:shd w:val="clear" w:color="auto" w:fill="auto"/>
            <w:noWrap/>
          </w:tcPr>
          <w:p w:rsidR="00E46AF6" w:rsidRPr="00E46AF6" w:rsidRDefault="00E46AF6" w:rsidP="00E46AF6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E46AF6" w:rsidRPr="00E46AF6" w:rsidRDefault="00E46AF6" w:rsidP="00E46AF6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E46AF6" w:rsidRPr="00E46AF6" w:rsidRDefault="00E46AF6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Szafka o wym. min.  1100x 1000x 400 mm, Kolor dowolny- współgrający z kolorami pozostałych mebli</w:t>
            </w:r>
          </w:p>
        </w:tc>
        <w:tc>
          <w:tcPr>
            <w:tcW w:w="2126" w:type="dxa"/>
          </w:tcPr>
          <w:p w:rsidR="00E46AF6" w:rsidRPr="002670EB" w:rsidRDefault="00E46AF6" w:rsidP="00386FE3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46AF6" w:rsidRPr="002670EB" w:rsidRDefault="00E46AF6" w:rsidP="00386FE3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6AF6" w:rsidRPr="002670EB" w:rsidTr="00AE7506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E46AF6" w:rsidRPr="002670EB" w:rsidRDefault="00E46AF6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E46AF6" w:rsidRPr="00E46AF6" w:rsidRDefault="00E46AF6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E46AF6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Szafka </w:t>
            </w:r>
          </w:p>
        </w:tc>
        <w:tc>
          <w:tcPr>
            <w:tcW w:w="1021" w:type="dxa"/>
            <w:shd w:val="clear" w:color="auto" w:fill="auto"/>
            <w:noWrap/>
          </w:tcPr>
          <w:p w:rsidR="00E46AF6" w:rsidRPr="00E46AF6" w:rsidRDefault="00E46AF6" w:rsidP="00E46AF6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2 sztuki</w:t>
            </w:r>
          </w:p>
        </w:tc>
        <w:tc>
          <w:tcPr>
            <w:tcW w:w="1701" w:type="dxa"/>
          </w:tcPr>
          <w:p w:rsidR="00E46AF6" w:rsidRPr="00E46AF6" w:rsidRDefault="00E46AF6" w:rsidP="00E46AF6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E46AF6" w:rsidRPr="00E46AF6" w:rsidRDefault="00E46AF6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Szafka o wym. min. 1000x1000x300, Kolor dowolny- współgrający z kolorami pozostałych mebli</w:t>
            </w:r>
          </w:p>
        </w:tc>
        <w:tc>
          <w:tcPr>
            <w:tcW w:w="2126" w:type="dxa"/>
          </w:tcPr>
          <w:p w:rsidR="00E46AF6" w:rsidRPr="002670EB" w:rsidRDefault="00E46AF6" w:rsidP="00386FE3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46AF6" w:rsidRPr="002670EB" w:rsidRDefault="00E46AF6" w:rsidP="00386FE3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6AF6" w:rsidRPr="002670EB" w:rsidTr="00AE7506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E46AF6" w:rsidRPr="002670EB" w:rsidRDefault="00E46AF6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E46AF6" w:rsidRPr="00E46AF6" w:rsidRDefault="00E46AF6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E46AF6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Regał wysoki z szafką </w:t>
            </w:r>
          </w:p>
        </w:tc>
        <w:tc>
          <w:tcPr>
            <w:tcW w:w="1021" w:type="dxa"/>
            <w:shd w:val="clear" w:color="auto" w:fill="auto"/>
            <w:noWrap/>
          </w:tcPr>
          <w:p w:rsidR="00E46AF6" w:rsidRPr="00E46AF6" w:rsidRDefault="00E46AF6" w:rsidP="00E46AF6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E46AF6" w:rsidRPr="00E46AF6" w:rsidRDefault="00E46AF6" w:rsidP="00E46AF6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E46AF6" w:rsidRPr="00E46AF6" w:rsidRDefault="00E46AF6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 xml:space="preserve">Regał z szafką wykonany z płyty laminowanej o gr. minimum 15 </w:t>
            </w:r>
            <w:proofErr w:type="spellStart"/>
            <w:r w:rsidRPr="00E46AF6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E46A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46AF6" w:rsidRPr="00E46AF6" w:rsidRDefault="00E46AF6" w:rsidP="00E46AF6">
            <w:pPr>
              <w:pStyle w:val="Akapitzlist"/>
              <w:numPr>
                <w:ilvl w:val="0"/>
                <w:numId w:val="9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 xml:space="preserve">wym. minimalne: 75 x 40 x 180 cm, </w:t>
            </w:r>
          </w:p>
          <w:p w:rsidR="00E46AF6" w:rsidRPr="00E46AF6" w:rsidRDefault="00E46AF6" w:rsidP="00E46AF6">
            <w:pPr>
              <w:pStyle w:val="Akapitzlist"/>
              <w:numPr>
                <w:ilvl w:val="0"/>
                <w:numId w:val="9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lastRenderedPageBreak/>
              <w:t>kolor: współgrający z meblami znajdującymi w pomieszczeniu</w:t>
            </w:r>
          </w:p>
        </w:tc>
        <w:tc>
          <w:tcPr>
            <w:tcW w:w="2126" w:type="dxa"/>
          </w:tcPr>
          <w:p w:rsidR="00E46AF6" w:rsidRPr="002670EB" w:rsidRDefault="00E46AF6" w:rsidP="00386FE3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46AF6" w:rsidRPr="002670EB" w:rsidRDefault="00E46AF6" w:rsidP="00386FE3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6AF6" w:rsidRPr="002670EB" w:rsidTr="00AE7506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E46AF6" w:rsidRPr="002670EB" w:rsidRDefault="00E46AF6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E46AF6" w:rsidRPr="00E46AF6" w:rsidRDefault="00E46AF6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E46AF6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Szafa aktowa </w:t>
            </w:r>
          </w:p>
        </w:tc>
        <w:tc>
          <w:tcPr>
            <w:tcW w:w="1021" w:type="dxa"/>
            <w:shd w:val="clear" w:color="auto" w:fill="auto"/>
            <w:noWrap/>
          </w:tcPr>
          <w:p w:rsidR="00E46AF6" w:rsidRPr="00E46AF6" w:rsidRDefault="00E46AF6" w:rsidP="00E46AF6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E46AF6" w:rsidRPr="00E46AF6" w:rsidRDefault="00E46AF6" w:rsidP="00E46AF6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E46AF6" w:rsidRPr="00E46AF6" w:rsidRDefault="00E46AF6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Wymiary minimalne: 1800x800x300</w:t>
            </w:r>
          </w:p>
          <w:p w:rsidR="00E46AF6" w:rsidRPr="00E46AF6" w:rsidRDefault="00E46AF6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Wykonana z płyty laminowanej minimum 15mm</w:t>
            </w:r>
          </w:p>
          <w:p w:rsidR="00E46AF6" w:rsidRPr="00E46AF6" w:rsidRDefault="00E46AF6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Posiadająca minimum 5 przestrzeni na dokumenty</w:t>
            </w:r>
          </w:p>
          <w:p w:rsidR="00E46AF6" w:rsidRPr="00E46AF6" w:rsidRDefault="00E46AF6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Zamykana na zamek z 2 kluczykami.</w:t>
            </w:r>
          </w:p>
          <w:p w:rsidR="00E46AF6" w:rsidRPr="00E46AF6" w:rsidRDefault="00E46AF6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>Metalowe uchwyty</w:t>
            </w:r>
          </w:p>
          <w:p w:rsidR="00E46AF6" w:rsidRPr="00E46AF6" w:rsidRDefault="00E46AF6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AF6">
              <w:rPr>
                <w:rFonts w:ascii="Times New Roman" w:hAnsi="Times New Roman"/>
                <w:sz w:val="20"/>
                <w:szCs w:val="20"/>
              </w:rPr>
              <w:t xml:space="preserve">Kolor: współgrający z meblami znajdującymi w pomieszczeniu </w:t>
            </w:r>
          </w:p>
        </w:tc>
        <w:tc>
          <w:tcPr>
            <w:tcW w:w="2126" w:type="dxa"/>
          </w:tcPr>
          <w:p w:rsidR="00E46AF6" w:rsidRPr="002670EB" w:rsidRDefault="00E46AF6" w:rsidP="00386FE3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46AF6" w:rsidRPr="002670EB" w:rsidRDefault="00E46AF6" w:rsidP="00386FE3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:rsidR="004F7807" w:rsidRDefault="004F7807" w:rsidP="004F7807">
      <w:pPr>
        <w:ind w:left="0"/>
      </w:pPr>
    </w:p>
    <w:p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61" w:rsidRDefault="00235361" w:rsidP="00AC6537">
      <w:pPr>
        <w:spacing w:before="0" w:after="0" w:line="240" w:lineRule="auto"/>
      </w:pPr>
      <w:r>
        <w:separator/>
      </w:r>
    </w:p>
  </w:endnote>
  <w:endnote w:type="continuationSeparator" w:id="0">
    <w:p w:rsidR="00235361" w:rsidRDefault="00235361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604545"/>
      <w:docPartObj>
        <w:docPartGallery w:val="Page Numbers (Bottom of Page)"/>
        <w:docPartUnique/>
      </w:docPartObj>
    </w:sdtPr>
    <w:sdtContent>
      <w:p w:rsidR="00100097" w:rsidRDefault="00D523EA">
        <w:pPr>
          <w:pStyle w:val="Stopka"/>
          <w:jc w:val="right"/>
        </w:pPr>
        <w:r>
          <w:fldChar w:fldCharType="begin"/>
        </w:r>
        <w:r w:rsidR="007B7BAD">
          <w:instrText>PAGE   \* MERGEFORMAT</w:instrText>
        </w:r>
        <w:r>
          <w:fldChar w:fldCharType="separate"/>
        </w:r>
        <w:r w:rsidR="00E46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097" w:rsidRDefault="00100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61" w:rsidRDefault="00235361" w:rsidP="00AC6537">
      <w:pPr>
        <w:spacing w:before="0" w:after="0" w:line="240" w:lineRule="auto"/>
      </w:pPr>
      <w:r>
        <w:separator/>
      </w:r>
    </w:p>
  </w:footnote>
  <w:footnote w:type="continuationSeparator" w:id="0">
    <w:p w:rsidR="00235361" w:rsidRDefault="00235361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097" w:rsidRDefault="00100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D9"/>
    <w:multiLevelType w:val="multilevel"/>
    <w:tmpl w:val="B93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41CC7"/>
    <w:multiLevelType w:val="hybridMultilevel"/>
    <w:tmpl w:val="455A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B1845"/>
    <w:multiLevelType w:val="hybridMultilevel"/>
    <w:tmpl w:val="93F8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0440D6"/>
    <w:multiLevelType w:val="hybridMultilevel"/>
    <w:tmpl w:val="278E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A5D54"/>
    <w:multiLevelType w:val="hybridMultilevel"/>
    <w:tmpl w:val="4B9C2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E86176"/>
    <w:multiLevelType w:val="hybridMultilevel"/>
    <w:tmpl w:val="5C98893C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877C4"/>
    <w:multiLevelType w:val="multilevel"/>
    <w:tmpl w:val="F0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6F24B4"/>
    <w:multiLevelType w:val="multilevel"/>
    <w:tmpl w:val="80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6081E68"/>
    <w:multiLevelType w:val="hybridMultilevel"/>
    <w:tmpl w:val="4D92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FB4865"/>
    <w:multiLevelType w:val="hybridMultilevel"/>
    <w:tmpl w:val="435E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FC6379"/>
    <w:multiLevelType w:val="hybridMultilevel"/>
    <w:tmpl w:val="D488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4F67E5"/>
    <w:multiLevelType w:val="multilevel"/>
    <w:tmpl w:val="3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4923DF"/>
    <w:multiLevelType w:val="hybridMultilevel"/>
    <w:tmpl w:val="AAC60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EB02FC"/>
    <w:multiLevelType w:val="hybridMultilevel"/>
    <w:tmpl w:val="3F3A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134805"/>
    <w:multiLevelType w:val="multilevel"/>
    <w:tmpl w:val="7BC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186A5281"/>
    <w:multiLevelType w:val="multilevel"/>
    <w:tmpl w:val="C81A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18854D6F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BF602A"/>
    <w:multiLevelType w:val="hybridMultilevel"/>
    <w:tmpl w:val="F7181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D80DC8"/>
    <w:multiLevelType w:val="multilevel"/>
    <w:tmpl w:val="A3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B2A4117"/>
    <w:multiLevelType w:val="hybridMultilevel"/>
    <w:tmpl w:val="9BD00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F96997"/>
    <w:multiLevelType w:val="hybridMultilevel"/>
    <w:tmpl w:val="12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912A6D"/>
    <w:multiLevelType w:val="multilevel"/>
    <w:tmpl w:val="989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3C2D75"/>
    <w:multiLevelType w:val="multilevel"/>
    <w:tmpl w:val="536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34F50E7"/>
    <w:multiLevelType w:val="hybridMultilevel"/>
    <w:tmpl w:val="EBCA6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52B239A"/>
    <w:multiLevelType w:val="multilevel"/>
    <w:tmpl w:val="20A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70B015E"/>
    <w:multiLevelType w:val="hybridMultilevel"/>
    <w:tmpl w:val="23E4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647103"/>
    <w:multiLevelType w:val="hybridMultilevel"/>
    <w:tmpl w:val="82C67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D222C21"/>
    <w:multiLevelType w:val="hybridMultilevel"/>
    <w:tmpl w:val="69C2A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E373EE7"/>
    <w:multiLevelType w:val="hybridMultilevel"/>
    <w:tmpl w:val="EA2E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E4C57C0"/>
    <w:multiLevelType w:val="hybridMultilevel"/>
    <w:tmpl w:val="4EE28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C16C39"/>
    <w:multiLevelType w:val="hybridMultilevel"/>
    <w:tmpl w:val="2B06D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3B33F2"/>
    <w:multiLevelType w:val="hybridMultilevel"/>
    <w:tmpl w:val="F572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1030CF3"/>
    <w:multiLevelType w:val="hybridMultilevel"/>
    <w:tmpl w:val="EEAC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EB38BE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A20EB6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7168B6"/>
    <w:multiLevelType w:val="hybridMultilevel"/>
    <w:tmpl w:val="BC2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8141B4"/>
    <w:multiLevelType w:val="hybridMultilevel"/>
    <w:tmpl w:val="CEA29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58904F8"/>
    <w:multiLevelType w:val="hybridMultilevel"/>
    <w:tmpl w:val="9A761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EB1A73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8683574"/>
    <w:multiLevelType w:val="hybridMultilevel"/>
    <w:tmpl w:val="C516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C676FCC"/>
    <w:multiLevelType w:val="hybridMultilevel"/>
    <w:tmpl w:val="57C24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0B354B5"/>
    <w:multiLevelType w:val="hybridMultilevel"/>
    <w:tmpl w:val="DB9453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EC6EF2"/>
    <w:multiLevelType w:val="hybridMultilevel"/>
    <w:tmpl w:val="38D6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AB6EC8"/>
    <w:multiLevelType w:val="hybridMultilevel"/>
    <w:tmpl w:val="971CB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7F0206"/>
    <w:multiLevelType w:val="hybridMultilevel"/>
    <w:tmpl w:val="B112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51E508E"/>
    <w:multiLevelType w:val="hybridMultilevel"/>
    <w:tmpl w:val="5AD41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667567"/>
    <w:multiLevelType w:val="multilevel"/>
    <w:tmpl w:val="806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73F79F6"/>
    <w:multiLevelType w:val="hybridMultilevel"/>
    <w:tmpl w:val="54989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9087ECF"/>
    <w:multiLevelType w:val="hybridMultilevel"/>
    <w:tmpl w:val="8F9E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D2B2BB0"/>
    <w:multiLevelType w:val="hybridMultilevel"/>
    <w:tmpl w:val="21DE9324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D4058AF"/>
    <w:multiLevelType w:val="multilevel"/>
    <w:tmpl w:val="00E22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DCC5DCD"/>
    <w:multiLevelType w:val="hybridMultilevel"/>
    <w:tmpl w:val="9934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25723B2"/>
    <w:multiLevelType w:val="hybridMultilevel"/>
    <w:tmpl w:val="C426741C"/>
    <w:lvl w:ilvl="0" w:tplc="C768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25D7147"/>
    <w:multiLevelType w:val="multilevel"/>
    <w:tmpl w:val="E8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26F3A31"/>
    <w:multiLevelType w:val="hybridMultilevel"/>
    <w:tmpl w:val="FDDA6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29606FD"/>
    <w:multiLevelType w:val="hybridMultilevel"/>
    <w:tmpl w:val="6DD4D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890DE0"/>
    <w:multiLevelType w:val="hybridMultilevel"/>
    <w:tmpl w:val="6CA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24CD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8E34BA3"/>
    <w:multiLevelType w:val="hybridMultilevel"/>
    <w:tmpl w:val="F2AE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94A28E5"/>
    <w:multiLevelType w:val="hybridMultilevel"/>
    <w:tmpl w:val="08260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C241103"/>
    <w:multiLevelType w:val="hybridMultilevel"/>
    <w:tmpl w:val="9150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5E5116"/>
    <w:multiLevelType w:val="hybridMultilevel"/>
    <w:tmpl w:val="F9CE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CDA5ECB"/>
    <w:multiLevelType w:val="hybridMultilevel"/>
    <w:tmpl w:val="AF0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CF86072"/>
    <w:multiLevelType w:val="hybridMultilevel"/>
    <w:tmpl w:val="7E365206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B9170A"/>
    <w:multiLevelType w:val="hybridMultilevel"/>
    <w:tmpl w:val="FA1EF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7">
    <w:nsid w:val="6164097E"/>
    <w:multiLevelType w:val="multilevel"/>
    <w:tmpl w:val="AEC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1930233"/>
    <w:multiLevelType w:val="hybridMultilevel"/>
    <w:tmpl w:val="085E4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1984847"/>
    <w:multiLevelType w:val="hybridMultilevel"/>
    <w:tmpl w:val="1DE2BE92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7E4CF9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2DD04A9"/>
    <w:multiLevelType w:val="multilevel"/>
    <w:tmpl w:val="E65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4A136AD"/>
    <w:multiLevelType w:val="hybridMultilevel"/>
    <w:tmpl w:val="972C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4FD02AC"/>
    <w:multiLevelType w:val="hybridMultilevel"/>
    <w:tmpl w:val="4CE6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62A13A4"/>
    <w:multiLevelType w:val="hybridMultilevel"/>
    <w:tmpl w:val="389AB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9B60CB"/>
    <w:multiLevelType w:val="hybridMultilevel"/>
    <w:tmpl w:val="2144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6708C0"/>
    <w:multiLevelType w:val="hybridMultilevel"/>
    <w:tmpl w:val="BAE0A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D5516CB"/>
    <w:multiLevelType w:val="hybridMultilevel"/>
    <w:tmpl w:val="1ABC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E045A1C"/>
    <w:multiLevelType w:val="hybridMultilevel"/>
    <w:tmpl w:val="46EA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299219F"/>
    <w:multiLevelType w:val="multilevel"/>
    <w:tmpl w:val="193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3333BD9"/>
    <w:multiLevelType w:val="multilevel"/>
    <w:tmpl w:val="6B8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4110DD3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2605CE"/>
    <w:multiLevelType w:val="hybridMultilevel"/>
    <w:tmpl w:val="D6F4E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6306F69"/>
    <w:multiLevelType w:val="hybridMultilevel"/>
    <w:tmpl w:val="B9D8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66F513E"/>
    <w:multiLevelType w:val="hybridMultilevel"/>
    <w:tmpl w:val="DC9AB3E0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9854531"/>
    <w:multiLevelType w:val="hybridMultilevel"/>
    <w:tmpl w:val="6B66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9A45046"/>
    <w:multiLevelType w:val="hybridMultilevel"/>
    <w:tmpl w:val="903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CBB651B"/>
    <w:multiLevelType w:val="hybridMultilevel"/>
    <w:tmpl w:val="2C6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DD821EF"/>
    <w:multiLevelType w:val="hybridMultilevel"/>
    <w:tmpl w:val="E7ECC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F036E5A"/>
    <w:multiLevelType w:val="hybridMultilevel"/>
    <w:tmpl w:val="8C4A8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F065884"/>
    <w:multiLevelType w:val="hybridMultilevel"/>
    <w:tmpl w:val="16308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86"/>
  </w:num>
  <w:num w:numId="4">
    <w:abstractNumId w:val="83"/>
  </w:num>
  <w:num w:numId="5">
    <w:abstractNumId w:val="39"/>
  </w:num>
  <w:num w:numId="6">
    <w:abstractNumId w:val="71"/>
  </w:num>
  <w:num w:numId="7">
    <w:abstractNumId w:val="25"/>
  </w:num>
  <w:num w:numId="8">
    <w:abstractNumId w:val="7"/>
  </w:num>
  <w:num w:numId="9">
    <w:abstractNumId w:val="4"/>
  </w:num>
  <w:num w:numId="10">
    <w:abstractNumId w:val="85"/>
  </w:num>
  <w:num w:numId="11">
    <w:abstractNumId w:val="37"/>
  </w:num>
  <w:num w:numId="12">
    <w:abstractNumId w:val="49"/>
  </w:num>
  <w:num w:numId="13">
    <w:abstractNumId w:val="81"/>
  </w:num>
  <w:num w:numId="14">
    <w:abstractNumId w:val="3"/>
  </w:num>
  <w:num w:numId="15">
    <w:abstractNumId w:val="44"/>
  </w:num>
  <w:num w:numId="16">
    <w:abstractNumId w:val="61"/>
  </w:num>
  <w:num w:numId="17">
    <w:abstractNumId w:val="21"/>
  </w:num>
  <w:num w:numId="18">
    <w:abstractNumId w:val="26"/>
  </w:num>
  <w:num w:numId="19">
    <w:abstractNumId w:val="51"/>
  </w:num>
  <w:num w:numId="20">
    <w:abstractNumId w:val="5"/>
  </w:num>
  <w:num w:numId="21">
    <w:abstractNumId w:val="58"/>
  </w:num>
  <w:num w:numId="22">
    <w:abstractNumId w:val="50"/>
  </w:num>
  <w:num w:numId="23">
    <w:abstractNumId w:val="17"/>
  </w:num>
  <w:num w:numId="24">
    <w:abstractNumId w:val="35"/>
  </w:num>
  <w:num w:numId="25">
    <w:abstractNumId w:val="70"/>
  </w:num>
  <w:num w:numId="26">
    <w:abstractNumId w:val="52"/>
  </w:num>
  <w:num w:numId="27">
    <w:abstractNumId w:val="36"/>
  </w:num>
  <w:num w:numId="28">
    <w:abstractNumId w:val="88"/>
  </w:num>
  <w:num w:numId="29">
    <w:abstractNumId w:val="90"/>
  </w:num>
  <w:num w:numId="30">
    <w:abstractNumId w:val="74"/>
  </w:num>
  <w:num w:numId="31">
    <w:abstractNumId w:val="22"/>
  </w:num>
  <w:num w:numId="32">
    <w:abstractNumId w:val="11"/>
  </w:num>
  <w:num w:numId="33">
    <w:abstractNumId w:val="55"/>
  </w:num>
  <w:num w:numId="34">
    <w:abstractNumId w:val="56"/>
  </w:num>
  <w:num w:numId="35">
    <w:abstractNumId w:val="14"/>
  </w:num>
  <w:num w:numId="36">
    <w:abstractNumId w:val="78"/>
  </w:num>
  <w:num w:numId="37">
    <w:abstractNumId w:val="62"/>
  </w:num>
  <w:num w:numId="38">
    <w:abstractNumId w:val="1"/>
  </w:num>
  <w:num w:numId="39">
    <w:abstractNumId w:val="68"/>
  </w:num>
  <w:num w:numId="40">
    <w:abstractNumId w:val="48"/>
  </w:num>
  <w:num w:numId="41">
    <w:abstractNumId w:val="6"/>
  </w:num>
  <w:num w:numId="42">
    <w:abstractNumId w:val="46"/>
  </w:num>
  <w:num w:numId="43">
    <w:abstractNumId w:val="31"/>
  </w:num>
  <w:num w:numId="44">
    <w:abstractNumId w:val="32"/>
  </w:num>
  <w:num w:numId="45">
    <w:abstractNumId w:val="10"/>
  </w:num>
  <w:num w:numId="46">
    <w:abstractNumId w:val="54"/>
  </w:num>
  <w:num w:numId="47">
    <w:abstractNumId w:val="12"/>
  </w:num>
  <w:num w:numId="48">
    <w:abstractNumId w:val="24"/>
  </w:num>
  <w:num w:numId="49">
    <w:abstractNumId w:val="65"/>
  </w:num>
  <w:num w:numId="50">
    <w:abstractNumId w:val="34"/>
  </w:num>
  <w:num w:numId="51">
    <w:abstractNumId w:val="59"/>
  </w:num>
  <w:num w:numId="52">
    <w:abstractNumId w:val="2"/>
  </w:num>
  <w:num w:numId="53">
    <w:abstractNumId w:val="23"/>
  </w:num>
  <w:num w:numId="54">
    <w:abstractNumId w:val="67"/>
  </w:num>
  <w:num w:numId="55">
    <w:abstractNumId w:val="40"/>
  </w:num>
  <w:num w:numId="56">
    <w:abstractNumId w:val="79"/>
  </w:num>
  <w:num w:numId="57">
    <w:abstractNumId w:val="19"/>
  </w:num>
  <w:num w:numId="58">
    <w:abstractNumId w:val="80"/>
  </w:num>
  <w:num w:numId="59">
    <w:abstractNumId w:val="45"/>
  </w:num>
  <w:num w:numId="60">
    <w:abstractNumId w:val="18"/>
  </w:num>
  <w:num w:numId="61">
    <w:abstractNumId w:val="28"/>
  </w:num>
  <w:num w:numId="62">
    <w:abstractNumId w:val="73"/>
  </w:num>
  <w:num w:numId="63">
    <w:abstractNumId w:val="82"/>
  </w:num>
  <w:num w:numId="64">
    <w:abstractNumId w:val="53"/>
  </w:num>
  <w:num w:numId="65">
    <w:abstractNumId w:val="27"/>
  </w:num>
  <w:num w:numId="66">
    <w:abstractNumId w:val="47"/>
  </w:num>
  <w:num w:numId="67">
    <w:abstractNumId w:val="91"/>
  </w:num>
  <w:num w:numId="68">
    <w:abstractNumId w:val="89"/>
  </w:num>
  <w:num w:numId="69">
    <w:abstractNumId w:val="33"/>
  </w:num>
  <w:num w:numId="70">
    <w:abstractNumId w:val="20"/>
  </w:num>
  <w:num w:numId="71">
    <w:abstractNumId w:val="76"/>
  </w:num>
  <w:num w:numId="72">
    <w:abstractNumId w:val="87"/>
  </w:num>
  <w:num w:numId="73">
    <w:abstractNumId w:val="0"/>
  </w:num>
  <w:num w:numId="74">
    <w:abstractNumId w:val="16"/>
  </w:num>
  <w:num w:numId="75">
    <w:abstractNumId w:val="41"/>
  </w:num>
  <w:num w:numId="76">
    <w:abstractNumId w:val="29"/>
  </w:num>
  <w:num w:numId="77">
    <w:abstractNumId w:val="77"/>
  </w:num>
  <w:num w:numId="78">
    <w:abstractNumId w:val="75"/>
  </w:num>
  <w:num w:numId="79">
    <w:abstractNumId w:val="38"/>
  </w:num>
  <w:num w:numId="80">
    <w:abstractNumId w:val="9"/>
  </w:num>
  <w:num w:numId="81">
    <w:abstractNumId w:val="30"/>
  </w:num>
  <w:num w:numId="82">
    <w:abstractNumId w:val="60"/>
  </w:num>
  <w:num w:numId="83">
    <w:abstractNumId w:val="8"/>
  </w:num>
  <w:num w:numId="84">
    <w:abstractNumId w:val="72"/>
  </w:num>
  <w:num w:numId="85">
    <w:abstractNumId w:val="84"/>
  </w:num>
  <w:num w:numId="86">
    <w:abstractNumId w:val="63"/>
  </w:num>
  <w:num w:numId="87">
    <w:abstractNumId w:val="43"/>
  </w:num>
  <w:num w:numId="88">
    <w:abstractNumId w:val="66"/>
  </w:num>
  <w:num w:numId="89">
    <w:abstractNumId w:val="57"/>
  </w:num>
  <w:num w:numId="90">
    <w:abstractNumId w:val="69"/>
  </w:num>
  <w:num w:numId="91">
    <w:abstractNumId w:val="64"/>
  </w:num>
  <w:num w:numId="92">
    <w:abstractNumId w:val="13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3E6B"/>
    <w:rsid w:val="000A42E1"/>
    <w:rsid w:val="000A749B"/>
    <w:rsid w:val="000B5196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587F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5361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A1811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E681E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582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47AD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33D0"/>
    <w:rsid w:val="007951F1"/>
    <w:rsid w:val="00797609"/>
    <w:rsid w:val="007A1EE0"/>
    <w:rsid w:val="007A2EF8"/>
    <w:rsid w:val="007B1F98"/>
    <w:rsid w:val="007B7BAD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6C76"/>
    <w:rsid w:val="007D7E56"/>
    <w:rsid w:val="007E4D4F"/>
    <w:rsid w:val="007E599D"/>
    <w:rsid w:val="007F1AE7"/>
    <w:rsid w:val="00811F91"/>
    <w:rsid w:val="00813A61"/>
    <w:rsid w:val="00813AA0"/>
    <w:rsid w:val="008142DA"/>
    <w:rsid w:val="008265A7"/>
    <w:rsid w:val="008303F4"/>
    <w:rsid w:val="008335B6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4A6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29FC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62D7"/>
    <w:rsid w:val="00A91A21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14016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0AEE"/>
    <w:rsid w:val="00D51EBA"/>
    <w:rsid w:val="00D523E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8EB"/>
    <w:rsid w:val="00E46AF6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1849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34E21"/>
    <w:rsid w:val="00F43A44"/>
    <w:rsid w:val="00F471A4"/>
    <w:rsid w:val="00F55F63"/>
    <w:rsid w:val="00F61F70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48EE-3571-4CBF-9A17-C759ABB9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2019-07-23T09:02:00Z</dcterms:created>
  <dcterms:modified xsi:type="dcterms:W3CDTF">2019-07-31T18:18:00Z</dcterms:modified>
</cp:coreProperties>
</file>