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AC6E2" w14:textId="77777777" w:rsidR="00CB1F0A" w:rsidRDefault="00CB1F0A" w:rsidP="00C7596E">
      <w:pPr>
        <w:spacing w:after="240" w:line="240" w:lineRule="auto"/>
        <w:ind w:left="0"/>
        <w:rPr>
          <w:rFonts w:asciiTheme="minorHAnsi" w:hAnsiTheme="minorHAnsi"/>
          <w:b/>
          <w:sz w:val="36"/>
          <w:szCs w:val="36"/>
        </w:rPr>
      </w:pPr>
    </w:p>
    <w:p w14:paraId="392C9143" w14:textId="60E44386" w:rsidR="00C7596E" w:rsidRDefault="002670EB" w:rsidP="00C7596E">
      <w:pPr>
        <w:jc w:val="right"/>
      </w:pPr>
      <w:r>
        <w:t xml:space="preserve">Załącznik </w:t>
      </w:r>
      <w:r w:rsidR="00F47C4D">
        <w:t>6</w:t>
      </w:r>
      <w:bookmarkStart w:id="0" w:name="_GoBack"/>
      <w:bookmarkEnd w:id="0"/>
      <w:r w:rsidR="00871A78">
        <w:t>.</w:t>
      </w:r>
      <w:r w:rsidR="004F7807">
        <w:t>4</w:t>
      </w:r>
      <w:r w:rsidR="00C7596E">
        <w:t xml:space="preserve"> do SIWZ </w:t>
      </w:r>
    </w:p>
    <w:p w14:paraId="7DCD83EA" w14:textId="77777777" w:rsidR="00C7596E" w:rsidRDefault="00C7596E" w:rsidP="00C7596E"/>
    <w:p w14:paraId="504A9A46" w14:textId="77777777" w:rsidR="00C7596E" w:rsidRDefault="00C7596E" w:rsidP="00C7596E"/>
    <w:p w14:paraId="590D496B" w14:textId="77777777" w:rsidR="00C7596E" w:rsidRDefault="00C7596E" w:rsidP="0025077D">
      <w:pPr>
        <w:spacing w:after="240" w:line="240" w:lineRule="auto"/>
        <w:ind w:left="0"/>
        <w:rPr>
          <w:rFonts w:asciiTheme="minorHAnsi" w:hAnsiTheme="minorHAnsi"/>
          <w:b/>
          <w:sz w:val="36"/>
          <w:szCs w:val="36"/>
        </w:rPr>
      </w:pPr>
    </w:p>
    <w:p w14:paraId="6DC66D7A" w14:textId="77777777" w:rsidR="00C7596E" w:rsidRDefault="00C7596E" w:rsidP="00C7596E">
      <w:pPr>
        <w:spacing w:after="240" w:line="240" w:lineRule="auto"/>
        <w:ind w:left="0"/>
        <w:jc w:val="center"/>
        <w:rPr>
          <w:rFonts w:asciiTheme="minorHAnsi" w:hAnsiTheme="minorHAnsi"/>
          <w:b/>
          <w:sz w:val="36"/>
          <w:szCs w:val="36"/>
        </w:rPr>
      </w:pPr>
      <w:r>
        <w:rPr>
          <w:rFonts w:asciiTheme="minorHAnsi" w:hAnsiTheme="minorHAnsi"/>
          <w:b/>
          <w:sz w:val="36"/>
          <w:szCs w:val="36"/>
        </w:rPr>
        <w:t xml:space="preserve">WYKAZ OFEROWANYCH PRODUKTÓW </w:t>
      </w:r>
    </w:p>
    <w:p w14:paraId="7062D8D4" w14:textId="77777777" w:rsidR="00C7596E" w:rsidRDefault="00C7596E" w:rsidP="00C7596E">
      <w:pPr>
        <w:jc w:val="center"/>
        <w:rPr>
          <w:rFonts w:asciiTheme="minorHAnsi" w:hAnsiTheme="minorHAnsi"/>
          <w:b/>
          <w:sz w:val="36"/>
          <w:szCs w:val="36"/>
        </w:rPr>
      </w:pPr>
    </w:p>
    <w:p w14:paraId="1B25326E" w14:textId="77777777" w:rsidR="00C7596E" w:rsidRPr="008532E8" w:rsidRDefault="00C7596E" w:rsidP="00C7596E">
      <w:pPr>
        <w:pStyle w:val="Bezodstpw0"/>
        <w:tabs>
          <w:tab w:val="left" w:pos="709"/>
        </w:tabs>
        <w:ind w:left="502"/>
        <w:jc w:val="center"/>
        <w:rPr>
          <w:rFonts w:asciiTheme="minorHAnsi" w:hAnsiTheme="minorHAnsi" w:cstheme="minorHAnsi"/>
          <w:b/>
          <w:sz w:val="28"/>
          <w:szCs w:val="28"/>
        </w:rPr>
      </w:pPr>
      <w:r w:rsidRPr="008532E8">
        <w:rPr>
          <w:rFonts w:asciiTheme="minorHAnsi" w:hAnsiTheme="minorHAnsi" w:cstheme="minorHAnsi"/>
          <w:b/>
          <w:sz w:val="28"/>
          <w:szCs w:val="28"/>
        </w:rPr>
        <w:t xml:space="preserve">Zakup i dostawa pomocy dydaktycznych </w:t>
      </w:r>
    </w:p>
    <w:p w14:paraId="7D0C71B6" w14:textId="77777777" w:rsidR="00C7596E" w:rsidRDefault="00C7596E" w:rsidP="00C7596E">
      <w:pPr>
        <w:pStyle w:val="Bezodstpw0"/>
        <w:tabs>
          <w:tab w:val="left" w:pos="709"/>
        </w:tabs>
        <w:ind w:left="502" w:firstLine="0"/>
        <w:jc w:val="center"/>
        <w:rPr>
          <w:rFonts w:asciiTheme="minorHAnsi" w:hAnsiTheme="minorHAnsi" w:cstheme="minorHAnsi"/>
          <w:b/>
          <w:sz w:val="28"/>
          <w:szCs w:val="28"/>
        </w:rPr>
      </w:pPr>
      <w:r w:rsidRPr="00546C85">
        <w:rPr>
          <w:rFonts w:asciiTheme="minorHAnsi" w:hAnsiTheme="minorHAnsi" w:cstheme="minorHAnsi"/>
          <w:b/>
          <w:sz w:val="28"/>
          <w:szCs w:val="28"/>
        </w:rPr>
        <w:t>w ramach projektu „Mam szansę odnieść sukces. Wzmocnienie potencjału edukacyjnego w Pietrzykowicach oraz Łodygowicach”</w:t>
      </w:r>
    </w:p>
    <w:p w14:paraId="61734575" w14:textId="77777777" w:rsidR="00C7596E" w:rsidRPr="008532E8" w:rsidRDefault="00C7596E" w:rsidP="00AF4318">
      <w:pPr>
        <w:pStyle w:val="Bezodstpw0"/>
        <w:tabs>
          <w:tab w:val="left" w:pos="709"/>
        </w:tabs>
        <w:ind w:left="502" w:firstLine="0"/>
        <w:rPr>
          <w:rFonts w:asciiTheme="minorHAnsi" w:hAnsiTheme="minorHAnsi" w:cstheme="minorHAnsi"/>
          <w:b/>
          <w:sz w:val="28"/>
          <w:szCs w:val="28"/>
        </w:rPr>
      </w:pPr>
    </w:p>
    <w:p w14:paraId="1E3C7A8A" w14:textId="77777777" w:rsidR="00AF4318" w:rsidRDefault="00AF4318" w:rsidP="00AF4318">
      <w:pPr>
        <w:spacing w:before="0" w:after="0" w:line="240" w:lineRule="auto"/>
        <w:ind w:left="71"/>
        <w:jc w:val="center"/>
        <w:rPr>
          <w:rFonts w:ascii="Times New Roman" w:hAnsi="Times New Roman"/>
          <w:b/>
          <w:sz w:val="24"/>
        </w:rPr>
      </w:pPr>
    </w:p>
    <w:p w14:paraId="1135BC3A" w14:textId="77777777" w:rsidR="00AF4318" w:rsidRDefault="00AF4318" w:rsidP="00AF4318">
      <w:pPr>
        <w:spacing w:before="0" w:after="0" w:line="240" w:lineRule="auto"/>
        <w:ind w:left="0"/>
        <w:rPr>
          <w:rFonts w:ascii="Times New Roman" w:hAnsi="Times New Roman"/>
          <w:b/>
          <w:sz w:val="24"/>
        </w:rPr>
      </w:pPr>
    </w:p>
    <w:p w14:paraId="5582CA78" w14:textId="77777777" w:rsidR="00CB1F0A" w:rsidRDefault="004F7807" w:rsidP="004F7807">
      <w:pPr>
        <w:spacing w:before="0" w:after="0" w:line="240" w:lineRule="auto"/>
        <w:ind w:left="0"/>
        <w:jc w:val="center"/>
        <w:rPr>
          <w:rFonts w:ascii="Times New Roman" w:hAnsi="Times New Roman"/>
          <w:b/>
          <w:sz w:val="28"/>
          <w:szCs w:val="16"/>
        </w:rPr>
      </w:pPr>
      <w:r w:rsidRPr="004F7807">
        <w:rPr>
          <w:rFonts w:ascii="Times New Roman" w:hAnsi="Times New Roman"/>
          <w:b/>
          <w:sz w:val="28"/>
          <w:szCs w:val="16"/>
        </w:rPr>
        <w:t>CZĘŚĆ IV - POMOCE DYDAKTYCZNE W RAMACH ZAJĘĆ Z FIZYKI</w:t>
      </w:r>
    </w:p>
    <w:p w14:paraId="159E4FCA" w14:textId="77777777" w:rsidR="004F7807" w:rsidRPr="004F7807" w:rsidRDefault="004F7807" w:rsidP="004F7807">
      <w:pPr>
        <w:spacing w:before="0" w:after="0" w:line="240" w:lineRule="auto"/>
        <w:ind w:left="0"/>
        <w:jc w:val="center"/>
        <w:rPr>
          <w:rFonts w:asciiTheme="minorHAnsi" w:hAnsiTheme="minorHAnsi"/>
          <w:b/>
          <w:sz w:val="40"/>
        </w:rPr>
      </w:pPr>
    </w:p>
    <w:p w14:paraId="7567A4F6" w14:textId="77777777" w:rsidR="00134DC8" w:rsidRDefault="00134DC8" w:rsidP="00134DC8">
      <w:pPr>
        <w:spacing w:before="0" w:after="0" w:line="240" w:lineRule="auto"/>
        <w:ind w:left="0"/>
        <w:rPr>
          <w:rFonts w:asciiTheme="minorHAnsi" w:hAnsiTheme="minorHAnsi"/>
          <w:b/>
        </w:rPr>
      </w:pPr>
    </w:p>
    <w:p w14:paraId="2430747E" w14:textId="77777777" w:rsidR="00C7596E" w:rsidRDefault="00C7596E" w:rsidP="00134DC8">
      <w:pPr>
        <w:spacing w:before="0" w:after="0" w:line="240" w:lineRule="auto"/>
        <w:ind w:left="0"/>
        <w:rPr>
          <w:rFonts w:asciiTheme="minorHAnsi" w:hAnsiTheme="minorHAnsi"/>
          <w:b/>
        </w:rPr>
      </w:pPr>
    </w:p>
    <w:p w14:paraId="71F1DAD0" w14:textId="77777777" w:rsidR="00C7596E" w:rsidRDefault="00C7596E" w:rsidP="00134DC8">
      <w:pPr>
        <w:spacing w:before="0" w:after="0" w:line="240" w:lineRule="auto"/>
        <w:ind w:left="0"/>
        <w:rPr>
          <w:rFonts w:asciiTheme="minorHAnsi" w:hAnsiTheme="minorHAnsi"/>
          <w:b/>
        </w:rPr>
      </w:pPr>
    </w:p>
    <w:p w14:paraId="666463FB" w14:textId="77777777" w:rsidR="002670EB" w:rsidRDefault="002670EB" w:rsidP="00134DC8">
      <w:pPr>
        <w:spacing w:before="0" w:after="0" w:line="240" w:lineRule="auto"/>
        <w:ind w:left="0"/>
        <w:rPr>
          <w:rFonts w:asciiTheme="minorHAnsi" w:hAnsiTheme="minorHAnsi"/>
          <w:b/>
        </w:rPr>
      </w:pPr>
    </w:p>
    <w:p w14:paraId="345C8F4B" w14:textId="77777777" w:rsidR="00AF4318" w:rsidRDefault="00AF4318" w:rsidP="00134DC8">
      <w:pPr>
        <w:spacing w:before="0" w:after="0" w:line="240" w:lineRule="auto"/>
        <w:ind w:left="0"/>
        <w:rPr>
          <w:rFonts w:asciiTheme="minorHAnsi" w:hAnsiTheme="minorHAnsi"/>
          <w:b/>
        </w:rPr>
      </w:pPr>
    </w:p>
    <w:p w14:paraId="5DF1F46E" w14:textId="77777777" w:rsidR="00AF4318" w:rsidRDefault="00AF4318" w:rsidP="00134DC8">
      <w:pPr>
        <w:spacing w:before="0" w:after="0" w:line="240" w:lineRule="auto"/>
        <w:ind w:left="0"/>
        <w:rPr>
          <w:rFonts w:asciiTheme="minorHAnsi" w:hAnsiTheme="minorHAnsi"/>
          <w:b/>
        </w:rPr>
      </w:pPr>
    </w:p>
    <w:p w14:paraId="263B050B" w14:textId="77777777" w:rsidR="00C7596E" w:rsidRDefault="00C7596E" w:rsidP="00134DC8">
      <w:pPr>
        <w:spacing w:before="0" w:after="0" w:line="240" w:lineRule="auto"/>
        <w:ind w:left="0"/>
        <w:rPr>
          <w:rFonts w:asciiTheme="minorHAnsi" w:hAnsiTheme="minorHAnsi"/>
          <w:b/>
        </w:rPr>
      </w:pPr>
    </w:p>
    <w:p w14:paraId="413D2BBF" w14:textId="77777777" w:rsidR="00C7596E" w:rsidRDefault="00C7596E" w:rsidP="00134DC8">
      <w:pPr>
        <w:spacing w:before="0" w:after="0" w:line="240" w:lineRule="auto"/>
        <w:ind w:left="0"/>
        <w:rPr>
          <w:rFonts w:asciiTheme="minorHAnsi" w:hAnsiTheme="minorHAnsi"/>
          <w:b/>
        </w:rPr>
      </w:pPr>
    </w:p>
    <w:tbl>
      <w:tblPr>
        <w:tblW w:w="1435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31"/>
        <w:gridCol w:w="284"/>
        <w:gridCol w:w="1531"/>
        <w:gridCol w:w="1021"/>
        <w:gridCol w:w="1701"/>
        <w:gridCol w:w="4536"/>
        <w:gridCol w:w="2126"/>
        <w:gridCol w:w="2126"/>
      </w:tblGrid>
      <w:tr w:rsidR="00C7596E" w:rsidRPr="008D4436" w14:paraId="0DAA083C" w14:textId="77777777" w:rsidTr="00871A78">
        <w:trPr>
          <w:trHeight w:val="285"/>
        </w:trPr>
        <w:tc>
          <w:tcPr>
            <w:tcW w:w="1031" w:type="dxa"/>
            <w:shd w:val="clear" w:color="auto" w:fill="00B050"/>
            <w:noWrap/>
            <w:vAlign w:val="center"/>
          </w:tcPr>
          <w:p w14:paraId="62C4136E" w14:textId="77777777" w:rsidR="00C7596E" w:rsidRPr="00C7596E" w:rsidRDefault="00C7596E" w:rsidP="005966AF">
            <w:pPr>
              <w:spacing w:before="0" w:after="0" w:line="240" w:lineRule="auto"/>
              <w:ind w:left="0"/>
              <w:jc w:val="center"/>
              <w:rPr>
                <w:rFonts w:ascii="Times New Roman" w:hAnsi="Times New Roman"/>
                <w:b/>
                <w:sz w:val="24"/>
              </w:rPr>
            </w:pPr>
            <w:r w:rsidRPr="00C7596E">
              <w:rPr>
                <w:rFonts w:ascii="Times New Roman" w:hAnsi="Times New Roman"/>
                <w:b/>
                <w:sz w:val="24"/>
              </w:rPr>
              <w:br w:type="page"/>
              <w:t>Lp.</w:t>
            </w:r>
          </w:p>
        </w:tc>
        <w:tc>
          <w:tcPr>
            <w:tcW w:w="1815" w:type="dxa"/>
            <w:gridSpan w:val="2"/>
            <w:shd w:val="clear" w:color="auto" w:fill="00B050"/>
            <w:noWrap/>
            <w:vAlign w:val="center"/>
          </w:tcPr>
          <w:p w14:paraId="172A4306" w14:textId="77777777" w:rsidR="00C7596E" w:rsidRPr="00C7596E" w:rsidRDefault="00C7596E" w:rsidP="00C7596E">
            <w:pPr>
              <w:spacing w:before="0" w:after="0" w:line="240" w:lineRule="auto"/>
              <w:ind w:left="0"/>
              <w:jc w:val="center"/>
              <w:rPr>
                <w:rFonts w:ascii="Times New Roman" w:hAnsi="Times New Roman"/>
                <w:b/>
                <w:sz w:val="24"/>
              </w:rPr>
            </w:pPr>
            <w:r w:rsidRPr="00C7596E">
              <w:rPr>
                <w:rFonts w:ascii="Times New Roman" w:hAnsi="Times New Roman"/>
                <w:b/>
                <w:sz w:val="24"/>
              </w:rPr>
              <w:t xml:space="preserve">Nazwa produktu (pomocy dydaktycznej) </w:t>
            </w:r>
          </w:p>
        </w:tc>
        <w:tc>
          <w:tcPr>
            <w:tcW w:w="1021" w:type="dxa"/>
            <w:shd w:val="clear" w:color="auto" w:fill="00B050"/>
            <w:noWrap/>
            <w:vAlign w:val="center"/>
          </w:tcPr>
          <w:p w14:paraId="4B59EB69" w14:textId="77777777" w:rsidR="00C7596E" w:rsidRPr="00C7596E" w:rsidRDefault="00C7596E" w:rsidP="005966AF">
            <w:pPr>
              <w:spacing w:before="0" w:after="0" w:line="240" w:lineRule="auto"/>
              <w:ind w:left="0"/>
              <w:jc w:val="center"/>
              <w:rPr>
                <w:rFonts w:ascii="Times New Roman" w:hAnsi="Times New Roman"/>
                <w:b/>
                <w:sz w:val="24"/>
              </w:rPr>
            </w:pPr>
            <w:r w:rsidRPr="00C7596E">
              <w:rPr>
                <w:rFonts w:ascii="Times New Roman" w:hAnsi="Times New Roman"/>
                <w:b/>
                <w:sz w:val="24"/>
              </w:rPr>
              <w:t>Ilość</w:t>
            </w:r>
          </w:p>
        </w:tc>
        <w:tc>
          <w:tcPr>
            <w:tcW w:w="1701" w:type="dxa"/>
            <w:shd w:val="clear" w:color="auto" w:fill="00B050"/>
            <w:vAlign w:val="center"/>
          </w:tcPr>
          <w:p w14:paraId="53A8F7C1" w14:textId="77777777" w:rsidR="00C7596E" w:rsidRPr="00C7596E" w:rsidRDefault="00C7596E" w:rsidP="005966AF">
            <w:pPr>
              <w:spacing w:before="0" w:after="0" w:line="240" w:lineRule="auto"/>
              <w:ind w:left="0"/>
              <w:jc w:val="center"/>
              <w:rPr>
                <w:rFonts w:ascii="Times New Roman" w:hAnsi="Times New Roman"/>
                <w:b/>
                <w:sz w:val="24"/>
              </w:rPr>
            </w:pPr>
            <w:r w:rsidRPr="00C7596E">
              <w:rPr>
                <w:rFonts w:ascii="Times New Roman" w:hAnsi="Times New Roman"/>
                <w:b/>
                <w:sz w:val="24"/>
              </w:rPr>
              <w:t>Miejsce dostawy</w:t>
            </w:r>
          </w:p>
        </w:tc>
        <w:tc>
          <w:tcPr>
            <w:tcW w:w="4536" w:type="dxa"/>
            <w:shd w:val="clear" w:color="auto" w:fill="00B050"/>
          </w:tcPr>
          <w:p w14:paraId="14359470" w14:textId="77777777" w:rsidR="00C7596E" w:rsidRDefault="00C7596E" w:rsidP="00C7596E">
            <w:pPr>
              <w:spacing w:before="0" w:after="0" w:line="240" w:lineRule="auto"/>
              <w:ind w:left="0"/>
              <w:jc w:val="center"/>
              <w:rPr>
                <w:rFonts w:ascii="Times New Roman" w:hAnsi="Times New Roman"/>
                <w:b/>
                <w:sz w:val="24"/>
              </w:rPr>
            </w:pPr>
            <w:r w:rsidRPr="00C7596E">
              <w:rPr>
                <w:rFonts w:ascii="Times New Roman" w:hAnsi="Times New Roman"/>
                <w:b/>
                <w:sz w:val="24"/>
              </w:rPr>
              <w:t>Opis pomocy</w:t>
            </w:r>
          </w:p>
          <w:p w14:paraId="668C40B0" w14:textId="77777777" w:rsidR="00C7596E" w:rsidRDefault="00C7596E" w:rsidP="00C7596E">
            <w:pPr>
              <w:spacing w:before="0" w:after="0" w:line="240" w:lineRule="auto"/>
              <w:ind w:left="0"/>
              <w:jc w:val="center"/>
              <w:rPr>
                <w:rFonts w:ascii="Times New Roman" w:hAnsi="Times New Roman"/>
                <w:b/>
                <w:sz w:val="24"/>
              </w:rPr>
            </w:pPr>
            <w:r w:rsidRPr="00C7596E">
              <w:rPr>
                <w:rFonts w:ascii="Times New Roman" w:hAnsi="Times New Roman"/>
                <w:b/>
                <w:sz w:val="24"/>
              </w:rPr>
              <w:t xml:space="preserve"> dydaktycznej wg OPZ </w:t>
            </w:r>
          </w:p>
          <w:p w14:paraId="2D9A7C07" w14:textId="77777777" w:rsidR="00C7596E" w:rsidRPr="00C7596E" w:rsidRDefault="00C7596E" w:rsidP="00C7596E">
            <w:pPr>
              <w:spacing w:before="0" w:after="0" w:line="240" w:lineRule="auto"/>
              <w:ind w:left="0"/>
              <w:jc w:val="center"/>
              <w:rPr>
                <w:rFonts w:ascii="Times New Roman" w:hAnsi="Times New Roman"/>
                <w:b/>
                <w:sz w:val="24"/>
              </w:rPr>
            </w:pPr>
            <w:r>
              <w:rPr>
                <w:rFonts w:ascii="Times New Roman" w:hAnsi="Times New Roman"/>
                <w:b/>
                <w:sz w:val="24"/>
              </w:rPr>
              <w:t>/Załącznika nr 1 do SIWZ/</w:t>
            </w:r>
          </w:p>
        </w:tc>
        <w:tc>
          <w:tcPr>
            <w:tcW w:w="2126" w:type="dxa"/>
            <w:shd w:val="clear" w:color="auto" w:fill="00B050"/>
            <w:vAlign w:val="center"/>
          </w:tcPr>
          <w:p w14:paraId="1A94D516" w14:textId="77777777" w:rsidR="00C7596E" w:rsidRPr="00C7596E" w:rsidRDefault="00C7596E" w:rsidP="00C7596E">
            <w:pPr>
              <w:spacing w:before="0" w:after="0" w:line="240" w:lineRule="auto"/>
              <w:ind w:left="71"/>
              <w:jc w:val="center"/>
              <w:rPr>
                <w:rFonts w:asciiTheme="minorHAnsi" w:hAnsiTheme="minorHAnsi"/>
                <w:b/>
                <w:color w:val="FFFFFF" w:themeColor="background1"/>
                <w:sz w:val="20"/>
                <w:szCs w:val="20"/>
              </w:rPr>
            </w:pPr>
            <w:r w:rsidRPr="00C7596E">
              <w:rPr>
                <w:rFonts w:asciiTheme="minorHAnsi" w:hAnsiTheme="minorHAnsi"/>
                <w:b/>
                <w:color w:val="FFFFFF" w:themeColor="background1"/>
                <w:sz w:val="20"/>
                <w:szCs w:val="20"/>
              </w:rPr>
              <w:t>Proszę podać nazwę producenta</w:t>
            </w:r>
          </w:p>
          <w:p w14:paraId="5ABF7DD7" w14:textId="77777777" w:rsidR="00C7596E" w:rsidRPr="00C7596E" w:rsidRDefault="00C7596E" w:rsidP="00C7596E">
            <w:pPr>
              <w:spacing w:before="0" w:after="0" w:line="240" w:lineRule="auto"/>
              <w:ind w:left="71"/>
              <w:jc w:val="center"/>
              <w:rPr>
                <w:rFonts w:asciiTheme="minorHAnsi" w:hAnsiTheme="minorHAnsi"/>
                <w:b/>
                <w:color w:val="FFFFFF" w:themeColor="background1"/>
                <w:sz w:val="20"/>
                <w:szCs w:val="20"/>
              </w:rPr>
            </w:pPr>
            <w:r w:rsidRPr="00C7596E">
              <w:rPr>
                <w:rFonts w:asciiTheme="minorHAnsi" w:hAnsiTheme="minorHAnsi"/>
                <w:b/>
                <w:color w:val="FFFFFF" w:themeColor="background1"/>
                <w:sz w:val="20"/>
                <w:szCs w:val="20"/>
              </w:rPr>
              <w:t>oraz  typ/model  oferowanego produktu</w:t>
            </w:r>
            <w:r>
              <w:rPr>
                <w:rFonts w:asciiTheme="minorHAnsi" w:hAnsiTheme="minorHAnsi"/>
                <w:b/>
                <w:color w:val="FFFFFF" w:themeColor="background1"/>
                <w:sz w:val="20"/>
                <w:szCs w:val="20"/>
              </w:rPr>
              <w:t xml:space="preserve"> (pomocy dydaktycznej) </w:t>
            </w:r>
          </w:p>
        </w:tc>
        <w:tc>
          <w:tcPr>
            <w:tcW w:w="2126" w:type="dxa"/>
            <w:shd w:val="clear" w:color="auto" w:fill="00B050"/>
          </w:tcPr>
          <w:p w14:paraId="7F4B7A91" w14:textId="77777777" w:rsidR="00C7596E" w:rsidRPr="00C7596E" w:rsidRDefault="00C7596E" w:rsidP="00100097">
            <w:pPr>
              <w:spacing w:before="0" w:after="0" w:line="240" w:lineRule="auto"/>
              <w:ind w:left="0"/>
              <w:jc w:val="center"/>
              <w:rPr>
                <w:rFonts w:asciiTheme="minorHAnsi" w:hAnsiTheme="minorHAnsi"/>
                <w:b/>
                <w:color w:val="FFFFFF" w:themeColor="background1"/>
                <w:sz w:val="20"/>
                <w:szCs w:val="20"/>
              </w:rPr>
            </w:pPr>
            <w:r w:rsidRPr="00C7596E">
              <w:rPr>
                <w:rFonts w:asciiTheme="minorHAnsi" w:hAnsiTheme="minorHAnsi"/>
                <w:b/>
                <w:color w:val="FFFFFF" w:themeColor="background1"/>
                <w:sz w:val="20"/>
                <w:szCs w:val="20"/>
              </w:rPr>
              <w:t xml:space="preserve">Proszę wskazać czy </w:t>
            </w:r>
            <w:r>
              <w:rPr>
                <w:rFonts w:asciiTheme="minorHAnsi" w:hAnsiTheme="minorHAnsi"/>
                <w:b/>
                <w:color w:val="FFFFFF" w:themeColor="background1"/>
                <w:sz w:val="20"/>
                <w:szCs w:val="20"/>
              </w:rPr>
              <w:t xml:space="preserve">oferowany </w:t>
            </w:r>
            <w:r w:rsidRPr="00C7596E">
              <w:rPr>
                <w:rFonts w:asciiTheme="minorHAnsi" w:hAnsiTheme="minorHAnsi"/>
                <w:b/>
                <w:color w:val="FFFFFF" w:themeColor="background1"/>
                <w:sz w:val="20"/>
                <w:szCs w:val="20"/>
              </w:rPr>
              <w:t xml:space="preserve">produkt </w:t>
            </w:r>
            <w:r>
              <w:rPr>
                <w:rFonts w:asciiTheme="minorHAnsi" w:hAnsiTheme="minorHAnsi"/>
                <w:b/>
                <w:color w:val="FFFFFF" w:themeColor="background1"/>
                <w:sz w:val="20"/>
                <w:szCs w:val="20"/>
              </w:rPr>
              <w:t>(pomoc dydaktyczna)</w:t>
            </w:r>
            <w:r w:rsidRPr="00C7596E">
              <w:rPr>
                <w:rFonts w:asciiTheme="minorHAnsi" w:hAnsiTheme="minorHAnsi"/>
                <w:b/>
                <w:color w:val="FFFFFF" w:themeColor="background1"/>
                <w:sz w:val="20"/>
                <w:szCs w:val="20"/>
              </w:rPr>
              <w:t xml:space="preserve"> spełnia/nie spełnia minimalne wymagane parametry techniczne i jakościowe  wskazane w OPZ</w:t>
            </w:r>
          </w:p>
        </w:tc>
      </w:tr>
      <w:tr w:rsidR="00A61E16" w:rsidRPr="002670EB" w14:paraId="3B317A35" w14:textId="77777777" w:rsidTr="00871A78">
        <w:trPr>
          <w:trHeight w:val="285"/>
        </w:trPr>
        <w:tc>
          <w:tcPr>
            <w:tcW w:w="1315" w:type="dxa"/>
            <w:gridSpan w:val="2"/>
            <w:shd w:val="clear" w:color="auto" w:fill="auto"/>
            <w:noWrap/>
            <w:vAlign w:val="center"/>
          </w:tcPr>
          <w:p w14:paraId="4F0AAD81"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67AF012E"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 xml:space="preserve">PŁYNY I GAZY - zestaw demonstracyjny </w:t>
            </w:r>
          </w:p>
          <w:p w14:paraId="3FCD4150" w14:textId="77777777" w:rsidR="00A61E16" w:rsidRPr="002670EB" w:rsidRDefault="00A61E16" w:rsidP="00A61E16">
            <w:pPr>
              <w:spacing w:before="0" w:after="0" w:line="240" w:lineRule="auto"/>
              <w:ind w:left="0"/>
              <w:jc w:val="center"/>
              <w:rPr>
                <w:rFonts w:ascii="Times New Roman" w:hAnsi="Times New Roman"/>
                <w:sz w:val="16"/>
                <w:szCs w:val="16"/>
              </w:rPr>
            </w:pPr>
          </w:p>
        </w:tc>
        <w:tc>
          <w:tcPr>
            <w:tcW w:w="1021" w:type="dxa"/>
            <w:shd w:val="clear" w:color="auto" w:fill="auto"/>
            <w:noWrap/>
            <w:vAlign w:val="center"/>
          </w:tcPr>
          <w:p w14:paraId="404F80B7" w14:textId="77777777" w:rsidR="00A61E16" w:rsidRPr="002670EB" w:rsidRDefault="00A61E16" w:rsidP="00A61E16">
            <w:pPr>
              <w:spacing w:before="0" w:after="0" w:line="240" w:lineRule="auto"/>
              <w:jc w:val="center"/>
              <w:rPr>
                <w:rFonts w:ascii="Times New Roman" w:hAnsi="Times New Roman"/>
                <w:sz w:val="16"/>
                <w:szCs w:val="16"/>
              </w:rPr>
            </w:pPr>
            <w:r w:rsidRPr="002670EB">
              <w:rPr>
                <w:rFonts w:ascii="Times New Roman" w:hAnsi="Times New Roman"/>
                <w:sz w:val="16"/>
                <w:szCs w:val="16"/>
              </w:rPr>
              <w:t>1 zestaw</w:t>
            </w:r>
          </w:p>
        </w:tc>
        <w:tc>
          <w:tcPr>
            <w:tcW w:w="1701" w:type="dxa"/>
          </w:tcPr>
          <w:p w14:paraId="4509C07A" w14:textId="77777777" w:rsidR="00A61E16" w:rsidRPr="002670EB" w:rsidRDefault="00A61E16" w:rsidP="00A61E16">
            <w:pPr>
              <w:spacing w:before="0" w:after="0" w:line="240" w:lineRule="auto"/>
              <w:ind w:left="71"/>
              <w:jc w:val="center"/>
              <w:rPr>
                <w:sz w:val="16"/>
                <w:szCs w:val="16"/>
              </w:rPr>
            </w:pPr>
            <w:r w:rsidRPr="002670EB">
              <w:rPr>
                <w:rFonts w:ascii="Times New Roman" w:hAnsi="Times New Roman"/>
                <w:sz w:val="16"/>
                <w:szCs w:val="16"/>
              </w:rPr>
              <w:t>Szkoła Podstawowa w Pietrzykowicach</w:t>
            </w:r>
          </w:p>
        </w:tc>
        <w:tc>
          <w:tcPr>
            <w:tcW w:w="4536" w:type="dxa"/>
          </w:tcPr>
          <w:p w14:paraId="03464306" w14:textId="77777777" w:rsidR="00A61E16" w:rsidRPr="00A61E16"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W jego skład wchodzą:</w:t>
            </w:r>
            <w:r w:rsidRPr="00A61E16">
              <w:rPr>
                <w:rFonts w:ascii="Times New Roman" w:hAnsi="Times New Roman"/>
                <w:sz w:val="16"/>
                <w:szCs w:val="16"/>
              </w:rPr>
              <w:br/>
              <w:t>- manometr wodny otwarty,</w:t>
            </w:r>
            <w:r w:rsidRPr="00A61E16">
              <w:rPr>
                <w:rFonts w:ascii="Times New Roman" w:hAnsi="Times New Roman"/>
                <w:sz w:val="16"/>
                <w:szCs w:val="16"/>
              </w:rPr>
              <w:br/>
              <w:t>- model baroskopu cieczowego,</w:t>
            </w:r>
            <w:r w:rsidRPr="00A61E16">
              <w:rPr>
                <w:rFonts w:ascii="Times New Roman" w:hAnsi="Times New Roman"/>
                <w:sz w:val="16"/>
                <w:szCs w:val="16"/>
              </w:rPr>
              <w:br/>
              <w:t>- paradoks hydrostatyczny,</w:t>
            </w:r>
            <w:r w:rsidRPr="00A61E16">
              <w:rPr>
                <w:rFonts w:ascii="Times New Roman" w:hAnsi="Times New Roman"/>
                <w:sz w:val="16"/>
                <w:szCs w:val="16"/>
              </w:rPr>
              <w:br/>
              <w:t>- przyrząd do demonstracji prawa Clapeyrona,</w:t>
            </w:r>
            <w:r w:rsidRPr="00A61E16">
              <w:rPr>
                <w:rFonts w:ascii="Times New Roman" w:hAnsi="Times New Roman"/>
                <w:sz w:val="16"/>
                <w:szCs w:val="16"/>
              </w:rPr>
              <w:br/>
              <w:t>- przyrząd do prawa Pascala,</w:t>
            </w:r>
            <w:r w:rsidRPr="00A61E16">
              <w:rPr>
                <w:rFonts w:ascii="Times New Roman" w:hAnsi="Times New Roman"/>
                <w:sz w:val="16"/>
                <w:szCs w:val="16"/>
              </w:rPr>
              <w:br/>
              <w:t>- naczynia połączone różnych kształtów,</w:t>
            </w:r>
            <w:r w:rsidRPr="00A61E16">
              <w:rPr>
                <w:rFonts w:ascii="Times New Roman" w:hAnsi="Times New Roman"/>
                <w:sz w:val="16"/>
                <w:szCs w:val="16"/>
              </w:rPr>
              <w:br/>
              <w:t>- cylinder do doświadczeń z prawem Pascala,</w:t>
            </w:r>
            <w:r w:rsidRPr="00A61E16">
              <w:rPr>
                <w:rFonts w:ascii="Times New Roman" w:hAnsi="Times New Roman"/>
                <w:sz w:val="16"/>
                <w:szCs w:val="16"/>
              </w:rPr>
              <w:br/>
              <w:t>- model prasy hydraulicznej,</w:t>
            </w:r>
            <w:r w:rsidRPr="00A61E16">
              <w:rPr>
                <w:rFonts w:ascii="Times New Roman" w:hAnsi="Times New Roman"/>
                <w:sz w:val="16"/>
                <w:szCs w:val="16"/>
              </w:rPr>
              <w:br/>
              <w:t>- nurek Kartezjusza,</w:t>
            </w:r>
            <w:r w:rsidRPr="00A61E16">
              <w:rPr>
                <w:rFonts w:ascii="Times New Roman" w:hAnsi="Times New Roman"/>
                <w:sz w:val="16"/>
                <w:szCs w:val="16"/>
              </w:rPr>
              <w:br/>
              <w:t>- przyrząd do demonstracji prawa Archimedesa,</w:t>
            </w:r>
            <w:r w:rsidRPr="00A61E16">
              <w:rPr>
                <w:rFonts w:ascii="Times New Roman" w:hAnsi="Times New Roman"/>
                <w:sz w:val="16"/>
                <w:szCs w:val="16"/>
              </w:rPr>
              <w:br/>
              <w:t>- zestaw ciężarków o jednakowej masie,</w:t>
            </w:r>
            <w:r w:rsidRPr="00A61E16">
              <w:rPr>
                <w:rFonts w:ascii="Times New Roman" w:hAnsi="Times New Roman"/>
                <w:sz w:val="16"/>
                <w:szCs w:val="16"/>
              </w:rPr>
              <w:br/>
              <w:t>- naczynie przelewowe.</w:t>
            </w:r>
          </w:p>
          <w:p w14:paraId="3985EF75" w14:textId="77777777" w:rsidR="00A61E16" w:rsidRPr="00A61E16"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 </w:t>
            </w:r>
          </w:p>
          <w:p w14:paraId="1EA3BB63" w14:textId="77777777" w:rsidR="00A61E16" w:rsidRPr="002670EB" w:rsidRDefault="00A61E16" w:rsidP="00A61E16">
            <w:pPr>
              <w:spacing w:before="0" w:after="0" w:line="240" w:lineRule="auto"/>
              <w:rPr>
                <w:rFonts w:ascii="Times New Roman" w:hAnsi="Times New Roman"/>
                <w:sz w:val="16"/>
                <w:szCs w:val="16"/>
              </w:rPr>
            </w:pPr>
          </w:p>
        </w:tc>
        <w:tc>
          <w:tcPr>
            <w:tcW w:w="2126" w:type="dxa"/>
          </w:tcPr>
          <w:p w14:paraId="0A5896DD" w14:textId="77777777" w:rsidR="00A61E16" w:rsidRPr="002670EB" w:rsidRDefault="00A61E16" w:rsidP="00A61E16">
            <w:pPr>
              <w:shd w:val="clear" w:color="auto" w:fill="FFFFFF"/>
              <w:spacing w:before="0" w:after="0" w:line="240" w:lineRule="auto"/>
              <w:ind w:left="0"/>
              <w:rPr>
                <w:rFonts w:ascii="Times New Roman" w:hAnsi="Times New Roman"/>
                <w:color w:val="000000"/>
                <w:sz w:val="16"/>
                <w:szCs w:val="16"/>
              </w:rPr>
            </w:pPr>
          </w:p>
        </w:tc>
        <w:tc>
          <w:tcPr>
            <w:tcW w:w="2126" w:type="dxa"/>
          </w:tcPr>
          <w:p w14:paraId="03A06438" w14:textId="77777777" w:rsidR="00A61E16" w:rsidRPr="002670EB" w:rsidRDefault="00A61E16" w:rsidP="00A61E16">
            <w:pPr>
              <w:shd w:val="clear" w:color="auto" w:fill="FFFFFF"/>
              <w:spacing w:before="0" w:after="0" w:line="240" w:lineRule="auto"/>
              <w:ind w:left="0"/>
              <w:rPr>
                <w:rFonts w:ascii="Times New Roman" w:hAnsi="Times New Roman"/>
                <w:color w:val="000000"/>
                <w:sz w:val="16"/>
                <w:szCs w:val="16"/>
              </w:rPr>
            </w:pPr>
          </w:p>
        </w:tc>
      </w:tr>
      <w:tr w:rsidR="00A61E16" w:rsidRPr="002670EB" w14:paraId="0EB8C5A7" w14:textId="77777777" w:rsidTr="00871A78">
        <w:trPr>
          <w:trHeight w:val="285"/>
        </w:trPr>
        <w:tc>
          <w:tcPr>
            <w:tcW w:w="1315" w:type="dxa"/>
            <w:gridSpan w:val="2"/>
            <w:shd w:val="clear" w:color="auto" w:fill="auto"/>
            <w:noWrap/>
            <w:vAlign w:val="center"/>
          </w:tcPr>
          <w:p w14:paraId="742A1021"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0CB9A9C4"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Zestaw ciężarków o jednakowej objętości</w:t>
            </w:r>
          </w:p>
        </w:tc>
        <w:tc>
          <w:tcPr>
            <w:tcW w:w="1021" w:type="dxa"/>
            <w:shd w:val="clear" w:color="auto" w:fill="auto"/>
            <w:noWrap/>
            <w:vAlign w:val="center"/>
          </w:tcPr>
          <w:p w14:paraId="49B28DB5" w14:textId="77777777" w:rsidR="00A61E16" w:rsidRPr="002670EB" w:rsidRDefault="00A61E16" w:rsidP="00A61E16">
            <w:pPr>
              <w:spacing w:before="0" w:after="0" w:line="240" w:lineRule="auto"/>
              <w:jc w:val="center"/>
              <w:rPr>
                <w:rFonts w:ascii="Times New Roman" w:hAnsi="Times New Roman"/>
                <w:sz w:val="16"/>
                <w:szCs w:val="16"/>
              </w:rPr>
            </w:pPr>
            <w:r w:rsidRPr="002670EB">
              <w:rPr>
                <w:rFonts w:ascii="Times New Roman" w:hAnsi="Times New Roman"/>
                <w:sz w:val="16"/>
                <w:szCs w:val="16"/>
              </w:rPr>
              <w:t>1 zestaw</w:t>
            </w:r>
          </w:p>
        </w:tc>
        <w:tc>
          <w:tcPr>
            <w:tcW w:w="1701" w:type="dxa"/>
          </w:tcPr>
          <w:p w14:paraId="61F339DC" w14:textId="77777777" w:rsidR="00A61E16" w:rsidRPr="002670EB" w:rsidRDefault="00A61E16" w:rsidP="00A61E16">
            <w:pPr>
              <w:spacing w:before="0" w:after="0" w:line="240" w:lineRule="auto"/>
              <w:ind w:left="71"/>
              <w:jc w:val="center"/>
              <w:rPr>
                <w:sz w:val="16"/>
                <w:szCs w:val="16"/>
              </w:rPr>
            </w:pPr>
            <w:r w:rsidRPr="002670EB">
              <w:rPr>
                <w:rFonts w:ascii="Times New Roman" w:hAnsi="Times New Roman"/>
                <w:sz w:val="16"/>
                <w:szCs w:val="16"/>
              </w:rPr>
              <w:t>Szkoła Podstawowa w Pietrzykowicach</w:t>
            </w:r>
          </w:p>
        </w:tc>
        <w:tc>
          <w:tcPr>
            <w:tcW w:w="4536" w:type="dxa"/>
          </w:tcPr>
          <w:p w14:paraId="624030C6" w14:textId="77777777" w:rsidR="00A61E16" w:rsidRPr="00A61E16"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Zestaw ciężarków służy do demonstrowania i omawiania wzajemnych zależności między masą, objętością i gęstością. Wymiary min.  Ø25x32 mm</w:t>
            </w:r>
          </w:p>
          <w:p w14:paraId="4A379D9D" w14:textId="77777777" w:rsidR="00A61E16" w:rsidRPr="002670EB" w:rsidRDefault="00A61E16" w:rsidP="00A61E16">
            <w:pPr>
              <w:spacing w:before="0" w:after="0" w:line="240" w:lineRule="auto"/>
              <w:rPr>
                <w:rFonts w:ascii="Times New Roman" w:hAnsi="Times New Roman"/>
                <w:sz w:val="16"/>
                <w:szCs w:val="16"/>
              </w:rPr>
            </w:pPr>
          </w:p>
        </w:tc>
        <w:tc>
          <w:tcPr>
            <w:tcW w:w="2126" w:type="dxa"/>
          </w:tcPr>
          <w:p w14:paraId="52A65C3D" w14:textId="77777777" w:rsidR="00A61E16" w:rsidRPr="002670EB" w:rsidRDefault="00A61E16" w:rsidP="00A61E16">
            <w:pPr>
              <w:shd w:val="clear" w:color="auto" w:fill="FFFFFF"/>
              <w:spacing w:before="0" w:after="0" w:line="240" w:lineRule="auto"/>
              <w:ind w:left="0"/>
              <w:rPr>
                <w:rFonts w:ascii="Times New Roman" w:hAnsi="Times New Roman"/>
                <w:color w:val="000000"/>
                <w:sz w:val="16"/>
                <w:szCs w:val="16"/>
              </w:rPr>
            </w:pPr>
          </w:p>
        </w:tc>
        <w:tc>
          <w:tcPr>
            <w:tcW w:w="2126" w:type="dxa"/>
          </w:tcPr>
          <w:p w14:paraId="532D5F95" w14:textId="77777777" w:rsidR="00A61E16" w:rsidRPr="002670EB" w:rsidRDefault="00A61E16" w:rsidP="00A61E16">
            <w:pPr>
              <w:shd w:val="clear" w:color="auto" w:fill="FFFFFF"/>
              <w:spacing w:before="0" w:after="0" w:line="240" w:lineRule="auto"/>
              <w:ind w:left="0"/>
              <w:rPr>
                <w:rFonts w:ascii="Times New Roman" w:hAnsi="Times New Roman"/>
                <w:color w:val="000000"/>
                <w:sz w:val="16"/>
                <w:szCs w:val="16"/>
              </w:rPr>
            </w:pPr>
          </w:p>
        </w:tc>
      </w:tr>
      <w:tr w:rsidR="00A61E16" w:rsidRPr="002670EB" w14:paraId="3536E251" w14:textId="77777777" w:rsidTr="00871A78">
        <w:trPr>
          <w:trHeight w:val="285"/>
        </w:trPr>
        <w:tc>
          <w:tcPr>
            <w:tcW w:w="1315" w:type="dxa"/>
            <w:gridSpan w:val="2"/>
            <w:shd w:val="clear" w:color="auto" w:fill="auto"/>
            <w:noWrap/>
            <w:vAlign w:val="center"/>
          </w:tcPr>
          <w:p w14:paraId="61834812"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0470C16B"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Przyrząd do konwekcji ciepła</w:t>
            </w:r>
          </w:p>
        </w:tc>
        <w:tc>
          <w:tcPr>
            <w:tcW w:w="1021" w:type="dxa"/>
            <w:shd w:val="clear" w:color="auto" w:fill="auto"/>
            <w:noWrap/>
            <w:vAlign w:val="center"/>
          </w:tcPr>
          <w:p w14:paraId="74B8E868" w14:textId="77777777" w:rsidR="00A61E16" w:rsidRPr="002670EB" w:rsidRDefault="00A61E16" w:rsidP="00A61E16">
            <w:pPr>
              <w:spacing w:before="0" w:after="0" w:line="240" w:lineRule="auto"/>
              <w:jc w:val="center"/>
              <w:rPr>
                <w:rFonts w:ascii="Times New Roman" w:hAnsi="Times New Roman"/>
                <w:sz w:val="16"/>
                <w:szCs w:val="16"/>
              </w:rPr>
            </w:pPr>
            <w:r w:rsidRPr="002670EB">
              <w:rPr>
                <w:rFonts w:ascii="Times New Roman" w:hAnsi="Times New Roman"/>
                <w:sz w:val="16"/>
                <w:szCs w:val="16"/>
              </w:rPr>
              <w:t>1 sztuka</w:t>
            </w:r>
          </w:p>
        </w:tc>
        <w:tc>
          <w:tcPr>
            <w:tcW w:w="1701" w:type="dxa"/>
          </w:tcPr>
          <w:p w14:paraId="74B8C302" w14:textId="77777777" w:rsidR="00A61E16" w:rsidRPr="002670EB" w:rsidRDefault="00A61E16" w:rsidP="00A61E16">
            <w:pPr>
              <w:spacing w:before="0" w:after="0" w:line="240" w:lineRule="auto"/>
              <w:ind w:left="71"/>
              <w:jc w:val="center"/>
              <w:rPr>
                <w:sz w:val="16"/>
                <w:szCs w:val="16"/>
              </w:rPr>
            </w:pPr>
            <w:r w:rsidRPr="002670EB">
              <w:rPr>
                <w:rFonts w:ascii="Times New Roman" w:hAnsi="Times New Roman"/>
                <w:sz w:val="16"/>
                <w:szCs w:val="16"/>
              </w:rPr>
              <w:t>Szkoła Podstawowa w Pietrzykowicach</w:t>
            </w:r>
          </w:p>
        </w:tc>
        <w:tc>
          <w:tcPr>
            <w:tcW w:w="4536" w:type="dxa"/>
          </w:tcPr>
          <w:p w14:paraId="539C0188" w14:textId="77777777" w:rsidR="00A61E16" w:rsidRPr="00A61E16"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 xml:space="preserve">Rurka szklana wygięta w kształcie prostokątna w wymiarach min. 150 x 200 mm. </w:t>
            </w:r>
          </w:p>
          <w:p w14:paraId="6EDFDB0A" w14:textId="77777777" w:rsidR="00A61E16" w:rsidRPr="002670EB" w:rsidRDefault="00A61E16" w:rsidP="00A61E16">
            <w:pPr>
              <w:spacing w:before="0" w:after="0" w:line="240" w:lineRule="auto"/>
              <w:rPr>
                <w:rFonts w:ascii="Times New Roman" w:hAnsi="Times New Roman"/>
                <w:sz w:val="16"/>
                <w:szCs w:val="16"/>
              </w:rPr>
            </w:pPr>
          </w:p>
        </w:tc>
        <w:tc>
          <w:tcPr>
            <w:tcW w:w="2126" w:type="dxa"/>
          </w:tcPr>
          <w:p w14:paraId="1CE2F25D" w14:textId="77777777" w:rsidR="00A61E16" w:rsidRPr="002670EB" w:rsidRDefault="00A61E16" w:rsidP="00A61E16">
            <w:pPr>
              <w:shd w:val="clear" w:color="auto" w:fill="FFFFFF"/>
              <w:spacing w:before="0" w:after="0" w:line="240" w:lineRule="auto"/>
              <w:ind w:left="0"/>
              <w:rPr>
                <w:rFonts w:ascii="Times New Roman" w:hAnsi="Times New Roman"/>
                <w:color w:val="000000"/>
                <w:sz w:val="16"/>
                <w:szCs w:val="16"/>
              </w:rPr>
            </w:pPr>
          </w:p>
        </w:tc>
        <w:tc>
          <w:tcPr>
            <w:tcW w:w="2126" w:type="dxa"/>
          </w:tcPr>
          <w:p w14:paraId="4978AAA2" w14:textId="77777777" w:rsidR="00A61E16" w:rsidRPr="002670EB" w:rsidRDefault="00A61E16" w:rsidP="00A61E16">
            <w:pPr>
              <w:shd w:val="clear" w:color="auto" w:fill="FFFFFF"/>
              <w:spacing w:before="0" w:after="0" w:line="240" w:lineRule="auto"/>
              <w:ind w:left="0"/>
              <w:rPr>
                <w:rFonts w:ascii="Times New Roman" w:hAnsi="Times New Roman"/>
                <w:color w:val="000000"/>
                <w:sz w:val="16"/>
                <w:szCs w:val="16"/>
              </w:rPr>
            </w:pPr>
          </w:p>
        </w:tc>
      </w:tr>
      <w:tr w:rsidR="00A61E16" w:rsidRPr="002670EB" w14:paraId="798D30C0" w14:textId="77777777" w:rsidTr="00871A78">
        <w:trPr>
          <w:trHeight w:val="285"/>
        </w:trPr>
        <w:tc>
          <w:tcPr>
            <w:tcW w:w="1315" w:type="dxa"/>
            <w:gridSpan w:val="2"/>
            <w:shd w:val="clear" w:color="auto" w:fill="auto"/>
            <w:noWrap/>
            <w:vAlign w:val="center"/>
          </w:tcPr>
          <w:p w14:paraId="1595129F"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12F82565"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Dziesięć sześcianów do wyznaczania gęstości różnych materiałów</w:t>
            </w:r>
          </w:p>
        </w:tc>
        <w:tc>
          <w:tcPr>
            <w:tcW w:w="1021" w:type="dxa"/>
            <w:shd w:val="clear" w:color="auto" w:fill="auto"/>
            <w:noWrap/>
            <w:vAlign w:val="center"/>
          </w:tcPr>
          <w:p w14:paraId="54BF600B" w14:textId="77777777" w:rsidR="00A61E16" w:rsidRPr="002670EB" w:rsidRDefault="00A61E16" w:rsidP="00A61E16">
            <w:pPr>
              <w:spacing w:before="0" w:after="0" w:line="240" w:lineRule="auto"/>
              <w:jc w:val="center"/>
              <w:rPr>
                <w:rFonts w:ascii="Times New Roman" w:hAnsi="Times New Roman"/>
                <w:sz w:val="16"/>
                <w:szCs w:val="16"/>
              </w:rPr>
            </w:pPr>
            <w:r w:rsidRPr="002670EB">
              <w:rPr>
                <w:rFonts w:ascii="Times New Roman" w:hAnsi="Times New Roman"/>
                <w:sz w:val="16"/>
                <w:szCs w:val="16"/>
              </w:rPr>
              <w:t>1 zestaw</w:t>
            </w:r>
          </w:p>
        </w:tc>
        <w:tc>
          <w:tcPr>
            <w:tcW w:w="1701" w:type="dxa"/>
          </w:tcPr>
          <w:p w14:paraId="4CD4635B" w14:textId="77777777" w:rsidR="00A61E16" w:rsidRPr="002670EB" w:rsidRDefault="00A61E16" w:rsidP="00A61E16">
            <w:pPr>
              <w:spacing w:before="0" w:after="0" w:line="240" w:lineRule="auto"/>
              <w:ind w:left="71"/>
              <w:jc w:val="center"/>
              <w:rPr>
                <w:sz w:val="16"/>
                <w:szCs w:val="16"/>
              </w:rPr>
            </w:pPr>
            <w:r w:rsidRPr="002670EB">
              <w:rPr>
                <w:rFonts w:ascii="Times New Roman" w:hAnsi="Times New Roman"/>
                <w:sz w:val="16"/>
                <w:szCs w:val="16"/>
              </w:rPr>
              <w:t>Szkoła Podstawowa w Pietrzykowicach</w:t>
            </w:r>
          </w:p>
        </w:tc>
        <w:tc>
          <w:tcPr>
            <w:tcW w:w="4536" w:type="dxa"/>
          </w:tcPr>
          <w:p w14:paraId="0AF48057" w14:textId="77E4E661" w:rsidR="00A61E16" w:rsidRPr="002670EB" w:rsidRDefault="00A61E16" w:rsidP="00A61E16">
            <w:pPr>
              <w:spacing w:before="0" w:after="0" w:line="240" w:lineRule="auto"/>
              <w:ind w:left="0"/>
              <w:rPr>
                <w:rFonts w:ascii="Times New Roman" w:hAnsi="Times New Roman"/>
                <w:sz w:val="16"/>
                <w:szCs w:val="16"/>
              </w:rPr>
            </w:pPr>
            <w:r w:rsidRPr="00A61E16">
              <w:rPr>
                <w:rFonts w:ascii="Times New Roman" w:hAnsi="Times New Roman"/>
                <w:sz w:val="16"/>
                <w:szCs w:val="16"/>
              </w:rPr>
              <w:t xml:space="preserve">Zestaw 10 sześcianów o jednakowej objętości, wykonanych z miedzi, mosiądzu, żelaza, cynku, aluminium, akrylu, plastiku, drewna miękkiego, drewna twardego i nylonu. Wymiary min. 2,5 x 2,5 x 2,5 cm. </w:t>
            </w:r>
          </w:p>
        </w:tc>
        <w:tc>
          <w:tcPr>
            <w:tcW w:w="2126" w:type="dxa"/>
          </w:tcPr>
          <w:p w14:paraId="60EC3AC2" w14:textId="77777777" w:rsidR="00A61E16" w:rsidRPr="002670EB" w:rsidRDefault="00A61E16" w:rsidP="00A61E16">
            <w:pPr>
              <w:spacing w:before="0" w:after="0" w:line="240" w:lineRule="auto"/>
              <w:ind w:left="0"/>
              <w:rPr>
                <w:rFonts w:ascii="Times New Roman" w:hAnsi="Times New Roman"/>
                <w:sz w:val="16"/>
                <w:szCs w:val="16"/>
              </w:rPr>
            </w:pPr>
          </w:p>
        </w:tc>
        <w:tc>
          <w:tcPr>
            <w:tcW w:w="2126" w:type="dxa"/>
          </w:tcPr>
          <w:p w14:paraId="6197044F" w14:textId="77777777" w:rsidR="00A61E16" w:rsidRPr="002670EB" w:rsidRDefault="00A61E16" w:rsidP="00A61E16">
            <w:pPr>
              <w:spacing w:before="0" w:after="0" w:line="240" w:lineRule="auto"/>
              <w:ind w:left="0"/>
              <w:rPr>
                <w:rFonts w:ascii="Times New Roman" w:hAnsi="Times New Roman"/>
                <w:sz w:val="16"/>
                <w:szCs w:val="16"/>
              </w:rPr>
            </w:pPr>
          </w:p>
        </w:tc>
      </w:tr>
      <w:tr w:rsidR="00A61E16" w:rsidRPr="002670EB" w14:paraId="5ED8406A" w14:textId="77777777" w:rsidTr="00871A78">
        <w:trPr>
          <w:trHeight w:val="285"/>
        </w:trPr>
        <w:tc>
          <w:tcPr>
            <w:tcW w:w="1315" w:type="dxa"/>
            <w:gridSpan w:val="2"/>
            <w:shd w:val="clear" w:color="auto" w:fill="auto"/>
            <w:noWrap/>
            <w:vAlign w:val="center"/>
          </w:tcPr>
          <w:p w14:paraId="38941EBA"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256B8B7B"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Cztery sześciany z różnych materiałów z haczykami</w:t>
            </w:r>
          </w:p>
        </w:tc>
        <w:tc>
          <w:tcPr>
            <w:tcW w:w="1021" w:type="dxa"/>
            <w:shd w:val="clear" w:color="auto" w:fill="auto"/>
            <w:noWrap/>
            <w:vAlign w:val="center"/>
          </w:tcPr>
          <w:p w14:paraId="29D2B338" w14:textId="77777777" w:rsidR="00A61E16" w:rsidRPr="002670EB" w:rsidRDefault="00A61E16" w:rsidP="00A61E16">
            <w:pPr>
              <w:spacing w:before="0" w:after="0" w:line="240" w:lineRule="auto"/>
              <w:jc w:val="center"/>
              <w:rPr>
                <w:rFonts w:ascii="Times New Roman" w:hAnsi="Times New Roman"/>
                <w:sz w:val="16"/>
                <w:szCs w:val="16"/>
              </w:rPr>
            </w:pPr>
            <w:r w:rsidRPr="002670EB">
              <w:rPr>
                <w:rFonts w:ascii="Times New Roman" w:hAnsi="Times New Roman"/>
                <w:sz w:val="16"/>
                <w:szCs w:val="16"/>
              </w:rPr>
              <w:t>1 zestaw</w:t>
            </w:r>
          </w:p>
        </w:tc>
        <w:tc>
          <w:tcPr>
            <w:tcW w:w="1701" w:type="dxa"/>
            <w:vAlign w:val="center"/>
          </w:tcPr>
          <w:p w14:paraId="13323467" w14:textId="77777777" w:rsidR="00A61E16" w:rsidRPr="002670EB" w:rsidRDefault="00A61E16" w:rsidP="00A61E16">
            <w:pPr>
              <w:spacing w:before="0" w:after="0" w:line="240" w:lineRule="auto"/>
              <w:ind w:left="71"/>
              <w:jc w:val="center"/>
              <w:rPr>
                <w:rFonts w:ascii="Times New Roman" w:hAnsi="Times New Roman"/>
                <w:sz w:val="16"/>
                <w:szCs w:val="16"/>
              </w:rPr>
            </w:pPr>
            <w:r w:rsidRPr="002670EB">
              <w:rPr>
                <w:rFonts w:ascii="Times New Roman" w:hAnsi="Times New Roman"/>
                <w:sz w:val="16"/>
                <w:szCs w:val="16"/>
              </w:rPr>
              <w:t>Szkoła Podstawowa w Pietrzykowicach</w:t>
            </w:r>
          </w:p>
        </w:tc>
        <w:tc>
          <w:tcPr>
            <w:tcW w:w="4536" w:type="dxa"/>
          </w:tcPr>
          <w:p w14:paraId="08110AB8" w14:textId="464E4C89" w:rsidR="00A61E16" w:rsidRPr="00A61E16" w:rsidRDefault="00A61E16" w:rsidP="00A61E16">
            <w:pPr>
              <w:spacing w:before="0" w:after="0" w:line="240" w:lineRule="auto"/>
              <w:ind w:left="0"/>
              <w:rPr>
                <w:rFonts w:ascii="Times New Roman" w:hAnsi="Times New Roman"/>
                <w:sz w:val="16"/>
                <w:szCs w:val="16"/>
              </w:rPr>
            </w:pPr>
            <w:r w:rsidRPr="00A61E16">
              <w:rPr>
                <w:rFonts w:ascii="Times New Roman" w:hAnsi="Times New Roman"/>
                <w:sz w:val="16"/>
                <w:szCs w:val="16"/>
              </w:rPr>
              <w:t xml:space="preserve">Zestaw 4 sześcianów z haczykiem wykonanych z aluminium, mosiądzu, żelaza i ołowiu przeznaczonych do doświadczeń z wyznaczaniem gęstości różnych materiałów. Wymiary min. 3 x 3 x 3 cm. </w:t>
            </w:r>
          </w:p>
        </w:tc>
        <w:tc>
          <w:tcPr>
            <w:tcW w:w="2126" w:type="dxa"/>
          </w:tcPr>
          <w:p w14:paraId="10D4EA45" w14:textId="77777777" w:rsidR="00A61E16" w:rsidRPr="002670EB" w:rsidRDefault="00A61E16" w:rsidP="00A61E16">
            <w:pPr>
              <w:spacing w:before="0" w:after="0" w:line="240" w:lineRule="auto"/>
              <w:ind w:left="0"/>
              <w:jc w:val="both"/>
              <w:rPr>
                <w:rFonts w:ascii="Times New Roman" w:hAnsi="Times New Roman"/>
                <w:color w:val="000000"/>
                <w:sz w:val="16"/>
                <w:szCs w:val="16"/>
                <w:shd w:val="clear" w:color="auto" w:fill="FFFFFF"/>
              </w:rPr>
            </w:pPr>
          </w:p>
        </w:tc>
        <w:tc>
          <w:tcPr>
            <w:tcW w:w="2126" w:type="dxa"/>
          </w:tcPr>
          <w:p w14:paraId="532C2019" w14:textId="77777777" w:rsidR="00A61E16" w:rsidRPr="002670EB" w:rsidRDefault="00A61E16" w:rsidP="00A61E16">
            <w:pPr>
              <w:spacing w:before="0" w:after="0" w:line="240" w:lineRule="auto"/>
              <w:ind w:left="0"/>
              <w:jc w:val="both"/>
              <w:rPr>
                <w:rFonts w:ascii="Times New Roman" w:hAnsi="Times New Roman"/>
                <w:color w:val="000000"/>
                <w:sz w:val="16"/>
                <w:szCs w:val="16"/>
                <w:shd w:val="clear" w:color="auto" w:fill="FFFFFF"/>
              </w:rPr>
            </w:pPr>
          </w:p>
        </w:tc>
      </w:tr>
      <w:tr w:rsidR="00A61E16" w:rsidRPr="002670EB" w14:paraId="666374A1" w14:textId="77777777" w:rsidTr="00871A78">
        <w:trPr>
          <w:trHeight w:val="285"/>
        </w:trPr>
        <w:tc>
          <w:tcPr>
            <w:tcW w:w="1315" w:type="dxa"/>
            <w:gridSpan w:val="2"/>
            <w:shd w:val="clear" w:color="auto" w:fill="auto"/>
            <w:noWrap/>
            <w:vAlign w:val="center"/>
          </w:tcPr>
          <w:p w14:paraId="292BFA7A"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1734D73D"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Zestaw do wykazywania wolnych przestrzeni między cząsteczkami</w:t>
            </w:r>
          </w:p>
        </w:tc>
        <w:tc>
          <w:tcPr>
            <w:tcW w:w="1021" w:type="dxa"/>
            <w:shd w:val="clear" w:color="auto" w:fill="auto"/>
            <w:noWrap/>
            <w:vAlign w:val="center"/>
          </w:tcPr>
          <w:p w14:paraId="61320C7C" w14:textId="77777777" w:rsidR="00A61E16" w:rsidRPr="002670EB" w:rsidRDefault="00A61E16" w:rsidP="00A61E16">
            <w:pPr>
              <w:spacing w:before="0" w:after="0" w:line="240" w:lineRule="auto"/>
              <w:jc w:val="center"/>
              <w:rPr>
                <w:rFonts w:ascii="Times New Roman" w:hAnsi="Times New Roman"/>
                <w:sz w:val="16"/>
                <w:szCs w:val="16"/>
              </w:rPr>
            </w:pPr>
            <w:r w:rsidRPr="002670EB">
              <w:rPr>
                <w:rFonts w:ascii="Times New Roman" w:hAnsi="Times New Roman"/>
                <w:sz w:val="16"/>
                <w:szCs w:val="16"/>
              </w:rPr>
              <w:t>1 zestaw</w:t>
            </w:r>
          </w:p>
        </w:tc>
        <w:tc>
          <w:tcPr>
            <w:tcW w:w="1701" w:type="dxa"/>
          </w:tcPr>
          <w:p w14:paraId="5815DC45" w14:textId="77777777" w:rsidR="00A61E16" w:rsidRPr="002670EB" w:rsidRDefault="00A61E16" w:rsidP="00A61E16">
            <w:pPr>
              <w:spacing w:before="0" w:after="0" w:line="240" w:lineRule="auto"/>
              <w:ind w:left="71"/>
              <w:jc w:val="center"/>
              <w:rPr>
                <w:sz w:val="16"/>
                <w:szCs w:val="16"/>
              </w:rPr>
            </w:pPr>
            <w:r w:rsidRPr="002670EB">
              <w:rPr>
                <w:rFonts w:ascii="Times New Roman" w:hAnsi="Times New Roman"/>
                <w:sz w:val="16"/>
                <w:szCs w:val="16"/>
              </w:rPr>
              <w:t>Szkoła Podstawowa w Pietrzykowicach</w:t>
            </w:r>
          </w:p>
        </w:tc>
        <w:tc>
          <w:tcPr>
            <w:tcW w:w="4536" w:type="dxa"/>
          </w:tcPr>
          <w:p w14:paraId="59B01A22" w14:textId="23175AA0" w:rsidR="00A61E16" w:rsidRPr="002670EB"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W skład zestawu powinien wchodzić: cylinder miarowy, rurka szklana zamykana korkiem, lejek szklany.</w:t>
            </w:r>
          </w:p>
        </w:tc>
        <w:tc>
          <w:tcPr>
            <w:tcW w:w="2126" w:type="dxa"/>
          </w:tcPr>
          <w:p w14:paraId="53E766BD" w14:textId="77777777" w:rsidR="00A61E16" w:rsidRPr="002670EB" w:rsidRDefault="00A61E16" w:rsidP="00A61E16">
            <w:pPr>
              <w:shd w:val="clear" w:color="auto" w:fill="FFFFFF"/>
              <w:spacing w:before="0" w:after="0" w:line="240" w:lineRule="auto"/>
              <w:ind w:left="0"/>
              <w:jc w:val="both"/>
              <w:rPr>
                <w:rFonts w:ascii="Times New Roman" w:hAnsi="Times New Roman"/>
                <w:color w:val="000000"/>
                <w:sz w:val="16"/>
                <w:szCs w:val="16"/>
              </w:rPr>
            </w:pPr>
          </w:p>
        </w:tc>
        <w:tc>
          <w:tcPr>
            <w:tcW w:w="2126" w:type="dxa"/>
          </w:tcPr>
          <w:p w14:paraId="6F5D3913" w14:textId="77777777" w:rsidR="00A61E16" w:rsidRPr="002670EB" w:rsidRDefault="00A61E16" w:rsidP="00A61E16">
            <w:pPr>
              <w:shd w:val="clear" w:color="auto" w:fill="FFFFFF"/>
              <w:spacing w:before="0" w:after="0" w:line="240" w:lineRule="auto"/>
              <w:ind w:left="0"/>
              <w:jc w:val="both"/>
              <w:rPr>
                <w:rFonts w:ascii="Times New Roman" w:hAnsi="Times New Roman"/>
                <w:color w:val="000000"/>
                <w:sz w:val="16"/>
                <w:szCs w:val="16"/>
              </w:rPr>
            </w:pPr>
          </w:p>
        </w:tc>
      </w:tr>
      <w:tr w:rsidR="00A61E16" w:rsidRPr="002670EB" w14:paraId="6E9F6510" w14:textId="77777777" w:rsidTr="00871A78">
        <w:trPr>
          <w:trHeight w:val="285"/>
        </w:trPr>
        <w:tc>
          <w:tcPr>
            <w:tcW w:w="1315" w:type="dxa"/>
            <w:gridSpan w:val="2"/>
            <w:shd w:val="clear" w:color="auto" w:fill="auto"/>
            <w:noWrap/>
            <w:vAlign w:val="center"/>
          </w:tcPr>
          <w:p w14:paraId="107E1F88"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518C4C1E"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Zestaw do wykazywania sił międzycząsteczkowych</w:t>
            </w:r>
          </w:p>
        </w:tc>
        <w:tc>
          <w:tcPr>
            <w:tcW w:w="1021" w:type="dxa"/>
            <w:shd w:val="clear" w:color="auto" w:fill="auto"/>
            <w:noWrap/>
            <w:vAlign w:val="center"/>
          </w:tcPr>
          <w:p w14:paraId="0E50FF15" w14:textId="77777777" w:rsidR="00A61E16" w:rsidRPr="002670EB" w:rsidRDefault="00A61E16" w:rsidP="00A61E16">
            <w:pPr>
              <w:spacing w:before="0" w:after="0" w:line="240" w:lineRule="auto"/>
              <w:jc w:val="center"/>
              <w:rPr>
                <w:rFonts w:ascii="Times New Roman" w:hAnsi="Times New Roman"/>
                <w:sz w:val="16"/>
                <w:szCs w:val="16"/>
              </w:rPr>
            </w:pPr>
            <w:r w:rsidRPr="002670EB">
              <w:rPr>
                <w:rFonts w:ascii="Times New Roman" w:hAnsi="Times New Roman"/>
                <w:sz w:val="16"/>
                <w:szCs w:val="16"/>
              </w:rPr>
              <w:t>1 zestaw</w:t>
            </w:r>
          </w:p>
        </w:tc>
        <w:tc>
          <w:tcPr>
            <w:tcW w:w="1701" w:type="dxa"/>
          </w:tcPr>
          <w:p w14:paraId="5456767C" w14:textId="77777777" w:rsidR="00A61E16" w:rsidRPr="002670EB" w:rsidRDefault="00A61E16" w:rsidP="00A61E16">
            <w:pPr>
              <w:spacing w:before="0" w:after="0" w:line="240" w:lineRule="auto"/>
              <w:ind w:left="71"/>
              <w:jc w:val="center"/>
              <w:rPr>
                <w:sz w:val="16"/>
                <w:szCs w:val="16"/>
              </w:rPr>
            </w:pPr>
            <w:r w:rsidRPr="002670EB">
              <w:rPr>
                <w:rFonts w:ascii="Times New Roman" w:hAnsi="Times New Roman"/>
                <w:sz w:val="16"/>
                <w:szCs w:val="16"/>
              </w:rPr>
              <w:t>Szkoła Podstawowa w Pietrzykowicach</w:t>
            </w:r>
          </w:p>
        </w:tc>
        <w:tc>
          <w:tcPr>
            <w:tcW w:w="4536" w:type="dxa"/>
          </w:tcPr>
          <w:p w14:paraId="140C532F" w14:textId="5E9552F2" w:rsidR="00A61E16" w:rsidRPr="002670EB" w:rsidRDefault="00A61E16" w:rsidP="00A61E16">
            <w:pPr>
              <w:spacing w:before="0" w:after="0" w:line="240" w:lineRule="auto"/>
              <w:ind w:left="0"/>
              <w:rPr>
                <w:rFonts w:ascii="Times New Roman" w:hAnsi="Times New Roman"/>
                <w:sz w:val="16"/>
                <w:szCs w:val="16"/>
              </w:rPr>
            </w:pPr>
            <w:r w:rsidRPr="00A61E16">
              <w:rPr>
                <w:rFonts w:ascii="Times New Roman" w:hAnsi="Times New Roman"/>
                <w:sz w:val="16"/>
                <w:szCs w:val="16"/>
              </w:rPr>
              <w:t>Zawiera dwie pary płytek: okrągłych i kwadratowych, uchwyty na przyssawce oraz miseczki na różne substancje</w:t>
            </w:r>
          </w:p>
        </w:tc>
        <w:tc>
          <w:tcPr>
            <w:tcW w:w="2126" w:type="dxa"/>
          </w:tcPr>
          <w:p w14:paraId="37DFE746" w14:textId="77777777" w:rsidR="00A61E16" w:rsidRPr="002670EB" w:rsidRDefault="00A61E16" w:rsidP="00A61E16">
            <w:pPr>
              <w:spacing w:before="0" w:after="0" w:line="240" w:lineRule="auto"/>
              <w:ind w:left="0"/>
              <w:rPr>
                <w:rFonts w:ascii="Times New Roman" w:hAnsi="Times New Roman"/>
                <w:sz w:val="16"/>
                <w:szCs w:val="16"/>
              </w:rPr>
            </w:pPr>
          </w:p>
        </w:tc>
        <w:tc>
          <w:tcPr>
            <w:tcW w:w="2126" w:type="dxa"/>
          </w:tcPr>
          <w:p w14:paraId="23B840EC" w14:textId="77777777" w:rsidR="00A61E16" w:rsidRPr="002670EB" w:rsidRDefault="00A61E16" w:rsidP="00A61E16">
            <w:pPr>
              <w:spacing w:before="0" w:after="0" w:line="240" w:lineRule="auto"/>
              <w:ind w:left="0"/>
              <w:rPr>
                <w:rFonts w:ascii="Times New Roman" w:hAnsi="Times New Roman"/>
                <w:sz w:val="16"/>
                <w:szCs w:val="16"/>
              </w:rPr>
            </w:pPr>
          </w:p>
        </w:tc>
      </w:tr>
      <w:tr w:rsidR="00A61E16" w:rsidRPr="002670EB" w14:paraId="2E2D4ADF" w14:textId="77777777" w:rsidTr="00871A78">
        <w:trPr>
          <w:trHeight w:val="285"/>
        </w:trPr>
        <w:tc>
          <w:tcPr>
            <w:tcW w:w="1315" w:type="dxa"/>
            <w:gridSpan w:val="2"/>
            <w:shd w:val="clear" w:color="auto" w:fill="auto"/>
            <w:noWrap/>
            <w:vAlign w:val="center"/>
          </w:tcPr>
          <w:p w14:paraId="73F51404"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1C0DCB60"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Naczynia do wykazywania włoskowatości</w:t>
            </w:r>
          </w:p>
        </w:tc>
        <w:tc>
          <w:tcPr>
            <w:tcW w:w="1021" w:type="dxa"/>
            <w:shd w:val="clear" w:color="auto" w:fill="auto"/>
            <w:noWrap/>
            <w:vAlign w:val="center"/>
          </w:tcPr>
          <w:p w14:paraId="583FE755" w14:textId="77777777" w:rsidR="00A61E16" w:rsidRPr="002670EB" w:rsidRDefault="00A61E16" w:rsidP="00A61E16">
            <w:pPr>
              <w:spacing w:before="0" w:after="0" w:line="240" w:lineRule="auto"/>
              <w:jc w:val="center"/>
              <w:rPr>
                <w:rFonts w:ascii="Times New Roman" w:hAnsi="Times New Roman"/>
                <w:sz w:val="16"/>
                <w:szCs w:val="16"/>
              </w:rPr>
            </w:pPr>
            <w:r w:rsidRPr="002670EB">
              <w:rPr>
                <w:rFonts w:ascii="Times New Roman" w:hAnsi="Times New Roman"/>
                <w:sz w:val="16"/>
                <w:szCs w:val="16"/>
              </w:rPr>
              <w:t>1 zestaw</w:t>
            </w:r>
          </w:p>
        </w:tc>
        <w:tc>
          <w:tcPr>
            <w:tcW w:w="1701" w:type="dxa"/>
          </w:tcPr>
          <w:p w14:paraId="269A9055" w14:textId="77777777" w:rsidR="00A61E16" w:rsidRPr="002670EB" w:rsidRDefault="00A61E16" w:rsidP="00A61E16">
            <w:pPr>
              <w:spacing w:before="0" w:after="0" w:line="240" w:lineRule="auto"/>
              <w:ind w:left="71"/>
              <w:jc w:val="center"/>
              <w:rPr>
                <w:sz w:val="16"/>
                <w:szCs w:val="16"/>
              </w:rPr>
            </w:pPr>
            <w:r w:rsidRPr="002670EB">
              <w:rPr>
                <w:rFonts w:ascii="Times New Roman" w:hAnsi="Times New Roman"/>
                <w:sz w:val="16"/>
                <w:szCs w:val="16"/>
              </w:rPr>
              <w:t>Szkoła Podstawowa w Pietrzykowicach</w:t>
            </w:r>
          </w:p>
        </w:tc>
        <w:tc>
          <w:tcPr>
            <w:tcW w:w="4536" w:type="dxa"/>
          </w:tcPr>
          <w:p w14:paraId="129FC84D" w14:textId="776F6DC1" w:rsidR="00A61E16" w:rsidRPr="002670EB" w:rsidRDefault="00A61E16" w:rsidP="00A61E16">
            <w:pPr>
              <w:spacing w:before="0" w:after="0" w:line="240" w:lineRule="auto"/>
              <w:ind w:left="0"/>
              <w:rPr>
                <w:rFonts w:ascii="Times New Roman" w:hAnsi="Times New Roman"/>
                <w:sz w:val="16"/>
                <w:szCs w:val="16"/>
              </w:rPr>
            </w:pPr>
            <w:r w:rsidRPr="00A61E16">
              <w:rPr>
                <w:rFonts w:ascii="Times New Roman" w:hAnsi="Times New Roman"/>
                <w:sz w:val="16"/>
                <w:szCs w:val="16"/>
              </w:rPr>
              <w:t>Zestaw pięciu połączonych ze sobą rurek szklanych o różnych średnicach wewnętrznych od 1 do 32 mm, tworzących naczynie zamknięte służące do wyjaśnienia zjawisk cząsteczkowych, tj. włoskowatość i napięcie powierzchniowe.</w:t>
            </w:r>
          </w:p>
        </w:tc>
        <w:tc>
          <w:tcPr>
            <w:tcW w:w="2126" w:type="dxa"/>
          </w:tcPr>
          <w:p w14:paraId="16D3E706" w14:textId="77777777" w:rsidR="00A61E16" w:rsidRPr="002670EB" w:rsidRDefault="00A61E16" w:rsidP="00A61E16">
            <w:pPr>
              <w:spacing w:before="0" w:after="0" w:line="240" w:lineRule="auto"/>
              <w:ind w:left="0"/>
              <w:rPr>
                <w:rFonts w:ascii="Times New Roman" w:hAnsi="Times New Roman"/>
                <w:sz w:val="16"/>
                <w:szCs w:val="16"/>
              </w:rPr>
            </w:pPr>
          </w:p>
        </w:tc>
        <w:tc>
          <w:tcPr>
            <w:tcW w:w="2126" w:type="dxa"/>
          </w:tcPr>
          <w:p w14:paraId="5A529BBB" w14:textId="77777777" w:rsidR="00A61E16" w:rsidRPr="002670EB" w:rsidRDefault="00A61E16" w:rsidP="00A61E16">
            <w:pPr>
              <w:spacing w:before="0" w:after="0" w:line="240" w:lineRule="auto"/>
              <w:ind w:left="0"/>
              <w:rPr>
                <w:rFonts w:ascii="Times New Roman" w:hAnsi="Times New Roman"/>
                <w:sz w:val="16"/>
                <w:szCs w:val="16"/>
              </w:rPr>
            </w:pPr>
          </w:p>
        </w:tc>
      </w:tr>
      <w:tr w:rsidR="00A61E16" w:rsidRPr="002670EB" w14:paraId="005F3E12" w14:textId="77777777" w:rsidTr="00871A78">
        <w:trPr>
          <w:trHeight w:val="285"/>
        </w:trPr>
        <w:tc>
          <w:tcPr>
            <w:tcW w:w="1315" w:type="dxa"/>
            <w:gridSpan w:val="2"/>
            <w:shd w:val="clear" w:color="auto" w:fill="auto"/>
            <w:noWrap/>
            <w:vAlign w:val="center"/>
          </w:tcPr>
          <w:p w14:paraId="1A9E231B"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3FB59155"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Cylinder miarowy plastikowy 500 ml</w:t>
            </w:r>
          </w:p>
        </w:tc>
        <w:tc>
          <w:tcPr>
            <w:tcW w:w="1021" w:type="dxa"/>
            <w:shd w:val="clear" w:color="auto" w:fill="auto"/>
            <w:noWrap/>
            <w:vAlign w:val="center"/>
          </w:tcPr>
          <w:p w14:paraId="33955181" w14:textId="77777777" w:rsidR="00A61E16" w:rsidRPr="002670EB" w:rsidRDefault="00A61E16" w:rsidP="00A61E16">
            <w:pPr>
              <w:spacing w:before="0" w:after="0" w:line="240" w:lineRule="auto"/>
              <w:jc w:val="center"/>
              <w:rPr>
                <w:rFonts w:ascii="Times New Roman" w:hAnsi="Times New Roman"/>
                <w:sz w:val="16"/>
                <w:szCs w:val="16"/>
              </w:rPr>
            </w:pPr>
            <w:r w:rsidRPr="002670EB">
              <w:rPr>
                <w:rFonts w:ascii="Times New Roman" w:hAnsi="Times New Roman"/>
                <w:sz w:val="16"/>
                <w:szCs w:val="16"/>
              </w:rPr>
              <w:t>1 sztuka</w:t>
            </w:r>
          </w:p>
        </w:tc>
        <w:tc>
          <w:tcPr>
            <w:tcW w:w="1701" w:type="dxa"/>
          </w:tcPr>
          <w:p w14:paraId="0264A3B9" w14:textId="77777777" w:rsidR="00A61E16" w:rsidRPr="002670EB" w:rsidRDefault="00A61E16" w:rsidP="00A61E16">
            <w:pPr>
              <w:spacing w:before="0" w:after="0" w:line="240" w:lineRule="auto"/>
              <w:ind w:left="71"/>
              <w:jc w:val="center"/>
              <w:rPr>
                <w:sz w:val="16"/>
                <w:szCs w:val="16"/>
              </w:rPr>
            </w:pPr>
            <w:r w:rsidRPr="002670EB">
              <w:rPr>
                <w:rFonts w:ascii="Times New Roman" w:hAnsi="Times New Roman"/>
                <w:sz w:val="16"/>
                <w:szCs w:val="16"/>
              </w:rPr>
              <w:t>Szkoła Podstawowa w Pietrzykowicach</w:t>
            </w:r>
          </w:p>
        </w:tc>
        <w:tc>
          <w:tcPr>
            <w:tcW w:w="4536" w:type="dxa"/>
          </w:tcPr>
          <w:p w14:paraId="08D27390" w14:textId="77777777" w:rsidR="00A61E16" w:rsidRPr="00A61E16"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Cylinder miarowy wykonany z tworzywa PNP. Wysokość cylindra min. 33cm, Średnica min. 5cm.</w:t>
            </w:r>
          </w:p>
          <w:p w14:paraId="4480F381" w14:textId="77777777" w:rsidR="00A61E16" w:rsidRPr="002670EB" w:rsidRDefault="00A61E16" w:rsidP="00A61E16">
            <w:pPr>
              <w:spacing w:before="0" w:after="0" w:line="240" w:lineRule="auto"/>
              <w:rPr>
                <w:rFonts w:ascii="Times New Roman" w:hAnsi="Times New Roman"/>
                <w:sz w:val="16"/>
                <w:szCs w:val="16"/>
              </w:rPr>
            </w:pPr>
          </w:p>
        </w:tc>
        <w:tc>
          <w:tcPr>
            <w:tcW w:w="2126" w:type="dxa"/>
          </w:tcPr>
          <w:p w14:paraId="220A82D1"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c>
          <w:tcPr>
            <w:tcW w:w="2126" w:type="dxa"/>
          </w:tcPr>
          <w:p w14:paraId="0849556F"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r>
      <w:tr w:rsidR="00A61E16" w:rsidRPr="002670EB" w14:paraId="648D7D8C" w14:textId="77777777" w:rsidTr="00871A78">
        <w:trPr>
          <w:trHeight w:val="285"/>
        </w:trPr>
        <w:tc>
          <w:tcPr>
            <w:tcW w:w="1315" w:type="dxa"/>
            <w:gridSpan w:val="2"/>
            <w:shd w:val="clear" w:color="auto" w:fill="auto"/>
            <w:noWrap/>
            <w:vAlign w:val="center"/>
          </w:tcPr>
          <w:p w14:paraId="60DCFB99"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18AD0C3B"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 xml:space="preserve">Cylinder miarowy plastikowy 250 ml </w:t>
            </w:r>
          </w:p>
        </w:tc>
        <w:tc>
          <w:tcPr>
            <w:tcW w:w="1021" w:type="dxa"/>
            <w:shd w:val="clear" w:color="auto" w:fill="auto"/>
            <w:noWrap/>
            <w:vAlign w:val="center"/>
          </w:tcPr>
          <w:p w14:paraId="41BAE7A9" w14:textId="77777777" w:rsidR="00A61E16" w:rsidRPr="002670EB" w:rsidRDefault="00A61E16" w:rsidP="00A61E16">
            <w:pPr>
              <w:spacing w:before="0" w:after="0" w:line="240" w:lineRule="auto"/>
              <w:jc w:val="center"/>
              <w:rPr>
                <w:rFonts w:ascii="Times New Roman" w:hAnsi="Times New Roman"/>
                <w:sz w:val="16"/>
                <w:szCs w:val="16"/>
              </w:rPr>
            </w:pPr>
            <w:r w:rsidRPr="002670EB">
              <w:rPr>
                <w:rFonts w:ascii="Times New Roman" w:hAnsi="Times New Roman"/>
                <w:sz w:val="16"/>
                <w:szCs w:val="16"/>
              </w:rPr>
              <w:t>1 sztuka</w:t>
            </w:r>
          </w:p>
        </w:tc>
        <w:tc>
          <w:tcPr>
            <w:tcW w:w="1701" w:type="dxa"/>
          </w:tcPr>
          <w:p w14:paraId="3A560906"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0CA804E7" w14:textId="77777777" w:rsidR="00A61E16" w:rsidRPr="00A61E16"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Cylinder miarowy wykonany z tworzywa PNP. Wysokość cylindra min. 18cm, Średnica min. 5cm</w:t>
            </w:r>
          </w:p>
          <w:p w14:paraId="023FE82F" w14:textId="77777777" w:rsidR="00A61E16" w:rsidRPr="002670EB" w:rsidRDefault="00A61E16" w:rsidP="00A61E16">
            <w:pPr>
              <w:spacing w:before="0" w:after="0" w:line="240" w:lineRule="auto"/>
              <w:rPr>
                <w:rFonts w:ascii="Times New Roman" w:hAnsi="Times New Roman"/>
                <w:sz w:val="16"/>
                <w:szCs w:val="16"/>
              </w:rPr>
            </w:pPr>
          </w:p>
        </w:tc>
        <w:tc>
          <w:tcPr>
            <w:tcW w:w="2126" w:type="dxa"/>
          </w:tcPr>
          <w:p w14:paraId="68BAFB9C"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c>
          <w:tcPr>
            <w:tcW w:w="2126" w:type="dxa"/>
          </w:tcPr>
          <w:p w14:paraId="685373C7"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r>
      <w:tr w:rsidR="00A61E16" w:rsidRPr="002670EB" w14:paraId="6367A2B4" w14:textId="77777777" w:rsidTr="00871A78">
        <w:trPr>
          <w:trHeight w:val="285"/>
        </w:trPr>
        <w:tc>
          <w:tcPr>
            <w:tcW w:w="1315" w:type="dxa"/>
            <w:gridSpan w:val="2"/>
            <w:shd w:val="clear" w:color="auto" w:fill="auto"/>
            <w:noWrap/>
            <w:vAlign w:val="center"/>
          </w:tcPr>
          <w:p w14:paraId="23163F0D"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277D8B60"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zestaw do badania prawa Archimedesa</w:t>
            </w:r>
          </w:p>
        </w:tc>
        <w:tc>
          <w:tcPr>
            <w:tcW w:w="1021" w:type="dxa"/>
            <w:shd w:val="clear" w:color="auto" w:fill="auto"/>
            <w:noWrap/>
            <w:vAlign w:val="center"/>
          </w:tcPr>
          <w:p w14:paraId="16589774" w14:textId="77777777" w:rsidR="00A61E16" w:rsidRPr="002670EB" w:rsidRDefault="00A61E16" w:rsidP="00A61E16">
            <w:pPr>
              <w:spacing w:before="0" w:after="0" w:line="240" w:lineRule="auto"/>
              <w:jc w:val="center"/>
              <w:rPr>
                <w:rFonts w:ascii="Times New Roman" w:hAnsi="Times New Roman"/>
                <w:sz w:val="16"/>
                <w:szCs w:val="16"/>
              </w:rPr>
            </w:pPr>
            <w:r w:rsidRPr="002670EB">
              <w:rPr>
                <w:rFonts w:ascii="Times New Roman" w:hAnsi="Times New Roman"/>
                <w:sz w:val="16"/>
                <w:szCs w:val="16"/>
              </w:rPr>
              <w:t>1 zestaw</w:t>
            </w:r>
          </w:p>
        </w:tc>
        <w:tc>
          <w:tcPr>
            <w:tcW w:w="1701" w:type="dxa"/>
          </w:tcPr>
          <w:p w14:paraId="5FB6EBBF"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077ED77B" w14:textId="771AB1E8" w:rsidR="00A61E16" w:rsidRPr="002670EB"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W składa zestawu powinien wchodzić: siłomierz, naczynia przelewowe, naczynia cylindryczne, zlewka z miarką.</w:t>
            </w:r>
          </w:p>
        </w:tc>
        <w:tc>
          <w:tcPr>
            <w:tcW w:w="2126" w:type="dxa"/>
          </w:tcPr>
          <w:p w14:paraId="281D3C0A"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c>
          <w:tcPr>
            <w:tcW w:w="2126" w:type="dxa"/>
          </w:tcPr>
          <w:p w14:paraId="04950183"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r>
      <w:tr w:rsidR="00A61E16" w:rsidRPr="002670EB" w14:paraId="6505148F" w14:textId="77777777" w:rsidTr="00871A78">
        <w:trPr>
          <w:trHeight w:val="285"/>
        </w:trPr>
        <w:tc>
          <w:tcPr>
            <w:tcW w:w="1315" w:type="dxa"/>
            <w:gridSpan w:val="2"/>
            <w:shd w:val="clear" w:color="auto" w:fill="auto"/>
            <w:noWrap/>
            <w:vAlign w:val="center"/>
          </w:tcPr>
          <w:p w14:paraId="19D9C25D"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52021DA2"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Przyrząd do pokazu ruchu jednostajnego</w:t>
            </w:r>
          </w:p>
        </w:tc>
        <w:tc>
          <w:tcPr>
            <w:tcW w:w="1021" w:type="dxa"/>
            <w:shd w:val="clear" w:color="auto" w:fill="auto"/>
            <w:noWrap/>
            <w:vAlign w:val="center"/>
          </w:tcPr>
          <w:p w14:paraId="3637C45E" w14:textId="77777777" w:rsidR="00A61E16" w:rsidRPr="002670EB" w:rsidRDefault="00A61E16" w:rsidP="00A61E16">
            <w:pPr>
              <w:spacing w:before="0" w:after="0" w:line="240" w:lineRule="auto"/>
              <w:jc w:val="center"/>
              <w:rPr>
                <w:rFonts w:ascii="Times New Roman" w:hAnsi="Times New Roman"/>
                <w:sz w:val="16"/>
                <w:szCs w:val="16"/>
              </w:rPr>
            </w:pPr>
            <w:r w:rsidRPr="002670EB">
              <w:rPr>
                <w:rFonts w:ascii="Times New Roman" w:hAnsi="Times New Roman"/>
                <w:sz w:val="16"/>
                <w:szCs w:val="16"/>
              </w:rPr>
              <w:t xml:space="preserve">1 sztuka </w:t>
            </w:r>
          </w:p>
        </w:tc>
        <w:tc>
          <w:tcPr>
            <w:tcW w:w="1701" w:type="dxa"/>
          </w:tcPr>
          <w:p w14:paraId="14750EF0"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69CAB6EC" w14:textId="56CC9AE7" w:rsidR="00A61E16" w:rsidRPr="002670EB" w:rsidRDefault="00A61E16" w:rsidP="00A61E16">
            <w:pPr>
              <w:spacing w:before="0" w:after="0" w:line="240" w:lineRule="auto"/>
              <w:ind w:left="0"/>
              <w:rPr>
                <w:rFonts w:ascii="Times New Roman" w:hAnsi="Times New Roman"/>
                <w:sz w:val="16"/>
                <w:szCs w:val="16"/>
              </w:rPr>
            </w:pPr>
            <w:r w:rsidRPr="00A61E16">
              <w:rPr>
                <w:rFonts w:ascii="Times New Roman" w:hAnsi="Times New Roman"/>
                <w:sz w:val="16"/>
                <w:szCs w:val="16"/>
              </w:rPr>
              <w:t>Przyrząd składa się z drewnianej listwy, do której przymocowana jest rurka (z jednej strony zaślepiona), koreczek (służący do zamknięcia rurki). W środkowej części listwy zamontowany jest kątomierz ze wskazówką. </w:t>
            </w:r>
          </w:p>
        </w:tc>
        <w:tc>
          <w:tcPr>
            <w:tcW w:w="2126" w:type="dxa"/>
          </w:tcPr>
          <w:p w14:paraId="20D85C3F" w14:textId="77777777" w:rsidR="00A61E16" w:rsidRPr="002670EB" w:rsidRDefault="00A61E16" w:rsidP="00A61E16">
            <w:pPr>
              <w:spacing w:before="0" w:after="0" w:line="240" w:lineRule="auto"/>
              <w:ind w:left="0"/>
              <w:rPr>
                <w:rFonts w:ascii="Times New Roman" w:hAnsi="Times New Roman"/>
                <w:sz w:val="16"/>
                <w:szCs w:val="16"/>
              </w:rPr>
            </w:pPr>
          </w:p>
        </w:tc>
        <w:tc>
          <w:tcPr>
            <w:tcW w:w="2126" w:type="dxa"/>
          </w:tcPr>
          <w:p w14:paraId="27578E91" w14:textId="77777777" w:rsidR="00A61E16" w:rsidRPr="002670EB" w:rsidRDefault="00A61E16" w:rsidP="00A61E16">
            <w:pPr>
              <w:spacing w:before="0" w:after="0" w:line="240" w:lineRule="auto"/>
              <w:ind w:left="0"/>
              <w:rPr>
                <w:rFonts w:ascii="Times New Roman" w:hAnsi="Times New Roman"/>
                <w:sz w:val="16"/>
                <w:szCs w:val="16"/>
              </w:rPr>
            </w:pPr>
          </w:p>
        </w:tc>
      </w:tr>
      <w:tr w:rsidR="00A61E16" w:rsidRPr="002670EB" w14:paraId="33BADEAD" w14:textId="77777777" w:rsidTr="00871A78">
        <w:trPr>
          <w:trHeight w:val="285"/>
        </w:trPr>
        <w:tc>
          <w:tcPr>
            <w:tcW w:w="1315" w:type="dxa"/>
            <w:gridSpan w:val="2"/>
            <w:shd w:val="clear" w:color="auto" w:fill="auto"/>
            <w:noWrap/>
            <w:vAlign w:val="center"/>
          </w:tcPr>
          <w:p w14:paraId="0EF2A185"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0D2B308E"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Przyrząd do badania ruchów: jednostajnego i zmiennego</w:t>
            </w:r>
          </w:p>
        </w:tc>
        <w:tc>
          <w:tcPr>
            <w:tcW w:w="1021" w:type="dxa"/>
            <w:shd w:val="clear" w:color="auto" w:fill="auto"/>
            <w:noWrap/>
          </w:tcPr>
          <w:p w14:paraId="4CF264C4" w14:textId="77777777" w:rsidR="00A61E16" w:rsidRPr="002670EB" w:rsidRDefault="00A61E16" w:rsidP="00A61E16">
            <w:pPr>
              <w:rPr>
                <w:sz w:val="16"/>
                <w:szCs w:val="16"/>
              </w:rPr>
            </w:pPr>
            <w:r w:rsidRPr="002670EB">
              <w:rPr>
                <w:rFonts w:ascii="Times New Roman" w:hAnsi="Times New Roman"/>
                <w:sz w:val="16"/>
                <w:szCs w:val="16"/>
              </w:rPr>
              <w:t xml:space="preserve">1 sztuka </w:t>
            </w:r>
          </w:p>
        </w:tc>
        <w:tc>
          <w:tcPr>
            <w:tcW w:w="1701" w:type="dxa"/>
          </w:tcPr>
          <w:p w14:paraId="0A10A15A"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3B0AAD9F" w14:textId="247F8596" w:rsidR="00A61E16" w:rsidRPr="002670EB" w:rsidRDefault="00A61E16" w:rsidP="00A61E16">
            <w:pPr>
              <w:spacing w:before="0" w:after="0" w:line="240" w:lineRule="auto"/>
              <w:ind w:left="0"/>
              <w:rPr>
                <w:rFonts w:ascii="Times New Roman" w:hAnsi="Times New Roman"/>
                <w:sz w:val="16"/>
                <w:szCs w:val="16"/>
              </w:rPr>
            </w:pPr>
            <w:r w:rsidRPr="00A61E16">
              <w:rPr>
                <w:rFonts w:ascii="Times New Roman" w:hAnsi="Times New Roman"/>
                <w:sz w:val="16"/>
                <w:szCs w:val="16"/>
              </w:rPr>
              <w:t>W skład przyrządu  wchodzi równia pochyła wykonana z wysokiej jakości tworzywa sztucznego, złożona z czterech ścian bocznych, wózek (dwa koła osadzone na osi) i drewniane klocki. Górne krawędzie równi stanowią tor, po którym toczy się wózek</w:t>
            </w:r>
          </w:p>
        </w:tc>
        <w:tc>
          <w:tcPr>
            <w:tcW w:w="2126" w:type="dxa"/>
          </w:tcPr>
          <w:p w14:paraId="23B381E2" w14:textId="77777777" w:rsidR="00A61E16" w:rsidRPr="002670EB" w:rsidRDefault="00A61E16" w:rsidP="00A61E16">
            <w:pPr>
              <w:spacing w:before="0" w:after="0" w:line="240" w:lineRule="auto"/>
              <w:ind w:left="0"/>
              <w:rPr>
                <w:rFonts w:ascii="Times New Roman" w:hAnsi="Times New Roman"/>
                <w:sz w:val="16"/>
                <w:szCs w:val="16"/>
              </w:rPr>
            </w:pPr>
          </w:p>
        </w:tc>
        <w:tc>
          <w:tcPr>
            <w:tcW w:w="2126" w:type="dxa"/>
          </w:tcPr>
          <w:p w14:paraId="388A7BC4" w14:textId="77777777" w:rsidR="00A61E16" w:rsidRPr="002670EB" w:rsidRDefault="00A61E16" w:rsidP="00A61E16">
            <w:pPr>
              <w:spacing w:before="0" w:after="0" w:line="240" w:lineRule="auto"/>
              <w:ind w:left="0"/>
              <w:rPr>
                <w:rFonts w:ascii="Times New Roman" w:hAnsi="Times New Roman"/>
                <w:sz w:val="16"/>
                <w:szCs w:val="16"/>
              </w:rPr>
            </w:pPr>
          </w:p>
        </w:tc>
      </w:tr>
      <w:tr w:rsidR="00A61E16" w:rsidRPr="002670EB" w14:paraId="3D1B1344" w14:textId="77777777" w:rsidTr="00871A78">
        <w:trPr>
          <w:trHeight w:val="285"/>
        </w:trPr>
        <w:tc>
          <w:tcPr>
            <w:tcW w:w="1315" w:type="dxa"/>
            <w:gridSpan w:val="2"/>
            <w:shd w:val="clear" w:color="auto" w:fill="auto"/>
            <w:noWrap/>
            <w:vAlign w:val="center"/>
          </w:tcPr>
          <w:p w14:paraId="22FD6FD6"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6FB8282D"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Zestaw do doświadczeń uczniowskich z mechaniki</w:t>
            </w:r>
          </w:p>
        </w:tc>
        <w:tc>
          <w:tcPr>
            <w:tcW w:w="1021" w:type="dxa"/>
            <w:shd w:val="clear" w:color="auto" w:fill="auto"/>
            <w:noWrap/>
          </w:tcPr>
          <w:p w14:paraId="06EA3279" w14:textId="77777777" w:rsidR="00A61E16" w:rsidRPr="002670EB" w:rsidRDefault="00A61E16" w:rsidP="00A61E16">
            <w:pPr>
              <w:rPr>
                <w:sz w:val="16"/>
                <w:szCs w:val="16"/>
              </w:rPr>
            </w:pPr>
            <w:r w:rsidRPr="002670EB">
              <w:rPr>
                <w:rFonts w:ascii="Times New Roman" w:hAnsi="Times New Roman"/>
                <w:sz w:val="16"/>
                <w:szCs w:val="16"/>
              </w:rPr>
              <w:t xml:space="preserve">1 sztuka </w:t>
            </w:r>
          </w:p>
        </w:tc>
        <w:tc>
          <w:tcPr>
            <w:tcW w:w="1701" w:type="dxa"/>
          </w:tcPr>
          <w:p w14:paraId="619F03A1"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3A8A1B27" w14:textId="77777777" w:rsidR="00A61E16" w:rsidRPr="00A61E16" w:rsidRDefault="00A61E16" w:rsidP="00A61E16">
            <w:pPr>
              <w:numPr>
                <w:ilvl w:val="0"/>
                <w:numId w:val="4"/>
              </w:numPr>
              <w:spacing w:before="0" w:after="0" w:line="240" w:lineRule="auto"/>
              <w:ind w:left="0"/>
              <w:rPr>
                <w:rFonts w:ascii="Times New Roman" w:hAnsi="Times New Roman"/>
                <w:sz w:val="16"/>
                <w:szCs w:val="16"/>
              </w:rPr>
            </w:pPr>
            <w:r w:rsidRPr="00A61E16">
              <w:rPr>
                <w:rFonts w:ascii="Times New Roman" w:hAnsi="Times New Roman"/>
                <w:sz w:val="16"/>
                <w:szCs w:val="16"/>
              </w:rPr>
              <w:t>W skład zestawu wchodzą:</w:t>
            </w:r>
          </w:p>
          <w:p w14:paraId="5F4086DA" w14:textId="77777777" w:rsidR="00A61E16" w:rsidRPr="00A61E16" w:rsidRDefault="00A61E16" w:rsidP="00A61E16">
            <w:pPr>
              <w:pStyle w:val="Akapitzlist"/>
              <w:numPr>
                <w:ilvl w:val="0"/>
                <w:numId w:val="4"/>
              </w:numPr>
              <w:spacing w:before="0" w:after="0" w:line="240" w:lineRule="auto"/>
              <w:rPr>
                <w:rFonts w:ascii="Times New Roman" w:hAnsi="Times New Roman"/>
                <w:sz w:val="16"/>
                <w:szCs w:val="16"/>
              </w:rPr>
            </w:pPr>
            <w:r w:rsidRPr="00A61E16">
              <w:rPr>
                <w:rFonts w:ascii="Times New Roman" w:hAnsi="Times New Roman"/>
                <w:sz w:val="16"/>
                <w:szCs w:val="16"/>
              </w:rPr>
              <w:t>Podstawa- 1 szt.</w:t>
            </w:r>
          </w:p>
          <w:p w14:paraId="49823150" w14:textId="77777777" w:rsidR="00A61E16" w:rsidRPr="00A61E16" w:rsidRDefault="00A61E16" w:rsidP="00A61E16">
            <w:pPr>
              <w:pStyle w:val="Akapitzlist"/>
              <w:numPr>
                <w:ilvl w:val="0"/>
                <w:numId w:val="4"/>
              </w:numPr>
              <w:spacing w:before="0" w:after="0" w:line="240" w:lineRule="auto"/>
              <w:rPr>
                <w:rFonts w:ascii="Times New Roman" w:hAnsi="Times New Roman"/>
                <w:sz w:val="16"/>
                <w:szCs w:val="16"/>
              </w:rPr>
            </w:pPr>
            <w:r w:rsidRPr="00A61E16">
              <w:rPr>
                <w:rFonts w:ascii="Times New Roman" w:hAnsi="Times New Roman"/>
                <w:sz w:val="16"/>
                <w:szCs w:val="16"/>
              </w:rPr>
              <w:t>Uchwyt do podstawy - 1 szt.</w:t>
            </w:r>
          </w:p>
          <w:p w14:paraId="22AA94EB" w14:textId="77777777" w:rsidR="00A61E16" w:rsidRPr="00A61E16" w:rsidRDefault="00A61E16" w:rsidP="00A61E16">
            <w:pPr>
              <w:pStyle w:val="Akapitzlist"/>
              <w:numPr>
                <w:ilvl w:val="0"/>
                <w:numId w:val="4"/>
              </w:numPr>
              <w:spacing w:before="0" w:after="0" w:line="240" w:lineRule="auto"/>
              <w:rPr>
                <w:rFonts w:ascii="Times New Roman" w:hAnsi="Times New Roman"/>
                <w:sz w:val="16"/>
                <w:szCs w:val="16"/>
              </w:rPr>
            </w:pPr>
            <w:r w:rsidRPr="00A61E16">
              <w:rPr>
                <w:rFonts w:ascii="Times New Roman" w:hAnsi="Times New Roman"/>
                <w:sz w:val="16"/>
                <w:szCs w:val="16"/>
              </w:rPr>
              <w:t>Sprężyna - 2 szt.</w:t>
            </w:r>
          </w:p>
          <w:p w14:paraId="051FC075" w14:textId="77777777" w:rsidR="00A61E16" w:rsidRPr="00A61E16" w:rsidRDefault="00A61E16" w:rsidP="00A61E16">
            <w:pPr>
              <w:pStyle w:val="Akapitzlist"/>
              <w:numPr>
                <w:ilvl w:val="0"/>
                <w:numId w:val="4"/>
              </w:numPr>
              <w:spacing w:before="0" w:after="0" w:line="240" w:lineRule="auto"/>
              <w:rPr>
                <w:rFonts w:ascii="Times New Roman" w:hAnsi="Times New Roman"/>
                <w:sz w:val="16"/>
                <w:szCs w:val="16"/>
              </w:rPr>
            </w:pPr>
            <w:r w:rsidRPr="00A61E16">
              <w:rPr>
                <w:rFonts w:ascii="Times New Roman" w:hAnsi="Times New Roman"/>
                <w:sz w:val="16"/>
                <w:szCs w:val="16"/>
              </w:rPr>
              <w:t>Uchwyt z haczykiem - 4 szt.</w:t>
            </w:r>
          </w:p>
          <w:p w14:paraId="2E270E1D" w14:textId="77777777" w:rsidR="00A61E16" w:rsidRPr="00A61E16" w:rsidRDefault="00A61E16" w:rsidP="00A61E16">
            <w:pPr>
              <w:pStyle w:val="Akapitzlist"/>
              <w:numPr>
                <w:ilvl w:val="0"/>
                <w:numId w:val="4"/>
              </w:numPr>
              <w:spacing w:before="0" w:after="0" w:line="240" w:lineRule="auto"/>
              <w:rPr>
                <w:rFonts w:ascii="Times New Roman" w:hAnsi="Times New Roman"/>
                <w:sz w:val="16"/>
                <w:szCs w:val="16"/>
              </w:rPr>
            </w:pPr>
            <w:r w:rsidRPr="00A61E16">
              <w:rPr>
                <w:rFonts w:ascii="Times New Roman" w:hAnsi="Times New Roman"/>
                <w:sz w:val="16"/>
                <w:szCs w:val="16"/>
              </w:rPr>
              <w:t>Pręt - 6 szt.</w:t>
            </w:r>
          </w:p>
          <w:p w14:paraId="2B553E8F" w14:textId="77777777" w:rsidR="00A61E16" w:rsidRPr="00A61E16" w:rsidRDefault="00A61E16" w:rsidP="00A61E16">
            <w:pPr>
              <w:pStyle w:val="Akapitzlist"/>
              <w:numPr>
                <w:ilvl w:val="0"/>
                <w:numId w:val="4"/>
              </w:numPr>
              <w:spacing w:before="0" w:after="0" w:line="240" w:lineRule="auto"/>
              <w:rPr>
                <w:rFonts w:ascii="Times New Roman" w:hAnsi="Times New Roman"/>
                <w:sz w:val="16"/>
                <w:szCs w:val="16"/>
              </w:rPr>
            </w:pPr>
            <w:r w:rsidRPr="00A61E16">
              <w:rPr>
                <w:rFonts w:ascii="Times New Roman" w:hAnsi="Times New Roman"/>
                <w:sz w:val="16"/>
                <w:szCs w:val="16"/>
              </w:rPr>
              <w:t>Łącznik krzyżowy - 3 szt.</w:t>
            </w:r>
          </w:p>
          <w:p w14:paraId="004DCD7E" w14:textId="77777777" w:rsidR="00A61E16" w:rsidRPr="00A61E16" w:rsidRDefault="00A61E16" w:rsidP="00A61E16">
            <w:pPr>
              <w:pStyle w:val="Akapitzlist"/>
              <w:numPr>
                <w:ilvl w:val="0"/>
                <w:numId w:val="4"/>
              </w:numPr>
              <w:spacing w:before="0" w:after="0" w:line="240" w:lineRule="auto"/>
              <w:rPr>
                <w:rFonts w:ascii="Times New Roman" w:hAnsi="Times New Roman"/>
                <w:sz w:val="16"/>
                <w:szCs w:val="16"/>
              </w:rPr>
            </w:pPr>
            <w:r w:rsidRPr="00A61E16">
              <w:rPr>
                <w:rFonts w:ascii="Times New Roman" w:hAnsi="Times New Roman"/>
                <w:sz w:val="16"/>
                <w:szCs w:val="16"/>
              </w:rPr>
              <w:t>Przymiar - 2 szt.</w:t>
            </w:r>
          </w:p>
          <w:p w14:paraId="43D11092" w14:textId="77777777" w:rsidR="00A61E16" w:rsidRPr="00A61E16" w:rsidRDefault="00A61E16" w:rsidP="00A61E16">
            <w:pPr>
              <w:pStyle w:val="Akapitzlist"/>
              <w:numPr>
                <w:ilvl w:val="0"/>
                <w:numId w:val="4"/>
              </w:numPr>
              <w:spacing w:before="0" w:after="0" w:line="240" w:lineRule="auto"/>
              <w:rPr>
                <w:rFonts w:ascii="Times New Roman" w:hAnsi="Times New Roman"/>
                <w:sz w:val="16"/>
                <w:szCs w:val="16"/>
              </w:rPr>
            </w:pPr>
            <w:r w:rsidRPr="00A61E16">
              <w:rPr>
                <w:rFonts w:ascii="Times New Roman" w:hAnsi="Times New Roman"/>
                <w:sz w:val="16"/>
                <w:szCs w:val="16"/>
              </w:rPr>
              <w:t>Belka z otworami i uchwytem blokującym - 1 szt.</w:t>
            </w:r>
          </w:p>
          <w:p w14:paraId="46759AEA" w14:textId="77777777" w:rsidR="00A61E16" w:rsidRPr="00A61E16" w:rsidRDefault="00A61E16" w:rsidP="00A61E16">
            <w:pPr>
              <w:pStyle w:val="Akapitzlist"/>
              <w:numPr>
                <w:ilvl w:val="0"/>
                <w:numId w:val="4"/>
              </w:numPr>
              <w:spacing w:before="0" w:after="0" w:line="240" w:lineRule="auto"/>
              <w:rPr>
                <w:rFonts w:ascii="Times New Roman" w:hAnsi="Times New Roman"/>
                <w:sz w:val="16"/>
                <w:szCs w:val="16"/>
              </w:rPr>
            </w:pPr>
            <w:r w:rsidRPr="00A61E16">
              <w:rPr>
                <w:rFonts w:ascii="Times New Roman" w:hAnsi="Times New Roman"/>
                <w:sz w:val="16"/>
                <w:szCs w:val="16"/>
              </w:rPr>
              <w:t>Wskazówka - 1szt.</w:t>
            </w:r>
          </w:p>
          <w:p w14:paraId="28C4DE1F" w14:textId="77777777" w:rsidR="00A61E16" w:rsidRPr="00A61E16" w:rsidRDefault="00A61E16" w:rsidP="00A61E16">
            <w:pPr>
              <w:pStyle w:val="Akapitzlist"/>
              <w:numPr>
                <w:ilvl w:val="0"/>
                <w:numId w:val="4"/>
              </w:numPr>
              <w:spacing w:before="0" w:after="0" w:line="240" w:lineRule="auto"/>
              <w:rPr>
                <w:rFonts w:ascii="Times New Roman" w:hAnsi="Times New Roman"/>
                <w:sz w:val="16"/>
                <w:szCs w:val="16"/>
              </w:rPr>
            </w:pPr>
            <w:r w:rsidRPr="00A61E16">
              <w:rPr>
                <w:rFonts w:ascii="Times New Roman" w:hAnsi="Times New Roman"/>
                <w:sz w:val="16"/>
                <w:szCs w:val="16"/>
              </w:rPr>
              <w:t>Pręt krótki o zmiennej średnicy - 2 szt.</w:t>
            </w:r>
          </w:p>
          <w:p w14:paraId="238A204F" w14:textId="77777777" w:rsidR="00A61E16" w:rsidRPr="00A61E16" w:rsidRDefault="00A61E16" w:rsidP="00A61E16">
            <w:pPr>
              <w:pStyle w:val="Akapitzlist"/>
              <w:numPr>
                <w:ilvl w:val="0"/>
                <w:numId w:val="4"/>
              </w:numPr>
              <w:spacing w:before="0" w:after="0" w:line="240" w:lineRule="auto"/>
              <w:rPr>
                <w:rFonts w:ascii="Times New Roman" w:hAnsi="Times New Roman"/>
                <w:sz w:val="16"/>
                <w:szCs w:val="16"/>
              </w:rPr>
            </w:pPr>
            <w:r w:rsidRPr="00A61E16">
              <w:rPr>
                <w:rFonts w:ascii="Times New Roman" w:hAnsi="Times New Roman"/>
                <w:sz w:val="16"/>
                <w:szCs w:val="16"/>
              </w:rPr>
              <w:t>Klocek - 1 szt.</w:t>
            </w:r>
          </w:p>
          <w:p w14:paraId="05063066" w14:textId="77777777" w:rsidR="00A61E16" w:rsidRPr="00A61E16" w:rsidRDefault="00A61E16" w:rsidP="00A61E16">
            <w:pPr>
              <w:pStyle w:val="Akapitzlist"/>
              <w:numPr>
                <w:ilvl w:val="0"/>
                <w:numId w:val="4"/>
              </w:numPr>
              <w:spacing w:before="0" w:after="0" w:line="240" w:lineRule="auto"/>
              <w:rPr>
                <w:rFonts w:ascii="Times New Roman" w:hAnsi="Times New Roman"/>
                <w:sz w:val="16"/>
                <w:szCs w:val="16"/>
              </w:rPr>
            </w:pPr>
            <w:r w:rsidRPr="00A61E16">
              <w:rPr>
                <w:rFonts w:ascii="Times New Roman" w:hAnsi="Times New Roman"/>
                <w:sz w:val="16"/>
                <w:szCs w:val="16"/>
              </w:rPr>
              <w:t>Obciążniki do klocka - 2 szt.</w:t>
            </w:r>
          </w:p>
          <w:p w14:paraId="597B6749" w14:textId="77777777" w:rsidR="00A61E16" w:rsidRPr="00A61E16" w:rsidRDefault="00A61E16" w:rsidP="00A61E16">
            <w:pPr>
              <w:pStyle w:val="Akapitzlist"/>
              <w:numPr>
                <w:ilvl w:val="0"/>
                <w:numId w:val="4"/>
              </w:numPr>
              <w:spacing w:before="0" w:after="0" w:line="240" w:lineRule="auto"/>
              <w:rPr>
                <w:rFonts w:ascii="Times New Roman" w:hAnsi="Times New Roman"/>
                <w:sz w:val="16"/>
                <w:szCs w:val="16"/>
              </w:rPr>
            </w:pPr>
            <w:r w:rsidRPr="00A61E16">
              <w:rPr>
                <w:rFonts w:ascii="Times New Roman" w:hAnsi="Times New Roman"/>
                <w:sz w:val="16"/>
                <w:szCs w:val="16"/>
              </w:rPr>
              <w:t>Figury płaskie - 2 szt.</w:t>
            </w:r>
          </w:p>
          <w:p w14:paraId="6E363821" w14:textId="77777777" w:rsidR="00A61E16" w:rsidRPr="00A61E16" w:rsidRDefault="00A61E16" w:rsidP="00A61E16">
            <w:pPr>
              <w:pStyle w:val="Akapitzlist"/>
              <w:numPr>
                <w:ilvl w:val="0"/>
                <w:numId w:val="4"/>
              </w:numPr>
              <w:spacing w:before="0" w:after="0" w:line="240" w:lineRule="auto"/>
              <w:rPr>
                <w:rFonts w:ascii="Times New Roman" w:hAnsi="Times New Roman"/>
                <w:sz w:val="16"/>
                <w:szCs w:val="16"/>
              </w:rPr>
            </w:pPr>
            <w:r w:rsidRPr="00A61E16">
              <w:rPr>
                <w:rFonts w:ascii="Times New Roman" w:hAnsi="Times New Roman"/>
                <w:sz w:val="16"/>
                <w:szCs w:val="16"/>
              </w:rPr>
              <w:t>Bryła drewniana z drutem - 1 szt.</w:t>
            </w:r>
          </w:p>
          <w:p w14:paraId="3114374F" w14:textId="77777777" w:rsidR="00A61E16" w:rsidRPr="00A61E16" w:rsidRDefault="00A61E16" w:rsidP="00A61E16">
            <w:pPr>
              <w:pStyle w:val="Akapitzlist"/>
              <w:numPr>
                <w:ilvl w:val="0"/>
                <w:numId w:val="4"/>
              </w:numPr>
              <w:spacing w:before="0" w:after="0" w:line="240" w:lineRule="auto"/>
              <w:rPr>
                <w:rFonts w:ascii="Times New Roman" w:hAnsi="Times New Roman"/>
                <w:sz w:val="16"/>
                <w:szCs w:val="16"/>
              </w:rPr>
            </w:pPr>
            <w:r w:rsidRPr="00A61E16">
              <w:rPr>
                <w:rFonts w:ascii="Times New Roman" w:hAnsi="Times New Roman"/>
                <w:sz w:val="16"/>
                <w:szCs w:val="16"/>
              </w:rPr>
              <w:t>Obciążniki na pręcie - 1 szt.</w:t>
            </w:r>
          </w:p>
          <w:p w14:paraId="6F9AAC23" w14:textId="77777777" w:rsidR="00A61E16" w:rsidRPr="00A61E16" w:rsidRDefault="00A61E16" w:rsidP="00A61E16">
            <w:pPr>
              <w:pStyle w:val="Akapitzlist"/>
              <w:numPr>
                <w:ilvl w:val="0"/>
                <w:numId w:val="4"/>
              </w:numPr>
              <w:spacing w:before="0" w:after="0" w:line="240" w:lineRule="auto"/>
              <w:rPr>
                <w:rFonts w:ascii="Times New Roman" w:hAnsi="Times New Roman"/>
                <w:sz w:val="16"/>
                <w:szCs w:val="16"/>
              </w:rPr>
            </w:pPr>
            <w:r w:rsidRPr="00A61E16">
              <w:rPr>
                <w:rFonts w:ascii="Times New Roman" w:hAnsi="Times New Roman"/>
                <w:sz w:val="16"/>
                <w:szCs w:val="16"/>
              </w:rPr>
              <w:lastRenderedPageBreak/>
              <w:t>Obciążniki z podstawą - 1 szt.</w:t>
            </w:r>
          </w:p>
          <w:p w14:paraId="1BCA9DC6" w14:textId="77777777" w:rsidR="00A61E16" w:rsidRPr="00A61E16" w:rsidRDefault="00A61E16" w:rsidP="00A61E16">
            <w:pPr>
              <w:pStyle w:val="Akapitzlist"/>
              <w:numPr>
                <w:ilvl w:val="0"/>
                <w:numId w:val="4"/>
              </w:numPr>
              <w:spacing w:before="0" w:after="0" w:line="240" w:lineRule="auto"/>
              <w:rPr>
                <w:rFonts w:ascii="Times New Roman" w:hAnsi="Times New Roman"/>
                <w:sz w:val="16"/>
                <w:szCs w:val="16"/>
              </w:rPr>
            </w:pPr>
            <w:r w:rsidRPr="00A61E16">
              <w:rPr>
                <w:rFonts w:ascii="Times New Roman" w:hAnsi="Times New Roman"/>
                <w:sz w:val="16"/>
                <w:szCs w:val="16"/>
              </w:rPr>
              <w:t>Wózek - 1 szt.</w:t>
            </w:r>
          </w:p>
          <w:p w14:paraId="47136D80" w14:textId="77777777" w:rsidR="00A61E16" w:rsidRPr="00A61E16" w:rsidRDefault="00A61E16" w:rsidP="00A61E16">
            <w:pPr>
              <w:pStyle w:val="Akapitzlist"/>
              <w:numPr>
                <w:ilvl w:val="0"/>
                <w:numId w:val="4"/>
              </w:numPr>
              <w:spacing w:before="0" w:after="0" w:line="240" w:lineRule="auto"/>
              <w:rPr>
                <w:rFonts w:ascii="Times New Roman" w:hAnsi="Times New Roman"/>
                <w:sz w:val="16"/>
                <w:szCs w:val="16"/>
              </w:rPr>
            </w:pPr>
            <w:r w:rsidRPr="00A61E16">
              <w:rPr>
                <w:rFonts w:ascii="Times New Roman" w:hAnsi="Times New Roman"/>
                <w:sz w:val="16"/>
                <w:szCs w:val="16"/>
              </w:rPr>
              <w:t>Rynienka - 1 szt.</w:t>
            </w:r>
          </w:p>
          <w:p w14:paraId="4F5CA6A9" w14:textId="77777777" w:rsidR="00A61E16" w:rsidRPr="00A61E16" w:rsidRDefault="00A61E16" w:rsidP="00A61E16">
            <w:pPr>
              <w:pStyle w:val="Akapitzlist"/>
              <w:numPr>
                <w:ilvl w:val="0"/>
                <w:numId w:val="4"/>
              </w:numPr>
              <w:spacing w:before="0" w:after="0" w:line="240" w:lineRule="auto"/>
              <w:rPr>
                <w:rFonts w:ascii="Times New Roman" w:hAnsi="Times New Roman"/>
                <w:sz w:val="16"/>
                <w:szCs w:val="16"/>
              </w:rPr>
            </w:pPr>
            <w:r w:rsidRPr="00A61E16">
              <w:rPr>
                <w:rFonts w:ascii="Times New Roman" w:hAnsi="Times New Roman"/>
                <w:sz w:val="16"/>
                <w:szCs w:val="16"/>
              </w:rPr>
              <w:t>Blok z haczykiem - 2 szt.</w:t>
            </w:r>
          </w:p>
          <w:p w14:paraId="30726F19" w14:textId="77777777" w:rsidR="00A61E16" w:rsidRPr="00A61E16" w:rsidRDefault="00A61E16" w:rsidP="00A61E16">
            <w:pPr>
              <w:pStyle w:val="Akapitzlist"/>
              <w:numPr>
                <w:ilvl w:val="0"/>
                <w:numId w:val="4"/>
              </w:numPr>
              <w:spacing w:before="0" w:after="0" w:line="240" w:lineRule="auto"/>
              <w:rPr>
                <w:rFonts w:ascii="Times New Roman" w:hAnsi="Times New Roman"/>
                <w:sz w:val="16"/>
                <w:szCs w:val="16"/>
              </w:rPr>
            </w:pPr>
            <w:r w:rsidRPr="00A61E16">
              <w:rPr>
                <w:rFonts w:ascii="Times New Roman" w:hAnsi="Times New Roman"/>
                <w:sz w:val="16"/>
                <w:szCs w:val="16"/>
              </w:rPr>
              <w:t>Naczynie do prawa Archimedesa - 1 szt.</w:t>
            </w:r>
          </w:p>
          <w:p w14:paraId="311CD36C" w14:textId="77777777" w:rsidR="00A61E16" w:rsidRPr="00A61E16" w:rsidRDefault="00A61E16" w:rsidP="00A61E16">
            <w:pPr>
              <w:pStyle w:val="Akapitzlist"/>
              <w:numPr>
                <w:ilvl w:val="0"/>
                <w:numId w:val="4"/>
              </w:numPr>
              <w:spacing w:before="0" w:after="0" w:line="240" w:lineRule="auto"/>
              <w:rPr>
                <w:rFonts w:ascii="Times New Roman" w:hAnsi="Times New Roman"/>
                <w:sz w:val="16"/>
                <w:szCs w:val="16"/>
              </w:rPr>
            </w:pPr>
            <w:r w:rsidRPr="00A61E16">
              <w:rPr>
                <w:rFonts w:ascii="Times New Roman" w:hAnsi="Times New Roman"/>
                <w:sz w:val="16"/>
                <w:szCs w:val="16"/>
              </w:rPr>
              <w:t>Cylinder do naczynia Archimedesa – 1 szt.</w:t>
            </w:r>
          </w:p>
          <w:p w14:paraId="39E798B2" w14:textId="77777777" w:rsidR="00A61E16" w:rsidRPr="00A61E16" w:rsidRDefault="00A61E16" w:rsidP="00A61E16">
            <w:pPr>
              <w:pStyle w:val="Akapitzlist"/>
              <w:numPr>
                <w:ilvl w:val="0"/>
                <w:numId w:val="4"/>
              </w:numPr>
              <w:spacing w:before="0" w:after="0" w:line="240" w:lineRule="auto"/>
              <w:rPr>
                <w:rFonts w:ascii="Times New Roman" w:hAnsi="Times New Roman"/>
                <w:sz w:val="16"/>
                <w:szCs w:val="16"/>
              </w:rPr>
            </w:pPr>
            <w:r w:rsidRPr="00A61E16">
              <w:rPr>
                <w:rFonts w:ascii="Times New Roman" w:hAnsi="Times New Roman"/>
                <w:sz w:val="16"/>
                <w:szCs w:val="16"/>
              </w:rPr>
              <w:t>Naczynie z odpływem - 1 szt.</w:t>
            </w:r>
          </w:p>
          <w:p w14:paraId="04D9C2EE" w14:textId="77777777" w:rsidR="00A61E16" w:rsidRPr="00A61E16" w:rsidRDefault="00A61E16" w:rsidP="00A61E16">
            <w:pPr>
              <w:pStyle w:val="Akapitzlist"/>
              <w:numPr>
                <w:ilvl w:val="0"/>
                <w:numId w:val="4"/>
              </w:numPr>
              <w:spacing w:before="0" w:after="0" w:line="240" w:lineRule="auto"/>
              <w:rPr>
                <w:rFonts w:ascii="Times New Roman" w:hAnsi="Times New Roman"/>
                <w:sz w:val="16"/>
                <w:szCs w:val="16"/>
              </w:rPr>
            </w:pPr>
            <w:r w:rsidRPr="00A61E16">
              <w:rPr>
                <w:rFonts w:ascii="Times New Roman" w:hAnsi="Times New Roman"/>
                <w:sz w:val="16"/>
                <w:szCs w:val="16"/>
              </w:rPr>
              <w:t>Klocek - 3 szt.</w:t>
            </w:r>
          </w:p>
          <w:p w14:paraId="3117C4E8" w14:textId="77777777" w:rsidR="00A61E16" w:rsidRPr="00A61E16" w:rsidRDefault="00A61E16" w:rsidP="00A61E16">
            <w:pPr>
              <w:pStyle w:val="Akapitzlist"/>
              <w:numPr>
                <w:ilvl w:val="0"/>
                <w:numId w:val="4"/>
              </w:numPr>
              <w:spacing w:before="0" w:after="0" w:line="240" w:lineRule="auto"/>
              <w:rPr>
                <w:rFonts w:ascii="Times New Roman" w:hAnsi="Times New Roman"/>
                <w:sz w:val="16"/>
                <w:szCs w:val="16"/>
              </w:rPr>
            </w:pPr>
            <w:r w:rsidRPr="00A61E16">
              <w:rPr>
                <w:rFonts w:ascii="Times New Roman" w:hAnsi="Times New Roman"/>
                <w:sz w:val="16"/>
                <w:szCs w:val="16"/>
              </w:rPr>
              <w:t>Bryła niekształtna - 1 szt.</w:t>
            </w:r>
          </w:p>
          <w:p w14:paraId="77E9C4B4" w14:textId="77777777" w:rsidR="00A61E16" w:rsidRPr="00A61E16" w:rsidRDefault="00A61E16" w:rsidP="00A61E16">
            <w:pPr>
              <w:pStyle w:val="Akapitzlist"/>
              <w:numPr>
                <w:ilvl w:val="0"/>
                <w:numId w:val="4"/>
              </w:numPr>
              <w:spacing w:before="0" w:after="0" w:line="240" w:lineRule="auto"/>
              <w:rPr>
                <w:rFonts w:ascii="Times New Roman" w:hAnsi="Times New Roman"/>
                <w:sz w:val="16"/>
                <w:szCs w:val="16"/>
              </w:rPr>
            </w:pPr>
            <w:r w:rsidRPr="00A61E16">
              <w:rPr>
                <w:rFonts w:ascii="Times New Roman" w:hAnsi="Times New Roman"/>
                <w:sz w:val="16"/>
                <w:szCs w:val="16"/>
              </w:rPr>
              <w:t>Kulka z haczykiem - 3 szt.</w:t>
            </w:r>
          </w:p>
          <w:p w14:paraId="5E2C3815" w14:textId="77777777" w:rsidR="00A61E16" w:rsidRPr="00A61E16" w:rsidRDefault="00A61E16" w:rsidP="00A61E16">
            <w:pPr>
              <w:pStyle w:val="Akapitzlist"/>
              <w:numPr>
                <w:ilvl w:val="0"/>
                <w:numId w:val="4"/>
              </w:numPr>
              <w:spacing w:before="0" w:after="0" w:line="240" w:lineRule="auto"/>
              <w:rPr>
                <w:rFonts w:ascii="Times New Roman" w:hAnsi="Times New Roman"/>
                <w:sz w:val="16"/>
                <w:szCs w:val="16"/>
              </w:rPr>
            </w:pPr>
            <w:r w:rsidRPr="00A61E16">
              <w:rPr>
                <w:rFonts w:ascii="Times New Roman" w:hAnsi="Times New Roman"/>
                <w:sz w:val="16"/>
                <w:szCs w:val="16"/>
              </w:rPr>
              <w:t>Siłomierz - 2 szt.</w:t>
            </w:r>
          </w:p>
          <w:p w14:paraId="61705FDC" w14:textId="77777777" w:rsidR="00A61E16" w:rsidRPr="00A61E16" w:rsidRDefault="00A61E16" w:rsidP="00A61E16">
            <w:pPr>
              <w:pStyle w:val="Akapitzlist"/>
              <w:numPr>
                <w:ilvl w:val="0"/>
                <w:numId w:val="4"/>
              </w:numPr>
              <w:spacing w:before="0" w:after="0" w:line="240" w:lineRule="auto"/>
              <w:rPr>
                <w:rFonts w:ascii="Times New Roman" w:hAnsi="Times New Roman"/>
                <w:sz w:val="16"/>
                <w:szCs w:val="16"/>
              </w:rPr>
            </w:pPr>
            <w:r w:rsidRPr="00A61E16">
              <w:rPr>
                <w:rFonts w:ascii="Times New Roman" w:hAnsi="Times New Roman"/>
                <w:sz w:val="16"/>
                <w:szCs w:val="16"/>
              </w:rPr>
              <w:t>Pion - 1 szt.</w:t>
            </w:r>
          </w:p>
          <w:p w14:paraId="2F1A59C8" w14:textId="77777777" w:rsidR="00A61E16" w:rsidRPr="00A61E16" w:rsidRDefault="00A61E16" w:rsidP="00A61E16">
            <w:pPr>
              <w:pStyle w:val="Akapitzlist"/>
              <w:numPr>
                <w:ilvl w:val="0"/>
                <w:numId w:val="4"/>
              </w:numPr>
              <w:spacing w:before="0" w:after="0" w:line="240" w:lineRule="auto"/>
              <w:rPr>
                <w:rFonts w:ascii="Times New Roman" w:hAnsi="Times New Roman"/>
                <w:sz w:val="16"/>
                <w:szCs w:val="16"/>
              </w:rPr>
            </w:pPr>
            <w:r w:rsidRPr="00A61E16">
              <w:rPr>
                <w:rFonts w:ascii="Times New Roman" w:hAnsi="Times New Roman"/>
                <w:sz w:val="16"/>
                <w:szCs w:val="16"/>
              </w:rPr>
              <w:t>Haczyk - 6 szt.</w:t>
            </w:r>
          </w:p>
          <w:p w14:paraId="20F325D9" w14:textId="77777777" w:rsidR="00A61E16" w:rsidRPr="00A61E16" w:rsidRDefault="00A61E16" w:rsidP="00A61E16">
            <w:pPr>
              <w:pStyle w:val="Akapitzlist"/>
              <w:numPr>
                <w:ilvl w:val="0"/>
                <w:numId w:val="4"/>
              </w:numPr>
              <w:spacing w:before="0" w:after="0" w:line="240" w:lineRule="auto"/>
              <w:rPr>
                <w:rFonts w:ascii="Times New Roman" w:hAnsi="Times New Roman"/>
                <w:sz w:val="16"/>
                <w:szCs w:val="16"/>
              </w:rPr>
            </w:pPr>
            <w:r w:rsidRPr="00A61E16">
              <w:rPr>
                <w:rFonts w:ascii="Times New Roman" w:hAnsi="Times New Roman"/>
                <w:sz w:val="16"/>
                <w:szCs w:val="16"/>
              </w:rPr>
              <w:t>Szalka - 2 szt.</w:t>
            </w:r>
          </w:p>
          <w:p w14:paraId="2AFFC7A8" w14:textId="77777777" w:rsidR="00A61E16" w:rsidRPr="00A61E16" w:rsidRDefault="00A61E16" w:rsidP="00A61E16">
            <w:pPr>
              <w:pStyle w:val="Akapitzlist"/>
              <w:numPr>
                <w:ilvl w:val="0"/>
                <w:numId w:val="4"/>
              </w:numPr>
              <w:spacing w:before="0" w:after="0" w:line="240" w:lineRule="auto"/>
              <w:rPr>
                <w:rFonts w:ascii="Times New Roman" w:hAnsi="Times New Roman"/>
                <w:sz w:val="16"/>
                <w:szCs w:val="16"/>
              </w:rPr>
            </w:pPr>
            <w:r w:rsidRPr="00A61E16">
              <w:rPr>
                <w:rFonts w:ascii="Times New Roman" w:hAnsi="Times New Roman"/>
                <w:sz w:val="16"/>
                <w:szCs w:val="16"/>
              </w:rPr>
              <w:t>Ruchomierz (przyrząd do badania ruchu) – 1 szt.</w:t>
            </w:r>
          </w:p>
          <w:p w14:paraId="319B38FF" w14:textId="77777777" w:rsidR="00A61E16" w:rsidRPr="00A61E16" w:rsidRDefault="00A61E16" w:rsidP="00A61E16">
            <w:pPr>
              <w:pStyle w:val="Akapitzlist"/>
              <w:numPr>
                <w:ilvl w:val="0"/>
                <w:numId w:val="4"/>
              </w:numPr>
              <w:spacing w:before="0" w:after="0" w:line="240" w:lineRule="auto"/>
              <w:rPr>
                <w:rFonts w:ascii="Times New Roman" w:hAnsi="Times New Roman"/>
                <w:sz w:val="16"/>
                <w:szCs w:val="16"/>
              </w:rPr>
            </w:pPr>
            <w:r w:rsidRPr="00A61E16">
              <w:rPr>
                <w:rFonts w:ascii="Times New Roman" w:hAnsi="Times New Roman"/>
                <w:sz w:val="16"/>
                <w:szCs w:val="16"/>
              </w:rPr>
              <w:t>Kółko do rynienki - 1 szt.</w:t>
            </w:r>
          </w:p>
          <w:p w14:paraId="2AE6549F" w14:textId="77777777" w:rsidR="00A61E16" w:rsidRPr="00A61E16" w:rsidRDefault="00A61E16" w:rsidP="00A61E16">
            <w:pPr>
              <w:pStyle w:val="Akapitzlist"/>
              <w:numPr>
                <w:ilvl w:val="0"/>
                <w:numId w:val="4"/>
              </w:numPr>
              <w:spacing w:before="0" w:after="0" w:line="240" w:lineRule="auto"/>
              <w:rPr>
                <w:rFonts w:ascii="Times New Roman" w:hAnsi="Times New Roman"/>
                <w:sz w:val="16"/>
                <w:szCs w:val="16"/>
              </w:rPr>
            </w:pPr>
            <w:r w:rsidRPr="00A61E16">
              <w:rPr>
                <w:rFonts w:ascii="Times New Roman" w:hAnsi="Times New Roman"/>
                <w:sz w:val="16"/>
                <w:szCs w:val="16"/>
              </w:rPr>
              <w:t>Szpulka - 1 szt</w:t>
            </w:r>
          </w:p>
          <w:p w14:paraId="0A22C167" w14:textId="61492443" w:rsidR="00A61E16" w:rsidRPr="002670EB" w:rsidRDefault="00A61E16" w:rsidP="00A61E16">
            <w:pPr>
              <w:pStyle w:val="Akapitzlist"/>
              <w:numPr>
                <w:ilvl w:val="0"/>
                <w:numId w:val="4"/>
              </w:numPr>
              <w:spacing w:before="0" w:after="0" w:line="240" w:lineRule="auto"/>
              <w:rPr>
                <w:rFonts w:ascii="Times New Roman" w:hAnsi="Times New Roman"/>
                <w:sz w:val="16"/>
                <w:szCs w:val="16"/>
              </w:rPr>
            </w:pPr>
            <w:r w:rsidRPr="00A61E16">
              <w:rPr>
                <w:rFonts w:ascii="Times New Roman" w:hAnsi="Times New Roman"/>
                <w:sz w:val="16"/>
                <w:szCs w:val="16"/>
              </w:rPr>
              <w:t>Instrukcja.</w:t>
            </w:r>
          </w:p>
        </w:tc>
        <w:tc>
          <w:tcPr>
            <w:tcW w:w="2126" w:type="dxa"/>
          </w:tcPr>
          <w:p w14:paraId="7262492F" w14:textId="77777777" w:rsidR="00A61E16" w:rsidRPr="002670EB" w:rsidRDefault="00A61E16" w:rsidP="00A61E16">
            <w:pPr>
              <w:numPr>
                <w:ilvl w:val="0"/>
                <w:numId w:val="4"/>
              </w:numPr>
              <w:spacing w:before="0" w:after="0" w:line="240" w:lineRule="auto"/>
              <w:ind w:left="0"/>
              <w:rPr>
                <w:rFonts w:ascii="Times New Roman" w:hAnsi="Times New Roman"/>
                <w:sz w:val="16"/>
                <w:szCs w:val="16"/>
              </w:rPr>
            </w:pPr>
          </w:p>
        </w:tc>
        <w:tc>
          <w:tcPr>
            <w:tcW w:w="2126" w:type="dxa"/>
          </w:tcPr>
          <w:p w14:paraId="3F9E75D4" w14:textId="77777777" w:rsidR="00A61E16" w:rsidRPr="002670EB" w:rsidRDefault="00A61E16" w:rsidP="00A61E16">
            <w:pPr>
              <w:numPr>
                <w:ilvl w:val="0"/>
                <w:numId w:val="4"/>
              </w:numPr>
              <w:spacing w:before="0" w:after="0" w:line="240" w:lineRule="auto"/>
              <w:ind w:left="0"/>
              <w:rPr>
                <w:rFonts w:ascii="Times New Roman" w:hAnsi="Times New Roman"/>
                <w:sz w:val="16"/>
                <w:szCs w:val="16"/>
              </w:rPr>
            </w:pPr>
          </w:p>
        </w:tc>
      </w:tr>
      <w:tr w:rsidR="00A61E16" w:rsidRPr="002670EB" w14:paraId="5A26C71E" w14:textId="77777777" w:rsidTr="00871A78">
        <w:trPr>
          <w:trHeight w:val="285"/>
        </w:trPr>
        <w:tc>
          <w:tcPr>
            <w:tcW w:w="1315" w:type="dxa"/>
            <w:gridSpan w:val="2"/>
            <w:shd w:val="clear" w:color="auto" w:fill="auto"/>
            <w:noWrap/>
            <w:vAlign w:val="center"/>
          </w:tcPr>
          <w:p w14:paraId="52BEFBF5"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03D4C132"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Zestaw demonstracyjny do badania sił</w:t>
            </w:r>
          </w:p>
        </w:tc>
        <w:tc>
          <w:tcPr>
            <w:tcW w:w="1021" w:type="dxa"/>
            <w:shd w:val="clear" w:color="auto" w:fill="auto"/>
            <w:noWrap/>
            <w:vAlign w:val="center"/>
          </w:tcPr>
          <w:p w14:paraId="140450D1" w14:textId="77777777" w:rsidR="00A61E16" w:rsidRPr="002670EB" w:rsidRDefault="00A61E16" w:rsidP="00A61E16">
            <w:pPr>
              <w:spacing w:before="0" w:after="0" w:line="240" w:lineRule="auto"/>
              <w:jc w:val="center"/>
              <w:rPr>
                <w:rFonts w:ascii="Times New Roman" w:hAnsi="Times New Roman"/>
                <w:sz w:val="16"/>
                <w:szCs w:val="16"/>
              </w:rPr>
            </w:pPr>
            <w:r w:rsidRPr="002670EB">
              <w:rPr>
                <w:rFonts w:ascii="Times New Roman" w:hAnsi="Times New Roman"/>
                <w:sz w:val="16"/>
                <w:szCs w:val="16"/>
              </w:rPr>
              <w:t>1 sztuka</w:t>
            </w:r>
          </w:p>
        </w:tc>
        <w:tc>
          <w:tcPr>
            <w:tcW w:w="1701" w:type="dxa"/>
          </w:tcPr>
          <w:p w14:paraId="049D1781"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199B5E79" w14:textId="18DB9041" w:rsidR="00A61E16" w:rsidRPr="002670EB" w:rsidRDefault="00A61E16" w:rsidP="00A61E16">
            <w:pPr>
              <w:spacing w:before="0" w:after="0" w:line="240" w:lineRule="auto"/>
              <w:ind w:left="0"/>
              <w:rPr>
                <w:rFonts w:ascii="Times New Roman" w:hAnsi="Times New Roman"/>
                <w:sz w:val="16"/>
                <w:szCs w:val="16"/>
              </w:rPr>
            </w:pPr>
            <w:r w:rsidRPr="00A61E16">
              <w:rPr>
                <w:rFonts w:ascii="Times New Roman" w:hAnsi="Times New Roman"/>
                <w:sz w:val="16"/>
                <w:szCs w:val="16"/>
              </w:rPr>
              <w:t>Wyrób powinien składać się z tarczy o nieregularnym kształcie z otworkami, do których wkłada się kołeczki połączone nićmi z odważnikami, za pośrednictwem krążków, służących do zmiany kierunków działania sił.</w:t>
            </w:r>
            <w:r w:rsidRPr="00A61E16">
              <w:rPr>
                <w:rFonts w:ascii="Times New Roman" w:hAnsi="Times New Roman"/>
                <w:sz w:val="16"/>
                <w:szCs w:val="16"/>
              </w:rPr>
              <w:br/>
              <w:t>Wszystkie elementy zestawu powinny posiadać uchwyty magnetyczne do mocowania na tablicy metalowej.</w:t>
            </w:r>
          </w:p>
        </w:tc>
        <w:tc>
          <w:tcPr>
            <w:tcW w:w="2126" w:type="dxa"/>
          </w:tcPr>
          <w:p w14:paraId="7883FAAE" w14:textId="77777777" w:rsidR="00A61E16" w:rsidRPr="002670EB" w:rsidRDefault="00A61E16" w:rsidP="00A61E16">
            <w:pPr>
              <w:spacing w:before="0" w:after="0" w:line="240" w:lineRule="auto"/>
              <w:ind w:left="0"/>
              <w:rPr>
                <w:rFonts w:ascii="Times New Roman" w:hAnsi="Times New Roman"/>
                <w:sz w:val="16"/>
                <w:szCs w:val="16"/>
              </w:rPr>
            </w:pPr>
          </w:p>
        </w:tc>
        <w:tc>
          <w:tcPr>
            <w:tcW w:w="2126" w:type="dxa"/>
          </w:tcPr>
          <w:p w14:paraId="7A34E449" w14:textId="77777777" w:rsidR="00A61E16" w:rsidRPr="002670EB" w:rsidRDefault="00A61E16" w:rsidP="00A61E16">
            <w:pPr>
              <w:spacing w:before="0" w:after="0" w:line="240" w:lineRule="auto"/>
              <w:ind w:left="0"/>
              <w:rPr>
                <w:rFonts w:ascii="Times New Roman" w:hAnsi="Times New Roman"/>
                <w:sz w:val="16"/>
                <w:szCs w:val="16"/>
              </w:rPr>
            </w:pPr>
          </w:p>
        </w:tc>
      </w:tr>
      <w:tr w:rsidR="00A61E16" w:rsidRPr="002670EB" w14:paraId="410559C2" w14:textId="77777777" w:rsidTr="00871A78">
        <w:trPr>
          <w:trHeight w:val="285"/>
        </w:trPr>
        <w:tc>
          <w:tcPr>
            <w:tcW w:w="1315" w:type="dxa"/>
            <w:gridSpan w:val="2"/>
            <w:shd w:val="clear" w:color="auto" w:fill="auto"/>
            <w:noWrap/>
            <w:vAlign w:val="center"/>
          </w:tcPr>
          <w:p w14:paraId="1CB1BAD1"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6958B37F"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Tarcza do badania momentów sił</w:t>
            </w:r>
          </w:p>
        </w:tc>
        <w:tc>
          <w:tcPr>
            <w:tcW w:w="1021" w:type="dxa"/>
            <w:shd w:val="clear" w:color="auto" w:fill="auto"/>
            <w:noWrap/>
            <w:vAlign w:val="center"/>
          </w:tcPr>
          <w:p w14:paraId="0AEB0B99" w14:textId="77777777" w:rsidR="00A61E16" w:rsidRPr="002670EB" w:rsidRDefault="00A61E16" w:rsidP="00A61E16">
            <w:pPr>
              <w:spacing w:before="0" w:after="0" w:line="240" w:lineRule="auto"/>
              <w:jc w:val="center"/>
              <w:rPr>
                <w:rFonts w:ascii="Times New Roman" w:hAnsi="Times New Roman"/>
                <w:sz w:val="16"/>
                <w:szCs w:val="16"/>
              </w:rPr>
            </w:pPr>
            <w:r w:rsidRPr="002670EB">
              <w:rPr>
                <w:rFonts w:ascii="Times New Roman" w:hAnsi="Times New Roman"/>
                <w:sz w:val="16"/>
                <w:szCs w:val="16"/>
              </w:rPr>
              <w:t>1 sztuka</w:t>
            </w:r>
          </w:p>
        </w:tc>
        <w:tc>
          <w:tcPr>
            <w:tcW w:w="1701" w:type="dxa"/>
          </w:tcPr>
          <w:p w14:paraId="762894BE"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3A39BF84" w14:textId="77777777" w:rsidR="00A61E16" w:rsidRPr="00A61E16"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Tarcza z podziałką z siecią kwadracików o bokach 10 mm w ich wierzchołkach znajdują się otworki, w które dowolnie można umieszczać metalowe kołeczki. Tarcza montowana jest na uchwycie magnetycznym, co pozwala mocować ją na tablicach metalowych.</w:t>
            </w:r>
          </w:p>
          <w:p w14:paraId="547503BE" w14:textId="77777777" w:rsidR="00A61E16" w:rsidRPr="00A61E16"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wymiary: Ø200x50 mm</w:t>
            </w:r>
          </w:p>
          <w:p w14:paraId="1060A526" w14:textId="77777777" w:rsidR="00A61E16" w:rsidRPr="002670EB" w:rsidRDefault="00A61E16" w:rsidP="00A61E16">
            <w:pPr>
              <w:spacing w:before="0" w:after="0" w:line="240" w:lineRule="auto"/>
              <w:rPr>
                <w:rFonts w:ascii="Times New Roman" w:hAnsi="Times New Roman"/>
                <w:sz w:val="16"/>
                <w:szCs w:val="16"/>
              </w:rPr>
            </w:pPr>
          </w:p>
        </w:tc>
        <w:tc>
          <w:tcPr>
            <w:tcW w:w="2126" w:type="dxa"/>
          </w:tcPr>
          <w:p w14:paraId="66AC651D"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c>
          <w:tcPr>
            <w:tcW w:w="2126" w:type="dxa"/>
          </w:tcPr>
          <w:p w14:paraId="7EB00038"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r>
      <w:tr w:rsidR="00A61E16" w:rsidRPr="002670EB" w14:paraId="75316E5F" w14:textId="77777777" w:rsidTr="00871A78">
        <w:trPr>
          <w:trHeight w:val="285"/>
        </w:trPr>
        <w:tc>
          <w:tcPr>
            <w:tcW w:w="1315" w:type="dxa"/>
            <w:gridSpan w:val="2"/>
            <w:shd w:val="clear" w:color="auto" w:fill="auto"/>
            <w:noWrap/>
            <w:vAlign w:val="center"/>
          </w:tcPr>
          <w:p w14:paraId="0551333C"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17272A6A"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Zestaw odważników z haczykiem (100g, 50g, 40g, 30g, 20g, 10g ) ( 10g-250g)</w:t>
            </w:r>
          </w:p>
        </w:tc>
        <w:tc>
          <w:tcPr>
            <w:tcW w:w="1021" w:type="dxa"/>
            <w:shd w:val="clear" w:color="auto" w:fill="auto"/>
            <w:noWrap/>
          </w:tcPr>
          <w:p w14:paraId="5492DF07" w14:textId="77777777" w:rsidR="00A61E16" w:rsidRPr="002670EB" w:rsidRDefault="00A61E16" w:rsidP="00A61E16">
            <w:pPr>
              <w:rPr>
                <w:sz w:val="16"/>
                <w:szCs w:val="16"/>
              </w:rPr>
            </w:pPr>
            <w:r w:rsidRPr="002670EB">
              <w:rPr>
                <w:rFonts w:ascii="Times New Roman" w:hAnsi="Times New Roman"/>
                <w:sz w:val="16"/>
                <w:szCs w:val="16"/>
              </w:rPr>
              <w:t xml:space="preserve">1 sztuka </w:t>
            </w:r>
          </w:p>
        </w:tc>
        <w:tc>
          <w:tcPr>
            <w:tcW w:w="1701" w:type="dxa"/>
          </w:tcPr>
          <w:p w14:paraId="2182E410"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281D733B" w14:textId="77777777" w:rsidR="00A61E16" w:rsidRPr="00A61E16"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Pomoc dydaktyczna stanowi zestaw 6 ciężarków z haczykami. Ciężarki umieszczone powinny być na podstawie z tworzywa sztucznego. Komplet powinien zawierać ciężarki: 10g x2,20g x2,50g,100g</w:t>
            </w:r>
          </w:p>
          <w:p w14:paraId="4081C695" w14:textId="77777777" w:rsidR="00A61E16" w:rsidRPr="002670EB" w:rsidRDefault="00A61E16" w:rsidP="00A61E16">
            <w:pPr>
              <w:spacing w:before="0" w:after="0" w:line="240" w:lineRule="auto"/>
              <w:rPr>
                <w:rFonts w:ascii="Times New Roman" w:hAnsi="Times New Roman"/>
                <w:sz w:val="16"/>
                <w:szCs w:val="16"/>
              </w:rPr>
            </w:pPr>
          </w:p>
        </w:tc>
        <w:tc>
          <w:tcPr>
            <w:tcW w:w="2126" w:type="dxa"/>
          </w:tcPr>
          <w:p w14:paraId="4DAC1C1E"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c>
          <w:tcPr>
            <w:tcW w:w="2126" w:type="dxa"/>
          </w:tcPr>
          <w:p w14:paraId="5EBF8A81"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r>
      <w:tr w:rsidR="00A61E16" w:rsidRPr="002670EB" w14:paraId="3E975E07" w14:textId="77777777" w:rsidTr="00871A78">
        <w:trPr>
          <w:trHeight w:val="285"/>
        </w:trPr>
        <w:tc>
          <w:tcPr>
            <w:tcW w:w="1315" w:type="dxa"/>
            <w:gridSpan w:val="2"/>
            <w:shd w:val="clear" w:color="auto" w:fill="auto"/>
            <w:noWrap/>
            <w:vAlign w:val="center"/>
          </w:tcPr>
          <w:p w14:paraId="046427DA"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11599B0F"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Obciążniki</w:t>
            </w:r>
          </w:p>
        </w:tc>
        <w:tc>
          <w:tcPr>
            <w:tcW w:w="1021" w:type="dxa"/>
            <w:shd w:val="clear" w:color="auto" w:fill="auto"/>
            <w:noWrap/>
          </w:tcPr>
          <w:p w14:paraId="359E3F27" w14:textId="77777777" w:rsidR="00A61E16" w:rsidRPr="002670EB" w:rsidRDefault="00A61E16" w:rsidP="00A61E16">
            <w:pPr>
              <w:rPr>
                <w:sz w:val="16"/>
                <w:szCs w:val="16"/>
              </w:rPr>
            </w:pPr>
            <w:r w:rsidRPr="002670EB">
              <w:rPr>
                <w:rFonts w:ascii="Times New Roman" w:hAnsi="Times New Roman"/>
                <w:sz w:val="16"/>
                <w:szCs w:val="16"/>
              </w:rPr>
              <w:t xml:space="preserve">1 sztuka </w:t>
            </w:r>
          </w:p>
        </w:tc>
        <w:tc>
          <w:tcPr>
            <w:tcW w:w="1701" w:type="dxa"/>
          </w:tcPr>
          <w:p w14:paraId="12E9978F"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2667FB01" w14:textId="315988BA" w:rsidR="00A61E16" w:rsidRPr="002670EB" w:rsidRDefault="00A61E16" w:rsidP="00A61E16">
            <w:pPr>
              <w:spacing w:before="0" w:after="0" w:line="240" w:lineRule="auto"/>
              <w:ind w:left="0"/>
              <w:rPr>
                <w:rFonts w:ascii="Times New Roman" w:hAnsi="Times New Roman"/>
                <w:sz w:val="16"/>
                <w:szCs w:val="16"/>
              </w:rPr>
            </w:pPr>
            <w:r w:rsidRPr="00A61E16">
              <w:rPr>
                <w:rFonts w:ascii="Times New Roman" w:hAnsi="Times New Roman"/>
                <w:sz w:val="16"/>
                <w:szCs w:val="16"/>
              </w:rPr>
              <w:t>Zestaw 10 obciążników zapakowanych w pudełko</w:t>
            </w:r>
          </w:p>
        </w:tc>
        <w:tc>
          <w:tcPr>
            <w:tcW w:w="2126" w:type="dxa"/>
          </w:tcPr>
          <w:p w14:paraId="7E1515B9" w14:textId="77777777" w:rsidR="00A61E16" w:rsidRPr="002670EB" w:rsidRDefault="00A61E16" w:rsidP="00A61E16">
            <w:pPr>
              <w:spacing w:before="0" w:after="0" w:line="240" w:lineRule="auto"/>
              <w:ind w:left="0"/>
              <w:rPr>
                <w:rFonts w:ascii="Times New Roman" w:hAnsi="Times New Roman"/>
                <w:sz w:val="16"/>
                <w:szCs w:val="16"/>
              </w:rPr>
            </w:pPr>
          </w:p>
        </w:tc>
        <w:tc>
          <w:tcPr>
            <w:tcW w:w="2126" w:type="dxa"/>
          </w:tcPr>
          <w:p w14:paraId="09EF5B89" w14:textId="77777777" w:rsidR="00A61E16" w:rsidRPr="002670EB" w:rsidRDefault="00A61E16" w:rsidP="00A61E16">
            <w:pPr>
              <w:spacing w:before="0" w:after="0" w:line="240" w:lineRule="auto"/>
              <w:ind w:left="0"/>
              <w:rPr>
                <w:rFonts w:ascii="Times New Roman" w:hAnsi="Times New Roman"/>
                <w:sz w:val="16"/>
                <w:szCs w:val="16"/>
              </w:rPr>
            </w:pPr>
          </w:p>
        </w:tc>
      </w:tr>
      <w:tr w:rsidR="00A61E16" w:rsidRPr="002670EB" w14:paraId="028998AD" w14:textId="77777777" w:rsidTr="00871A78">
        <w:trPr>
          <w:trHeight w:val="285"/>
        </w:trPr>
        <w:tc>
          <w:tcPr>
            <w:tcW w:w="1315" w:type="dxa"/>
            <w:gridSpan w:val="2"/>
            <w:shd w:val="clear" w:color="auto" w:fill="auto"/>
            <w:noWrap/>
            <w:vAlign w:val="center"/>
          </w:tcPr>
          <w:p w14:paraId="4FFF026A"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050C8E7A"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Dynamometr 1N siłomierz</w:t>
            </w:r>
          </w:p>
        </w:tc>
        <w:tc>
          <w:tcPr>
            <w:tcW w:w="1021" w:type="dxa"/>
            <w:shd w:val="clear" w:color="auto" w:fill="auto"/>
            <w:noWrap/>
          </w:tcPr>
          <w:p w14:paraId="4DC29C5C" w14:textId="77777777" w:rsidR="00A61E16" w:rsidRPr="002670EB" w:rsidRDefault="00A61E16" w:rsidP="00A61E16">
            <w:pPr>
              <w:rPr>
                <w:sz w:val="16"/>
                <w:szCs w:val="16"/>
              </w:rPr>
            </w:pPr>
            <w:r w:rsidRPr="002670EB">
              <w:rPr>
                <w:rFonts w:ascii="Times New Roman" w:hAnsi="Times New Roman"/>
                <w:sz w:val="16"/>
                <w:szCs w:val="16"/>
              </w:rPr>
              <w:t xml:space="preserve">1 </w:t>
            </w:r>
            <w:r w:rsidRPr="002670EB">
              <w:rPr>
                <w:rFonts w:ascii="Times New Roman" w:hAnsi="Times New Roman"/>
                <w:sz w:val="16"/>
                <w:szCs w:val="16"/>
              </w:rPr>
              <w:lastRenderedPageBreak/>
              <w:t xml:space="preserve">sztuka </w:t>
            </w:r>
          </w:p>
        </w:tc>
        <w:tc>
          <w:tcPr>
            <w:tcW w:w="1701" w:type="dxa"/>
          </w:tcPr>
          <w:p w14:paraId="3DF55E8C"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lastRenderedPageBreak/>
              <w:t xml:space="preserve">Szkoła Podstawowa w </w:t>
            </w:r>
            <w:r w:rsidRPr="002670EB">
              <w:rPr>
                <w:rFonts w:ascii="Times New Roman" w:hAnsi="Times New Roman"/>
                <w:sz w:val="16"/>
                <w:szCs w:val="16"/>
              </w:rPr>
              <w:lastRenderedPageBreak/>
              <w:t>Pietrzykowicach</w:t>
            </w:r>
          </w:p>
        </w:tc>
        <w:tc>
          <w:tcPr>
            <w:tcW w:w="4536" w:type="dxa"/>
          </w:tcPr>
          <w:p w14:paraId="0938F4A2" w14:textId="5498D03F" w:rsidR="00A61E16" w:rsidRPr="002670EB" w:rsidRDefault="00A61E16" w:rsidP="00A61E16">
            <w:pPr>
              <w:spacing w:before="0" w:after="0" w:line="240" w:lineRule="auto"/>
              <w:ind w:left="0"/>
              <w:rPr>
                <w:rFonts w:ascii="Times New Roman" w:hAnsi="Times New Roman"/>
                <w:sz w:val="16"/>
                <w:szCs w:val="16"/>
              </w:rPr>
            </w:pPr>
            <w:r w:rsidRPr="00A61E16">
              <w:rPr>
                <w:rFonts w:ascii="Times New Roman" w:hAnsi="Times New Roman"/>
                <w:sz w:val="16"/>
                <w:szCs w:val="16"/>
              </w:rPr>
              <w:lastRenderedPageBreak/>
              <w:t>Waga sprężynowa / siłomierz wykonana z trwałego tworzywa o podwójnych skalach (N / kg)</w:t>
            </w:r>
          </w:p>
        </w:tc>
        <w:tc>
          <w:tcPr>
            <w:tcW w:w="2126" w:type="dxa"/>
          </w:tcPr>
          <w:p w14:paraId="690DA12C" w14:textId="77777777" w:rsidR="00A61E16" w:rsidRPr="002670EB" w:rsidRDefault="00A61E16" w:rsidP="00A61E16">
            <w:pPr>
              <w:spacing w:before="0" w:after="0" w:line="240" w:lineRule="auto"/>
              <w:ind w:left="0"/>
              <w:rPr>
                <w:rFonts w:ascii="Times New Roman" w:hAnsi="Times New Roman"/>
                <w:sz w:val="16"/>
                <w:szCs w:val="16"/>
              </w:rPr>
            </w:pPr>
          </w:p>
        </w:tc>
        <w:tc>
          <w:tcPr>
            <w:tcW w:w="2126" w:type="dxa"/>
          </w:tcPr>
          <w:p w14:paraId="4AED0946" w14:textId="77777777" w:rsidR="00A61E16" w:rsidRPr="002670EB" w:rsidRDefault="00A61E16" w:rsidP="00A61E16">
            <w:pPr>
              <w:spacing w:before="0" w:after="0" w:line="240" w:lineRule="auto"/>
              <w:ind w:left="0"/>
              <w:rPr>
                <w:rFonts w:ascii="Times New Roman" w:hAnsi="Times New Roman"/>
                <w:sz w:val="16"/>
                <w:szCs w:val="16"/>
              </w:rPr>
            </w:pPr>
          </w:p>
        </w:tc>
      </w:tr>
      <w:tr w:rsidR="00A61E16" w:rsidRPr="002670EB" w14:paraId="00EAD3B2" w14:textId="77777777" w:rsidTr="00871A78">
        <w:trPr>
          <w:trHeight w:val="285"/>
        </w:trPr>
        <w:tc>
          <w:tcPr>
            <w:tcW w:w="1315" w:type="dxa"/>
            <w:gridSpan w:val="2"/>
            <w:shd w:val="clear" w:color="auto" w:fill="auto"/>
            <w:noWrap/>
            <w:vAlign w:val="center"/>
          </w:tcPr>
          <w:p w14:paraId="73B2DAF1"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2F86554D"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Dynamometr 2.5N siłomierz</w:t>
            </w:r>
          </w:p>
        </w:tc>
        <w:tc>
          <w:tcPr>
            <w:tcW w:w="1021" w:type="dxa"/>
            <w:shd w:val="clear" w:color="auto" w:fill="auto"/>
            <w:noWrap/>
          </w:tcPr>
          <w:p w14:paraId="4F833E38" w14:textId="77777777" w:rsidR="00A61E16" w:rsidRPr="002670EB" w:rsidRDefault="00A61E16" w:rsidP="00A61E16">
            <w:pPr>
              <w:rPr>
                <w:sz w:val="16"/>
                <w:szCs w:val="16"/>
              </w:rPr>
            </w:pPr>
            <w:r w:rsidRPr="002670EB">
              <w:rPr>
                <w:rFonts w:ascii="Times New Roman" w:hAnsi="Times New Roman"/>
                <w:sz w:val="16"/>
                <w:szCs w:val="16"/>
              </w:rPr>
              <w:t xml:space="preserve">1 sztuka </w:t>
            </w:r>
          </w:p>
        </w:tc>
        <w:tc>
          <w:tcPr>
            <w:tcW w:w="1701" w:type="dxa"/>
          </w:tcPr>
          <w:p w14:paraId="78F6BC9D"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2CAEBDCF" w14:textId="31A8C223" w:rsidR="00A61E16" w:rsidRPr="002670EB" w:rsidRDefault="00A61E16" w:rsidP="00A61E16">
            <w:pPr>
              <w:spacing w:before="0" w:after="0" w:line="240" w:lineRule="auto"/>
              <w:ind w:left="0"/>
              <w:rPr>
                <w:rFonts w:ascii="Times New Roman" w:hAnsi="Times New Roman"/>
                <w:sz w:val="16"/>
                <w:szCs w:val="16"/>
              </w:rPr>
            </w:pPr>
            <w:r w:rsidRPr="00A61E16">
              <w:rPr>
                <w:rFonts w:ascii="Times New Roman" w:hAnsi="Times New Roman"/>
                <w:sz w:val="16"/>
                <w:szCs w:val="16"/>
              </w:rPr>
              <w:t>Waga sprężynowa / siłomierz wykonana z trwałego tworzywa o podwójnych skalach (N / kg)</w:t>
            </w:r>
          </w:p>
        </w:tc>
        <w:tc>
          <w:tcPr>
            <w:tcW w:w="2126" w:type="dxa"/>
          </w:tcPr>
          <w:p w14:paraId="46B481E5" w14:textId="77777777" w:rsidR="00A61E16" w:rsidRPr="002670EB" w:rsidRDefault="00A61E16" w:rsidP="00A61E16">
            <w:pPr>
              <w:spacing w:before="0" w:after="0" w:line="240" w:lineRule="auto"/>
              <w:ind w:left="0"/>
              <w:rPr>
                <w:rFonts w:ascii="Times New Roman" w:hAnsi="Times New Roman"/>
                <w:sz w:val="16"/>
                <w:szCs w:val="16"/>
              </w:rPr>
            </w:pPr>
          </w:p>
        </w:tc>
        <w:tc>
          <w:tcPr>
            <w:tcW w:w="2126" w:type="dxa"/>
          </w:tcPr>
          <w:p w14:paraId="15E803EA" w14:textId="77777777" w:rsidR="00A61E16" w:rsidRPr="002670EB" w:rsidRDefault="00A61E16" w:rsidP="00A61E16">
            <w:pPr>
              <w:spacing w:before="0" w:after="0" w:line="240" w:lineRule="auto"/>
              <w:ind w:left="0"/>
              <w:rPr>
                <w:rFonts w:ascii="Times New Roman" w:hAnsi="Times New Roman"/>
                <w:sz w:val="16"/>
                <w:szCs w:val="16"/>
              </w:rPr>
            </w:pPr>
          </w:p>
        </w:tc>
      </w:tr>
      <w:tr w:rsidR="00A61E16" w:rsidRPr="002670EB" w14:paraId="4AB27903" w14:textId="77777777" w:rsidTr="00871A78">
        <w:trPr>
          <w:trHeight w:val="285"/>
        </w:trPr>
        <w:tc>
          <w:tcPr>
            <w:tcW w:w="1315" w:type="dxa"/>
            <w:gridSpan w:val="2"/>
            <w:shd w:val="clear" w:color="auto" w:fill="auto"/>
            <w:noWrap/>
            <w:vAlign w:val="center"/>
          </w:tcPr>
          <w:p w14:paraId="4BC8032B"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532E689B"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Dynamometr 5N siłomierz</w:t>
            </w:r>
          </w:p>
        </w:tc>
        <w:tc>
          <w:tcPr>
            <w:tcW w:w="1021" w:type="dxa"/>
            <w:shd w:val="clear" w:color="auto" w:fill="auto"/>
            <w:noWrap/>
          </w:tcPr>
          <w:p w14:paraId="366FDB66" w14:textId="77777777" w:rsidR="00A61E16" w:rsidRPr="002670EB" w:rsidRDefault="00A61E16" w:rsidP="00A61E16">
            <w:pPr>
              <w:rPr>
                <w:sz w:val="16"/>
                <w:szCs w:val="16"/>
              </w:rPr>
            </w:pPr>
            <w:r w:rsidRPr="002670EB">
              <w:rPr>
                <w:rFonts w:ascii="Times New Roman" w:hAnsi="Times New Roman"/>
                <w:sz w:val="16"/>
                <w:szCs w:val="16"/>
              </w:rPr>
              <w:t xml:space="preserve">1 sztuka </w:t>
            </w:r>
          </w:p>
        </w:tc>
        <w:tc>
          <w:tcPr>
            <w:tcW w:w="1701" w:type="dxa"/>
          </w:tcPr>
          <w:p w14:paraId="7C40B0C4"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58CA51CD" w14:textId="700E0523" w:rsidR="00A61E16" w:rsidRPr="002670EB" w:rsidRDefault="00A61E16" w:rsidP="00A61E16">
            <w:pPr>
              <w:spacing w:before="0" w:after="0" w:line="240" w:lineRule="auto"/>
              <w:ind w:left="0"/>
              <w:rPr>
                <w:rFonts w:ascii="Times New Roman" w:hAnsi="Times New Roman"/>
                <w:sz w:val="16"/>
                <w:szCs w:val="16"/>
              </w:rPr>
            </w:pPr>
            <w:r w:rsidRPr="00A61E16">
              <w:rPr>
                <w:rFonts w:ascii="Times New Roman" w:hAnsi="Times New Roman"/>
                <w:sz w:val="16"/>
                <w:szCs w:val="16"/>
              </w:rPr>
              <w:t>Waga sprężynowa / siłomierz wykonana z trwałego tworzywa o podwójnych skalach (N / kg)</w:t>
            </w:r>
          </w:p>
        </w:tc>
        <w:tc>
          <w:tcPr>
            <w:tcW w:w="2126" w:type="dxa"/>
          </w:tcPr>
          <w:p w14:paraId="64B11663" w14:textId="77777777" w:rsidR="00A61E16" w:rsidRPr="002670EB" w:rsidRDefault="00A61E16" w:rsidP="00A61E16">
            <w:pPr>
              <w:spacing w:before="0" w:after="0" w:line="240" w:lineRule="auto"/>
              <w:ind w:left="0"/>
              <w:rPr>
                <w:rFonts w:ascii="Times New Roman" w:hAnsi="Times New Roman"/>
                <w:sz w:val="16"/>
                <w:szCs w:val="16"/>
              </w:rPr>
            </w:pPr>
          </w:p>
        </w:tc>
        <w:tc>
          <w:tcPr>
            <w:tcW w:w="2126" w:type="dxa"/>
          </w:tcPr>
          <w:p w14:paraId="78B4C9E6" w14:textId="77777777" w:rsidR="00A61E16" w:rsidRPr="002670EB" w:rsidRDefault="00A61E16" w:rsidP="00A61E16">
            <w:pPr>
              <w:spacing w:before="0" w:after="0" w:line="240" w:lineRule="auto"/>
              <w:ind w:left="0"/>
              <w:rPr>
                <w:rFonts w:ascii="Times New Roman" w:hAnsi="Times New Roman"/>
                <w:sz w:val="16"/>
                <w:szCs w:val="16"/>
              </w:rPr>
            </w:pPr>
          </w:p>
        </w:tc>
      </w:tr>
      <w:tr w:rsidR="00A61E16" w:rsidRPr="002670EB" w14:paraId="6E8455DE" w14:textId="77777777" w:rsidTr="00871A78">
        <w:trPr>
          <w:trHeight w:val="285"/>
        </w:trPr>
        <w:tc>
          <w:tcPr>
            <w:tcW w:w="1315" w:type="dxa"/>
            <w:gridSpan w:val="2"/>
            <w:shd w:val="clear" w:color="auto" w:fill="auto"/>
            <w:noWrap/>
            <w:vAlign w:val="center"/>
          </w:tcPr>
          <w:p w14:paraId="3BD936B1"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1713EC89"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Dynamometr 10N siłomierz</w:t>
            </w:r>
          </w:p>
        </w:tc>
        <w:tc>
          <w:tcPr>
            <w:tcW w:w="1021" w:type="dxa"/>
            <w:shd w:val="clear" w:color="auto" w:fill="auto"/>
            <w:noWrap/>
          </w:tcPr>
          <w:p w14:paraId="7265FB24" w14:textId="77777777" w:rsidR="00A61E16" w:rsidRPr="002670EB" w:rsidRDefault="00A61E16" w:rsidP="00A61E16">
            <w:pPr>
              <w:rPr>
                <w:sz w:val="16"/>
                <w:szCs w:val="16"/>
              </w:rPr>
            </w:pPr>
            <w:r w:rsidRPr="002670EB">
              <w:rPr>
                <w:rFonts w:ascii="Times New Roman" w:hAnsi="Times New Roman"/>
                <w:sz w:val="16"/>
                <w:szCs w:val="16"/>
              </w:rPr>
              <w:t xml:space="preserve">1 sztuka </w:t>
            </w:r>
          </w:p>
        </w:tc>
        <w:tc>
          <w:tcPr>
            <w:tcW w:w="1701" w:type="dxa"/>
          </w:tcPr>
          <w:p w14:paraId="4D6076D5"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08BBB2CF" w14:textId="367AF353" w:rsidR="00A61E16" w:rsidRPr="002670EB" w:rsidRDefault="00A61E16" w:rsidP="00A61E16">
            <w:pPr>
              <w:spacing w:before="0" w:after="0" w:line="240" w:lineRule="auto"/>
              <w:ind w:left="0"/>
              <w:rPr>
                <w:rFonts w:ascii="Times New Roman" w:hAnsi="Times New Roman"/>
                <w:sz w:val="16"/>
                <w:szCs w:val="16"/>
              </w:rPr>
            </w:pPr>
            <w:r w:rsidRPr="00A61E16">
              <w:rPr>
                <w:rFonts w:ascii="Times New Roman" w:hAnsi="Times New Roman"/>
                <w:sz w:val="16"/>
                <w:szCs w:val="16"/>
              </w:rPr>
              <w:t>Waga sprężynowa / siłomierz wykonana z trwałego tworzywa o podwójnych skalach (N / kg)</w:t>
            </w:r>
          </w:p>
        </w:tc>
        <w:tc>
          <w:tcPr>
            <w:tcW w:w="2126" w:type="dxa"/>
          </w:tcPr>
          <w:p w14:paraId="23C7521E" w14:textId="77777777" w:rsidR="00A61E16" w:rsidRPr="002670EB" w:rsidRDefault="00A61E16" w:rsidP="00A61E16">
            <w:pPr>
              <w:spacing w:before="0" w:after="0" w:line="240" w:lineRule="auto"/>
              <w:ind w:left="0"/>
              <w:rPr>
                <w:rFonts w:ascii="Times New Roman" w:hAnsi="Times New Roman"/>
                <w:sz w:val="16"/>
                <w:szCs w:val="16"/>
              </w:rPr>
            </w:pPr>
          </w:p>
        </w:tc>
        <w:tc>
          <w:tcPr>
            <w:tcW w:w="2126" w:type="dxa"/>
          </w:tcPr>
          <w:p w14:paraId="30A6151A" w14:textId="77777777" w:rsidR="00A61E16" w:rsidRPr="002670EB" w:rsidRDefault="00A61E16" w:rsidP="00A61E16">
            <w:pPr>
              <w:spacing w:before="0" w:after="0" w:line="240" w:lineRule="auto"/>
              <w:ind w:left="0"/>
              <w:rPr>
                <w:rFonts w:ascii="Times New Roman" w:hAnsi="Times New Roman"/>
                <w:sz w:val="16"/>
                <w:szCs w:val="16"/>
              </w:rPr>
            </w:pPr>
          </w:p>
        </w:tc>
      </w:tr>
      <w:tr w:rsidR="00A61E16" w:rsidRPr="002670EB" w14:paraId="318DE498" w14:textId="77777777" w:rsidTr="00871A78">
        <w:trPr>
          <w:trHeight w:val="285"/>
        </w:trPr>
        <w:tc>
          <w:tcPr>
            <w:tcW w:w="1315" w:type="dxa"/>
            <w:gridSpan w:val="2"/>
            <w:shd w:val="clear" w:color="auto" w:fill="auto"/>
            <w:noWrap/>
            <w:vAlign w:val="center"/>
          </w:tcPr>
          <w:p w14:paraId="65DF142A"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3A158C77"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Dynamometr 20N siłomierz</w:t>
            </w:r>
          </w:p>
        </w:tc>
        <w:tc>
          <w:tcPr>
            <w:tcW w:w="1021" w:type="dxa"/>
            <w:shd w:val="clear" w:color="auto" w:fill="auto"/>
            <w:noWrap/>
          </w:tcPr>
          <w:p w14:paraId="67BA78B6" w14:textId="77777777" w:rsidR="00A61E16" w:rsidRPr="002670EB" w:rsidRDefault="00A61E16" w:rsidP="00A61E16">
            <w:pPr>
              <w:rPr>
                <w:sz w:val="16"/>
                <w:szCs w:val="16"/>
              </w:rPr>
            </w:pPr>
            <w:r w:rsidRPr="002670EB">
              <w:rPr>
                <w:rFonts w:ascii="Times New Roman" w:hAnsi="Times New Roman"/>
                <w:sz w:val="16"/>
                <w:szCs w:val="16"/>
              </w:rPr>
              <w:t xml:space="preserve">1 sztuka </w:t>
            </w:r>
          </w:p>
        </w:tc>
        <w:tc>
          <w:tcPr>
            <w:tcW w:w="1701" w:type="dxa"/>
          </w:tcPr>
          <w:p w14:paraId="77B5C2E5"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1302B0CC" w14:textId="0C61DADF" w:rsidR="00A61E16" w:rsidRPr="002670EB" w:rsidRDefault="00A61E16" w:rsidP="00A61E16">
            <w:pPr>
              <w:spacing w:before="0" w:after="0" w:line="240" w:lineRule="auto"/>
              <w:ind w:left="0"/>
              <w:rPr>
                <w:rFonts w:ascii="Times New Roman" w:hAnsi="Times New Roman"/>
                <w:sz w:val="16"/>
                <w:szCs w:val="16"/>
              </w:rPr>
            </w:pPr>
            <w:r w:rsidRPr="00A61E16">
              <w:rPr>
                <w:rFonts w:ascii="Times New Roman" w:hAnsi="Times New Roman"/>
                <w:sz w:val="16"/>
                <w:szCs w:val="16"/>
              </w:rPr>
              <w:t>Waga sprężynowa / siłomierz wykonana z trwałego tworzywa o podwójnych skalach (N / kg)</w:t>
            </w:r>
          </w:p>
        </w:tc>
        <w:tc>
          <w:tcPr>
            <w:tcW w:w="2126" w:type="dxa"/>
          </w:tcPr>
          <w:p w14:paraId="69454146" w14:textId="77777777" w:rsidR="00A61E16" w:rsidRPr="002670EB" w:rsidRDefault="00A61E16" w:rsidP="00A61E16">
            <w:pPr>
              <w:spacing w:before="0" w:after="0" w:line="240" w:lineRule="auto"/>
              <w:ind w:left="0"/>
              <w:rPr>
                <w:rFonts w:ascii="Times New Roman" w:hAnsi="Times New Roman"/>
                <w:sz w:val="16"/>
                <w:szCs w:val="16"/>
              </w:rPr>
            </w:pPr>
          </w:p>
        </w:tc>
        <w:tc>
          <w:tcPr>
            <w:tcW w:w="2126" w:type="dxa"/>
          </w:tcPr>
          <w:p w14:paraId="20E5F8FE" w14:textId="77777777" w:rsidR="00A61E16" w:rsidRPr="002670EB" w:rsidRDefault="00A61E16" w:rsidP="00A61E16">
            <w:pPr>
              <w:spacing w:before="0" w:after="0" w:line="240" w:lineRule="auto"/>
              <w:ind w:left="0"/>
              <w:rPr>
                <w:rFonts w:ascii="Times New Roman" w:hAnsi="Times New Roman"/>
                <w:sz w:val="16"/>
                <w:szCs w:val="16"/>
              </w:rPr>
            </w:pPr>
          </w:p>
        </w:tc>
      </w:tr>
      <w:tr w:rsidR="00A61E16" w:rsidRPr="002670EB" w14:paraId="1EC21292" w14:textId="77777777" w:rsidTr="00871A78">
        <w:trPr>
          <w:trHeight w:val="285"/>
        </w:trPr>
        <w:tc>
          <w:tcPr>
            <w:tcW w:w="1315" w:type="dxa"/>
            <w:gridSpan w:val="2"/>
            <w:shd w:val="clear" w:color="auto" w:fill="auto"/>
            <w:noWrap/>
            <w:vAlign w:val="center"/>
          </w:tcPr>
          <w:p w14:paraId="2B87572A"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0227A5BA"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Dynamometr 100N siłomierz</w:t>
            </w:r>
          </w:p>
        </w:tc>
        <w:tc>
          <w:tcPr>
            <w:tcW w:w="1021" w:type="dxa"/>
            <w:shd w:val="clear" w:color="auto" w:fill="auto"/>
            <w:noWrap/>
          </w:tcPr>
          <w:p w14:paraId="460D7E47" w14:textId="77777777" w:rsidR="00A61E16" w:rsidRPr="002670EB" w:rsidRDefault="00A61E16" w:rsidP="00A61E16">
            <w:pPr>
              <w:rPr>
                <w:sz w:val="16"/>
                <w:szCs w:val="16"/>
              </w:rPr>
            </w:pPr>
            <w:r w:rsidRPr="002670EB">
              <w:rPr>
                <w:rFonts w:ascii="Times New Roman" w:hAnsi="Times New Roman"/>
                <w:sz w:val="16"/>
                <w:szCs w:val="16"/>
              </w:rPr>
              <w:t xml:space="preserve">1 sztuka </w:t>
            </w:r>
          </w:p>
        </w:tc>
        <w:tc>
          <w:tcPr>
            <w:tcW w:w="1701" w:type="dxa"/>
          </w:tcPr>
          <w:p w14:paraId="0EB23BFF"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66B453B7" w14:textId="7267E291" w:rsidR="00A61E16" w:rsidRPr="002670EB" w:rsidRDefault="00A61E16" w:rsidP="00A61E16">
            <w:pPr>
              <w:spacing w:before="0" w:after="0" w:line="240" w:lineRule="auto"/>
              <w:ind w:left="0"/>
              <w:rPr>
                <w:rFonts w:ascii="Times New Roman" w:hAnsi="Times New Roman"/>
                <w:sz w:val="16"/>
                <w:szCs w:val="16"/>
              </w:rPr>
            </w:pPr>
            <w:r w:rsidRPr="00A61E16">
              <w:rPr>
                <w:rFonts w:ascii="Times New Roman" w:hAnsi="Times New Roman"/>
                <w:sz w:val="16"/>
                <w:szCs w:val="16"/>
              </w:rPr>
              <w:t>Waga sprężynowa / siłomierz wykonana z trwałego tworzywa o podwójnych skalach (N / kg)</w:t>
            </w:r>
          </w:p>
        </w:tc>
        <w:tc>
          <w:tcPr>
            <w:tcW w:w="2126" w:type="dxa"/>
          </w:tcPr>
          <w:p w14:paraId="2EFC8885" w14:textId="77777777" w:rsidR="00A61E16" w:rsidRPr="002670EB" w:rsidRDefault="00A61E16" w:rsidP="00A61E16">
            <w:pPr>
              <w:spacing w:before="0" w:after="0" w:line="240" w:lineRule="auto"/>
              <w:ind w:left="0"/>
              <w:rPr>
                <w:rFonts w:ascii="Times New Roman" w:hAnsi="Times New Roman"/>
                <w:sz w:val="16"/>
                <w:szCs w:val="16"/>
              </w:rPr>
            </w:pPr>
          </w:p>
        </w:tc>
        <w:tc>
          <w:tcPr>
            <w:tcW w:w="2126" w:type="dxa"/>
          </w:tcPr>
          <w:p w14:paraId="290E2584" w14:textId="77777777" w:rsidR="00A61E16" w:rsidRPr="002670EB" w:rsidRDefault="00A61E16" w:rsidP="00A61E16">
            <w:pPr>
              <w:spacing w:before="0" w:after="0" w:line="240" w:lineRule="auto"/>
              <w:ind w:left="0"/>
              <w:rPr>
                <w:rFonts w:ascii="Times New Roman" w:hAnsi="Times New Roman"/>
                <w:sz w:val="16"/>
                <w:szCs w:val="16"/>
              </w:rPr>
            </w:pPr>
          </w:p>
        </w:tc>
      </w:tr>
      <w:tr w:rsidR="00A61E16" w:rsidRPr="002670EB" w14:paraId="61110411" w14:textId="77777777" w:rsidTr="00871A78">
        <w:trPr>
          <w:trHeight w:val="285"/>
        </w:trPr>
        <w:tc>
          <w:tcPr>
            <w:tcW w:w="1315" w:type="dxa"/>
            <w:gridSpan w:val="2"/>
            <w:shd w:val="clear" w:color="auto" w:fill="auto"/>
            <w:noWrap/>
            <w:vAlign w:val="center"/>
          </w:tcPr>
          <w:p w14:paraId="164F27CF"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75B6EF96"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Dynamometr 50N siłomierz</w:t>
            </w:r>
          </w:p>
        </w:tc>
        <w:tc>
          <w:tcPr>
            <w:tcW w:w="1021" w:type="dxa"/>
            <w:shd w:val="clear" w:color="auto" w:fill="auto"/>
            <w:noWrap/>
          </w:tcPr>
          <w:p w14:paraId="061240F6" w14:textId="77777777" w:rsidR="00A61E16" w:rsidRPr="002670EB" w:rsidRDefault="00A61E16" w:rsidP="00A61E16">
            <w:pPr>
              <w:rPr>
                <w:sz w:val="16"/>
                <w:szCs w:val="16"/>
              </w:rPr>
            </w:pPr>
            <w:r w:rsidRPr="002670EB">
              <w:rPr>
                <w:rFonts w:ascii="Times New Roman" w:hAnsi="Times New Roman"/>
                <w:sz w:val="16"/>
                <w:szCs w:val="16"/>
              </w:rPr>
              <w:t xml:space="preserve">1 sztuka </w:t>
            </w:r>
          </w:p>
        </w:tc>
        <w:tc>
          <w:tcPr>
            <w:tcW w:w="1701" w:type="dxa"/>
          </w:tcPr>
          <w:p w14:paraId="0552CD66"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549E8617" w14:textId="41A1AFC2" w:rsidR="00A61E16" w:rsidRPr="002670EB" w:rsidRDefault="00A61E16" w:rsidP="00A61E16">
            <w:pPr>
              <w:spacing w:before="0" w:after="0" w:line="240" w:lineRule="auto"/>
              <w:ind w:left="0"/>
              <w:rPr>
                <w:rFonts w:ascii="Times New Roman" w:hAnsi="Times New Roman"/>
                <w:sz w:val="16"/>
                <w:szCs w:val="16"/>
              </w:rPr>
            </w:pPr>
            <w:r w:rsidRPr="00A61E16">
              <w:rPr>
                <w:rFonts w:ascii="Times New Roman" w:hAnsi="Times New Roman"/>
                <w:sz w:val="16"/>
                <w:szCs w:val="16"/>
              </w:rPr>
              <w:t>Waga sprężynowa / siłomierz wykonana z trwałego tworzywa o podwójnych skalach (N / kg)</w:t>
            </w:r>
          </w:p>
        </w:tc>
        <w:tc>
          <w:tcPr>
            <w:tcW w:w="2126" w:type="dxa"/>
          </w:tcPr>
          <w:p w14:paraId="608AF77F" w14:textId="77777777" w:rsidR="00A61E16" w:rsidRPr="002670EB" w:rsidRDefault="00A61E16" w:rsidP="00A61E16">
            <w:pPr>
              <w:spacing w:before="0" w:after="0" w:line="240" w:lineRule="auto"/>
              <w:ind w:left="0"/>
              <w:rPr>
                <w:rFonts w:ascii="Times New Roman" w:hAnsi="Times New Roman"/>
                <w:sz w:val="16"/>
                <w:szCs w:val="16"/>
              </w:rPr>
            </w:pPr>
          </w:p>
        </w:tc>
        <w:tc>
          <w:tcPr>
            <w:tcW w:w="2126" w:type="dxa"/>
          </w:tcPr>
          <w:p w14:paraId="4E45A67E" w14:textId="77777777" w:rsidR="00A61E16" w:rsidRPr="002670EB" w:rsidRDefault="00A61E16" w:rsidP="00A61E16">
            <w:pPr>
              <w:spacing w:before="0" w:after="0" w:line="240" w:lineRule="auto"/>
              <w:ind w:left="0"/>
              <w:rPr>
                <w:rFonts w:ascii="Times New Roman" w:hAnsi="Times New Roman"/>
                <w:sz w:val="16"/>
                <w:szCs w:val="16"/>
              </w:rPr>
            </w:pPr>
          </w:p>
        </w:tc>
      </w:tr>
      <w:tr w:rsidR="00A61E16" w:rsidRPr="002670EB" w14:paraId="36DA89DD" w14:textId="77777777" w:rsidTr="00871A78">
        <w:trPr>
          <w:trHeight w:val="285"/>
        </w:trPr>
        <w:tc>
          <w:tcPr>
            <w:tcW w:w="1315" w:type="dxa"/>
            <w:gridSpan w:val="2"/>
            <w:shd w:val="clear" w:color="auto" w:fill="auto"/>
            <w:noWrap/>
            <w:vAlign w:val="center"/>
          </w:tcPr>
          <w:p w14:paraId="64D5E746"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7D16663B"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Siłomierz demonstracyjny 5N – dynamometr</w:t>
            </w:r>
          </w:p>
        </w:tc>
        <w:tc>
          <w:tcPr>
            <w:tcW w:w="1021" w:type="dxa"/>
            <w:shd w:val="clear" w:color="auto" w:fill="auto"/>
            <w:noWrap/>
          </w:tcPr>
          <w:p w14:paraId="5F5CE4A9" w14:textId="77777777" w:rsidR="00A61E16" w:rsidRPr="002670EB" w:rsidRDefault="00A61E16" w:rsidP="00A61E16">
            <w:pPr>
              <w:rPr>
                <w:sz w:val="16"/>
                <w:szCs w:val="16"/>
              </w:rPr>
            </w:pPr>
            <w:r w:rsidRPr="002670EB">
              <w:rPr>
                <w:rFonts w:ascii="Times New Roman" w:hAnsi="Times New Roman"/>
                <w:sz w:val="16"/>
                <w:szCs w:val="16"/>
              </w:rPr>
              <w:t xml:space="preserve">1 sztuka </w:t>
            </w:r>
          </w:p>
        </w:tc>
        <w:tc>
          <w:tcPr>
            <w:tcW w:w="1701" w:type="dxa"/>
          </w:tcPr>
          <w:p w14:paraId="09BD11B9"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355D9005" w14:textId="2A86AC55" w:rsidR="00A61E16" w:rsidRPr="002670EB" w:rsidRDefault="00A61E16" w:rsidP="00A61E16">
            <w:pPr>
              <w:spacing w:before="0" w:after="0" w:line="240" w:lineRule="auto"/>
              <w:ind w:left="0"/>
              <w:rPr>
                <w:rFonts w:ascii="Times New Roman" w:hAnsi="Times New Roman"/>
                <w:sz w:val="16"/>
                <w:szCs w:val="16"/>
              </w:rPr>
            </w:pPr>
            <w:r w:rsidRPr="00A61E16">
              <w:rPr>
                <w:rFonts w:ascii="Times New Roman" w:hAnsi="Times New Roman"/>
                <w:sz w:val="16"/>
                <w:szCs w:val="16"/>
              </w:rPr>
              <w:t>Siłomierz demonstracyjny wyskalowany w gramach oraz Newtonach</w:t>
            </w:r>
          </w:p>
        </w:tc>
        <w:tc>
          <w:tcPr>
            <w:tcW w:w="2126" w:type="dxa"/>
          </w:tcPr>
          <w:p w14:paraId="616AD0ED" w14:textId="77777777" w:rsidR="00A61E16" w:rsidRPr="002670EB" w:rsidRDefault="00A61E16" w:rsidP="00A61E16">
            <w:pPr>
              <w:spacing w:before="0" w:after="0" w:line="240" w:lineRule="auto"/>
              <w:ind w:left="0"/>
              <w:rPr>
                <w:rFonts w:ascii="Times New Roman" w:hAnsi="Times New Roman"/>
                <w:sz w:val="16"/>
                <w:szCs w:val="16"/>
              </w:rPr>
            </w:pPr>
          </w:p>
        </w:tc>
        <w:tc>
          <w:tcPr>
            <w:tcW w:w="2126" w:type="dxa"/>
          </w:tcPr>
          <w:p w14:paraId="59DE0E61" w14:textId="77777777" w:rsidR="00A61E16" w:rsidRPr="002670EB" w:rsidRDefault="00A61E16" w:rsidP="00A61E16">
            <w:pPr>
              <w:spacing w:before="0" w:after="0" w:line="240" w:lineRule="auto"/>
              <w:ind w:left="0"/>
              <w:rPr>
                <w:rFonts w:ascii="Times New Roman" w:hAnsi="Times New Roman"/>
                <w:sz w:val="16"/>
                <w:szCs w:val="16"/>
              </w:rPr>
            </w:pPr>
          </w:p>
        </w:tc>
      </w:tr>
      <w:tr w:rsidR="00A61E16" w:rsidRPr="002670EB" w14:paraId="613D1F9F" w14:textId="77777777" w:rsidTr="00871A78">
        <w:trPr>
          <w:trHeight w:val="285"/>
        </w:trPr>
        <w:tc>
          <w:tcPr>
            <w:tcW w:w="1315" w:type="dxa"/>
            <w:gridSpan w:val="2"/>
            <w:shd w:val="clear" w:color="auto" w:fill="auto"/>
            <w:noWrap/>
            <w:vAlign w:val="center"/>
          </w:tcPr>
          <w:p w14:paraId="78E7A8F7"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6A4A0915"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Siłomierz demonstracyjny 10N – dynamometr</w:t>
            </w:r>
          </w:p>
        </w:tc>
        <w:tc>
          <w:tcPr>
            <w:tcW w:w="1021" w:type="dxa"/>
            <w:shd w:val="clear" w:color="auto" w:fill="auto"/>
            <w:noWrap/>
          </w:tcPr>
          <w:p w14:paraId="354B667D" w14:textId="77777777" w:rsidR="00A61E16" w:rsidRPr="002670EB" w:rsidRDefault="00A61E16" w:rsidP="00A61E16">
            <w:pPr>
              <w:rPr>
                <w:sz w:val="16"/>
                <w:szCs w:val="16"/>
              </w:rPr>
            </w:pPr>
            <w:r w:rsidRPr="002670EB">
              <w:rPr>
                <w:rFonts w:ascii="Times New Roman" w:hAnsi="Times New Roman"/>
                <w:sz w:val="16"/>
                <w:szCs w:val="16"/>
              </w:rPr>
              <w:t xml:space="preserve">1 sztuka </w:t>
            </w:r>
          </w:p>
        </w:tc>
        <w:tc>
          <w:tcPr>
            <w:tcW w:w="1701" w:type="dxa"/>
          </w:tcPr>
          <w:p w14:paraId="28A7868E"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3DE1B174" w14:textId="5FED6281" w:rsidR="00A61E16" w:rsidRPr="002670EB" w:rsidRDefault="00A61E16" w:rsidP="00A61E16">
            <w:pPr>
              <w:pStyle w:val="Nagwek1"/>
              <w:spacing w:before="0" w:beforeAutospacing="0" w:after="0" w:afterAutospacing="0"/>
              <w:rPr>
                <w:b w:val="0"/>
                <w:bCs w:val="0"/>
                <w:kern w:val="0"/>
                <w:sz w:val="16"/>
                <w:szCs w:val="16"/>
              </w:rPr>
            </w:pPr>
            <w:r w:rsidRPr="00A61E16">
              <w:rPr>
                <w:b w:val="0"/>
                <w:bCs w:val="0"/>
                <w:kern w:val="0"/>
                <w:sz w:val="16"/>
                <w:szCs w:val="16"/>
              </w:rPr>
              <w:t>Siłomierz demonstracyjny wyskalowany w gramach oraz Newtonach</w:t>
            </w:r>
          </w:p>
        </w:tc>
        <w:tc>
          <w:tcPr>
            <w:tcW w:w="2126" w:type="dxa"/>
          </w:tcPr>
          <w:p w14:paraId="16618E01" w14:textId="77777777" w:rsidR="00A61E16" w:rsidRPr="002670EB" w:rsidRDefault="00A61E16" w:rsidP="00A61E16">
            <w:pPr>
              <w:pStyle w:val="Nagwek1"/>
              <w:spacing w:before="0" w:beforeAutospacing="0" w:after="0" w:afterAutospacing="0"/>
              <w:rPr>
                <w:b w:val="0"/>
                <w:bCs w:val="0"/>
                <w:kern w:val="0"/>
                <w:sz w:val="16"/>
                <w:szCs w:val="16"/>
              </w:rPr>
            </w:pPr>
          </w:p>
        </w:tc>
        <w:tc>
          <w:tcPr>
            <w:tcW w:w="2126" w:type="dxa"/>
          </w:tcPr>
          <w:p w14:paraId="37916E31" w14:textId="77777777" w:rsidR="00A61E16" w:rsidRPr="002670EB" w:rsidRDefault="00A61E16" w:rsidP="00A61E16">
            <w:pPr>
              <w:pStyle w:val="Nagwek1"/>
              <w:spacing w:before="0" w:beforeAutospacing="0" w:after="0" w:afterAutospacing="0"/>
              <w:rPr>
                <w:b w:val="0"/>
                <w:bCs w:val="0"/>
                <w:kern w:val="0"/>
                <w:sz w:val="16"/>
                <w:szCs w:val="16"/>
              </w:rPr>
            </w:pPr>
          </w:p>
        </w:tc>
      </w:tr>
      <w:tr w:rsidR="00A61E16" w:rsidRPr="002670EB" w14:paraId="64785ED4" w14:textId="77777777" w:rsidTr="00871A78">
        <w:trPr>
          <w:trHeight w:val="285"/>
        </w:trPr>
        <w:tc>
          <w:tcPr>
            <w:tcW w:w="1315" w:type="dxa"/>
            <w:gridSpan w:val="2"/>
            <w:shd w:val="clear" w:color="auto" w:fill="auto"/>
            <w:noWrap/>
            <w:vAlign w:val="center"/>
          </w:tcPr>
          <w:p w14:paraId="00F2FE18"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050A7E58"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Statyw demonstracyjny</w:t>
            </w:r>
          </w:p>
        </w:tc>
        <w:tc>
          <w:tcPr>
            <w:tcW w:w="1021" w:type="dxa"/>
            <w:shd w:val="clear" w:color="auto" w:fill="auto"/>
            <w:noWrap/>
          </w:tcPr>
          <w:p w14:paraId="7E9D9C1B" w14:textId="77777777" w:rsidR="00A61E16" w:rsidRPr="002670EB" w:rsidRDefault="00A61E16" w:rsidP="00A61E16">
            <w:pPr>
              <w:rPr>
                <w:sz w:val="16"/>
                <w:szCs w:val="16"/>
              </w:rPr>
            </w:pPr>
            <w:r w:rsidRPr="002670EB">
              <w:rPr>
                <w:rFonts w:ascii="Times New Roman" w:hAnsi="Times New Roman"/>
                <w:sz w:val="16"/>
                <w:szCs w:val="16"/>
              </w:rPr>
              <w:t xml:space="preserve">1 sztuka </w:t>
            </w:r>
          </w:p>
        </w:tc>
        <w:tc>
          <w:tcPr>
            <w:tcW w:w="1701" w:type="dxa"/>
          </w:tcPr>
          <w:p w14:paraId="7F7AAE99"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20892F07" w14:textId="6E6567AE" w:rsidR="00A61E16" w:rsidRPr="002670EB" w:rsidRDefault="00A61E16" w:rsidP="00A61E16">
            <w:pPr>
              <w:spacing w:before="0" w:after="0" w:line="240" w:lineRule="auto"/>
              <w:ind w:left="0"/>
              <w:rPr>
                <w:rFonts w:ascii="Times New Roman" w:hAnsi="Times New Roman"/>
                <w:sz w:val="16"/>
                <w:szCs w:val="16"/>
              </w:rPr>
            </w:pPr>
            <w:r w:rsidRPr="00A61E16">
              <w:rPr>
                <w:rFonts w:ascii="Times New Roman" w:hAnsi="Times New Roman"/>
                <w:sz w:val="16"/>
                <w:szCs w:val="16"/>
              </w:rPr>
              <w:t>W skład zestawu wchodzą elementy, które odpowiednio ze sobą łączone tworzą zestaw pomocniczy do demonstracji doświadczeń w pracowniach gimnazjum, szkół średnich i wyższych uczelniach</w:t>
            </w:r>
          </w:p>
        </w:tc>
        <w:tc>
          <w:tcPr>
            <w:tcW w:w="2126" w:type="dxa"/>
          </w:tcPr>
          <w:p w14:paraId="49DDD45E" w14:textId="77777777" w:rsidR="00A61E16" w:rsidRPr="002670EB" w:rsidRDefault="00A61E16" w:rsidP="00A61E16">
            <w:pPr>
              <w:spacing w:before="0" w:after="0" w:line="240" w:lineRule="auto"/>
              <w:ind w:left="0"/>
              <w:rPr>
                <w:rFonts w:ascii="Times New Roman" w:hAnsi="Times New Roman"/>
                <w:sz w:val="16"/>
                <w:szCs w:val="16"/>
              </w:rPr>
            </w:pPr>
          </w:p>
        </w:tc>
        <w:tc>
          <w:tcPr>
            <w:tcW w:w="2126" w:type="dxa"/>
          </w:tcPr>
          <w:p w14:paraId="5E28F629" w14:textId="77777777" w:rsidR="00A61E16" w:rsidRPr="002670EB" w:rsidRDefault="00A61E16" w:rsidP="00A61E16">
            <w:pPr>
              <w:spacing w:before="0" w:after="0" w:line="240" w:lineRule="auto"/>
              <w:ind w:left="0"/>
              <w:rPr>
                <w:rFonts w:ascii="Times New Roman" w:hAnsi="Times New Roman"/>
                <w:sz w:val="16"/>
                <w:szCs w:val="16"/>
              </w:rPr>
            </w:pPr>
          </w:p>
        </w:tc>
      </w:tr>
      <w:tr w:rsidR="00A61E16" w:rsidRPr="002670EB" w14:paraId="1BCF5B22" w14:textId="77777777" w:rsidTr="00871A78">
        <w:trPr>
          <w:trHeight w:val="285"/>
        </w:trPr>
        <w:tc>
          <w:tcPr>
            <w:tcW w:w="1315" w:type="dxa"/>
            <w:gridSpan w:val="2"/>
            <w:shd w:val="clear" w:color="auto" w:fill="auto"/>
            <w:noWrap/>
            <w:vAlign w:val="center"/>
          </w:tcPr>
          <w:p w14:paraId="78DAE658"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00C3BD6D"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Wahadło matematyczne</w:t>
            </w:r>
          </w:p>
        </w:tc>
        <w:tc>
          <w:tcPr>
            <w:tcW w:w="1021" w:type="dxa"/>
            <w:shd w:val="clear" w:color="auto" w:fill="auto"/>
            <w:noWrap/>
          </w:tcPr>
          <w:p w14:paraId="7046B106" w14:textId="77777777" w:rsidR="00A61E16" w:rsidRPr="002670EB" w:rsidRDefault="00A61E16" w:rsidP="00A61E16">
            <w:pPr>
              <w:rPr>
                <w:sz w:val="16"/>
                <w:szCs w:val="16"/>
              </w:rPr>
            </w:pPr>
            <w:r w:rsidRPr="002670EB">
              <w:rPr>
                <w:rFonts w:ascii="Times New Roman" w:hAnsi="Times New Roman"/>
                <w:sz w:val="16"/>
                <w:szCs w:val="16"/>
              </w:rPr>
              <w:t xml:space="preserve">1 sztuka </w:t>
            </w:r>
          </w:p>
        </w:tc>
        <w:tc>
          <w:tcPr>
            <w:tcW w:w="1701" w:type="dxa"/>
          </w:tcPr>
          <w:p w14:paraId="63021662"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6221A5DC" w14:textId="261D5909" w:rsidR="00A61E16" w:rsidRPr="002670EB" w:rsidRDefault="00A61E16" w:rsidP="00A61E16">
            <w:pPr>
              <w:spacing w:before="0" w:after="0" w:line="240" w:lineRule="auto"/>
              <w:ind w:left="0"/>
              <w:rPr>
                <w:rFonts w:ascii="Times New Roman" w:hAnsi="Times New Roman"/>
                <w:sz w:val="16"/>
                <w:szCs w:val="16"/>
              </w:rPr>
            </w:pPr>
            <w:r w:rsidRPr="00A61E16">
              <w:rPr>
                <w:rFonts w:ascii="Times New Roman" w:hAnsi="Times New Roman"/>
                <w:sz w:val="16"/>
                <w:szCs w:val="16"/>
              </w:rPr>
              <w:t>Wahadło matematyczne to układ mechaniczny w postaci punktu materialnego (ciężarka) zawieszonego na nieważkiej i nierozciągliwej nici, której drugi koniec jest unieruchomiony i służy do określania okresu drgań wahadła.</w:t>
            </w:r>
            <w:r w:rsidRPr="00A61E16">
              <w:rPr>
                <w:rFonts w:ascii="Times New Roman" w:hAnsi="Times New Roman"/>
                <w:sz w:val="16"/>
                <w:szCs w:val="16"/>
              </w:rPr>
              <w:br/>
              <w:t>Wymiary – min. 50 x 130 x 370 mm </w:t>
            </w:r>
          </w:p>
        </w:tc>
        <w:tc>
          <w:tcPr>
            <w:tcW w:w="2126" w:type="dxa"/>
          </w:tcPr>
          <w:p w14:paraId="3FE4D737" w14:textId="77777777" w:rsidR="00A61E16" w:rsidRPr="002670EB" w:rsidRDefault="00A61E16" w:rsidP="00A61E16">
            <w:pPr>
              <w:spacing w:before="0" w:after="0" w:line="240" w:lineRule="auto"/>
              <w:ind w:left="0"/>
              <w:rPr>
                <w:rFonts w:ascii="Times New Roman" w:hAnsi="Times New Roman"/>
                <w:sz w:val="16"/>
                <w:szCs w:val="16"/>
              </w:rPr>
            </w:pPr>
          </w:p>
        </w:tc>
        <w:tc>
          <w:tcPr>
            <w:tcW w:w="2126" w:type="dxa"/>
          </w:tcPr>
          <w:p w14:paraId="49214135" w14:textId="77777777" w:rsidR="00A61E16" w:rsidRPr="002670EB" w:rsidRDefault="00A61E16" w:rsidP="00A61E16">
            <w:pPr>
              <w:spacing w:before="0" w:after="0" w:line="240" w:lineRule="auto"/>
              <w:ind w:left="0"/>
              <w:rPr>
                <w:rFonts w:ascii="Times New Roman" w:hAnsi="Times New Roman"/>
                <w:sz w:val="16"/>
                <w:szCs w:val="16"/>
              </w:rPr>
            </w:pPr>
          </w:p>
        </w:tc>
      </w:tr>
      <w:tr w:rsidR="00A61E16" w:rsidRPr="002670EB" w14:paraId="00EE8D5F" w14:textId="77777777" w:rsidTr="00871A78">
        <w:trPr>
          <w:trHeight w:val="285"/>
        </w:trPr>
        <w:tc>
          <w:tcPr>
            <w:tcW w:w="1315" w:type="dxa"/>
            <w:gridSpan w:val="2"/>
            <w:shd w:val="clear" w:color="auto" w:fill="auto"/>
            <w:noWrap/>
            <w:vAlign w:val="center"/>
          </w:tcPr>
          <w:p w14:paraId="7CE7E8C3"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67D970A1"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Przyrząd do badania ruchu</w:t>
            </w:r>
          </w:p>
        </w:tc>
        <w:tc>
          <w:tcPr>
            <w:tcW w:w="1021" w:type="dxa"/>
            <w:shd w:val="clear" w:color="auto" w:fill="auto"/>
            <w:noWrap/>
          </w:tcPr>
          <w:p w14:paraId="1BC2D0FE" w14:textId="77777777" w:rsidR="00A61E16" w:rsidRPr="002670EB" w:rsidRDefault="00A61E16" w:rsidP="00A61E16">
            <w:pPr>
              <w:rPr>
                <w:sz w:val="16"/>
                <w:szCs w:val="16"/>
              </w:rPr>
            </w:pPr>
            <w:r w:rsidRPr="002670EB">
              <w:rPr>
                <w:rFonts w:ascii="Times New Roman" w:hAnsi="Times New Roman"/>
                <w:sz w:val="16"/>
                <w:szCs w:val="16"/>
              </w:rPr>
              <w:t xml:space="preserve">1 </w:t>
            </w:r>
            <w:r w:rsidRPr="002670EB">
              <w:rPr>
                <w:rFonts w:ascii="Times New Roman" w:hAnsi="Times New Roman"/>
                <w:sz w:val="16"/>
                <w:szCs w:val="16"/>
              </w:rPr>
              <w:lastRenderedPageBreak/>
              <w:t xml:space="preserve">sztuka </w:t>
            </w:r>
          </w:p>
        </w:tc>
        <w:tc>
          <w:tcPr>
            <w:tcW w:w="1701" w:type="dxa"/>
          </w:tcPr>
          <w:p w14:paraId="1BD86775"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lastRenderedPageBreak/>
              <w:t xml:space="preserve">Szkoła Podstawowa w </w:t>
            </w:r>
            <w:r w:rsidRPr="002670EB">
              <w:rPr>
                <w:rFonts w:ascii="Times New Roman" w:hAnsi="Times New Roman"/>
                <w:sz w:val="16"/>
                <w:szCs w:val="16"/>
              </w:rPr>
              <w:lastRenderedPageBreak/>
              <w:t>Pietrzykowicach</w:t>
            </w:r>
          </w:p>
        </w:tc>
        <w:tc>
          <w:tcPr>
            <w:tcW w:w="4536" w:type="dxa"/>
          </w:tcPr>
          <w:p w14:paraId="08075D4E" w14:textId="77777777" w:rsidR="00A61E16" w:rsidRPr="00A61E16" w:rsidRDefault="00A61E16" w:rsidP="00A61E16">
            <w:pPr>
              <w:spacing w:before="0" w:after="0" w:line="240" w:lineRule="auto"/>
              <w:ind w:left="0"/>
              <w:rPr>
                <w:rFonts w:ascii="Times New Roman" w:hAnsi="Times New Roman"/>
                <w:sz w:val="16"/>
                <w:szCs w:val="16"/>
              </w:rPr>
            </w:pPr>
            <w:r w:rsidRPr="00A61E16">
              <w:rPr>
                <w:rFonts w:ascii="Times New Roman" w:hAnsi="Times New Roman"/>
                <w:sz w:val="16"/>
                <w:szCs w:val="16"/>
              </w:rPr>
              <w:lastRenderedPageBreak/>
              <w:t>W skład zestawu powinny wchodzić:</w:t>
            </w:r>
          </w:p>
          <w:p w14:paraId="1D933F9F" w14:textId="77777777" w:rsidR="00A61E16" w:rsidRPr="00A61E16" w:rsidRDefault="00A61E16" w:rsidP="00A61E16">
            <w:pPr>
              <w:pStyle w:val="Akapitzlist"/>
              <w:numPr>
                <w:ilvl w:val="0"/>
                <w:numId w:val="59"/>
              </w:numPr>
              <w:spacing w:before="0" w:after="0" w:line="240" w:lineRule="auto"/>
              <w:rPr>
                <w:rFonts w:ascii="Times New Roman" w:hAnsi="Times New Roman"/>
                <w:sz w:val="16"/>
                <w:szCs w:val="16"/>
              </w:rPr>
            </w:pPr>
            <w:r w:rsidRPr="00A61E16">
              <w:rPr>
                <w:rFonts w:ascii="Times New Roman" w:hAnsi="Times New Roman"/>
                <w:sz w:val="16"/>
                <w:szCs w:val="16"/>
              </w:rPr>
              <w:t xml:space="preserve">równia wykonana z kształtownika metalowego z czytelna </w:t>
            </w:r>
            <w:r w:rsidRPr="00A61E16">
              <w:rPr>
                <w:rFonts w:ascii="Times New Roman" w:hAnsi="Times New Roman"/>
                <w:sz w:val="16"/>
                <w:szCs w:val="16"/>
              </w:rPr>
              <w:lastRenderedPageBreak/>
              <w:t>skalą 0-70 cm</w:t>
            </w:r>
          </w:p>
          <w:p w14:paraId="34FC78C6" w14:textId="77777777" w:rsidR="00A61E16" w:rsidRPr="00A61E16" w:rsidRDefault="00A61E16" w:rsidP="00A61E16">
            <w:pPr>
              <w:pStyle w:val="Akapitzlist"/>
              <w:numPr>
                <w:ilvl w:val="0"/>
                <w:numId w:val="59"/>
              </w:numPr>
              <w:spacing w:before="0" w:after="0" w:line="240" w:lineRule="auto"/>
              <w:rPr>
                <w:rFonts w:ascii="Times New Roman" w:hAnsi="Times New Roman"/>
                <w:sz w:val="16"/>
                <w:szCs w:val="16"/>
              </w:rPr>
            </w:pPr>
            <w:r w:rsidRPr="00A61E16">
              <w:rPr>
                <w:rFonts w:ascii="Times New Roman" w:hAnsi="Times New Roman"/>
                <w:sz w:val="16"/>
                <w:szCs w:val="16"/>
              </w:rPr>
              <w:t>rurka przezroczysta z zatyczkami do doświadczeń z pęcherzykiem powietrza</w:t>
            </w:r>
          </w:p>
          <w:p w14:paraId="54B21EBE" w14:textId="77777777" w:rsidR="00A61E16" w:rsidRPr="00A61E16" w:rsidRDefault="00A61E16" w:rsidP="00A61E16">
            <w:pPr>
              <w:pStyle w:val="Akapitzlist"/>
              <w:numPr>
                <w:ilvl w:val="0"/>
                <w:numId w:val="59"/>
              </w:numPr>
              <w:spacing w:before="0" w:after="0" w:line="240" w:lineRule="auto"/>
              <w:rPr>
                <w:rFonts w:ascii="Times New Roman" w:hAnsi="Times New Roman"/>
                <w:sz w:val="16"/>
                <w:szCs w:val="16"/>
              </w:rPr>
            </w:pPr>
            <w:r w:rsidRPr="00A61E16">
              <w:rPr>
                <w:rFonts w:ascii="Times New Roman" w:hAnsi="Times New Roman"/>
                <w:sz w:val="16"/>
                <w:szCs w:val="16"/>
              </w:rPr>
              <w:t>flamaster</w:t>
            </w:r>
          </w:p>
          <w:p w14:paraId="50523E8E" w14:textId="77777777" w:rsidR="00A61E16" w:rsidRPr="00A61E16" w:rsidRDefault="00A61E16" w:rsidP="00A61E16">
            <w:pPr>
              <w:pStyle w:val="Akapitzlist"/>
              <w:numPr>
                <w:ilvl w:val="0"/>
                <w:numId w:val="59"/>
              </w:numPr>
              <w:spacing w:before="0" w:after="0" w:line="240" w:lineRule="auto"/>
              <w:rPr>
                <w:rFonts w:ascii="Times New Roman" w:hAnsi="Times New Roman"/>
                <w:sz w:val="16"/>
                <w:szCs w:val="16"/>
              </w:rPr>
            </w:pPr>
            <w:r w:rsidRPr="00A61E16">
              <w:rPr>
                <w:rFonts w:ascii="Times New Roman" w:hAnsi="Times New Roman"/>
                <w:sz w:val="16"/>
                <w:szCs w:val="16"/>
              </w:rPr>
              <w:t>zestaw kulek metalowych o średnicy min. 25mm</w:t>
            </w:r>
          </w:p>
          <w:p w14:paraId="0B570883" w14:textId="7E36BE20" w:rsidR="00A61E16" w:rsidRPr="002670EB" w:rsidRDefault="00A61E16" w:rsidP="00A61E16">
            <w:pPr>
              <w:pStyle w:val="Akapitzlist"/>
              <w:numPr>
                <w:ilvl w:val="0"/>
                <w:numId w:val="59"/>
              </w:numPr>
              <w:spacing w:before="0" w:after="0" w:line="240" w:lineRule="auto"/>
              <w:rPr>
                <w:rFonts w:ascii="Times New Roman" w:hAnsi="Times New Roman"/>
                <w:sz w:val="16"/>
                <w:szCs w:val="16"/>
              </w:rPr>
            </w:pPr>
            <w:r w:rsidRPr="00A61E16">
              <w:rPr>
                <w:rFonts w:ascii="Times New Roman" w:hAnsi="Times New Roman"/>
                <w:sz w:val="16"/>
                <w:szCs w:val="16"/>
              </w:rPr>
              <w:t>instrukcja.</w:t>
            </w:r>
          </w:p>
        </w:tc>
        <w:tc>
          <w:tcPr>
            <w:tcW w:w="2126" w:type="dxa"/>
          </w:tcPr>
          <w:p w14:paraId="24EE4323" w14:textId="77777777" w:rsidR="00A61E16" w:rsidRPr="002670EB" w:rsidRDefault="00A61E16" w:rsidP="00A61E16">
            <w:pPr>
              <w:spacing w:before="0" w:after="0" w:line="240" w:lineRule="auto"/>
              <w:ind w:left="0"/>
              <w:rPr>
                <w:rFonts w:ascii="Times New Roman" w:hAnsi="Times New Roman"/>
                <w:sz w:val="16"/>
                <w:szCs w:val="16"/>
              </w:rPr>
            </w:pPr>
          </w:p>
        </w:tc>
        <w:tc>
          <w:tcPr>
            <w:tcW w:w="2126" w:type="dxa"/>
          </w:tcPr>
          <w:p w14:paraId="63925C5F" w14:textId="77777777" w:rsidR="00A61E16" w:rsidRPr="002670EB" w:rsidRDefault="00A61E16" w:rsidP="00A61E16">
            <w:pPr>
              <w:spacing w:before="0" w:after="0" w:line="240" w:lineRule="auto"/>
              <w:ind w:left="0"/>
              <w:rPr>
                <w:rFonts w:ascii="Times New Roman" w:hAnsi="Times New Roman"/>
                <w:sz w:val="16"/>
                <w:szCs w:val="16"/>
              </w:rPr>
            </w:pPr>
          </w:p>
        </w:tc>
      </w:tr>
      <w:tr w:rsidR="00A61E16" w:rsidRPr="002670EB" w14:paraId="3E7CA4E3" w14:textId="77777777" w:rsidTr="00871A78">
        <w:trPr>
          <w:trHeight w:val="285"/>
        </w:trPr>
        <w:tc>
          <w:tcPr>
            <w:tcW w:w="1315" w:type="dxa"/>
            <w:gridSpan w:val="2"/>
            <w:shd w:val="clear" w:color="auto" w:fill="auto"/>
            <w:noWrap/>
            <w:vAlign w:val="center"/>
          </w:tcPr>
          <w:p w14:paraId="5AB2155B"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7CEA2577"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Równia pochyła do doświadczeń z tarciem</w:t>
            </w:r>
          </w:p>
        </w:tc>
        <w:tc>
          <w:tcPr>
            <w:tcW w:w="1021" w:type="dxa"/>
            <w:shd w:val="clear" w:color="auto" w:fill="auto"/>
            <w:noWrap/>
          </w:tcPr>
          <w:p w14:paraId="3DAC30A1" w14:textId="77777777" w:rsidR="00A61E16" w:rsidRPr="002670EB" w:rsidRDefault="00A61E16" w:rsidP="00A61E16">
            <w:pPr>
              <w:rPr>
                <w:sz w:val="16"/>
                <w:szCs w:val="16"/>
              </w:rPr>
            </w:pPr>
            <w:r w:rsidRPr="002670EB">
              <w:rPr>
                <w:rFonts w:ascii="Times New Roman" w:hAnsi="Times New Roman"/>
                <w:sz w:val="16"/>
                <w:szCs w:val="16"/>
              </w:rPr>
              <w:t xml:space="preserve">1 sztuka </w:t>
            </w:r>
          </w:p>
        </w:tc>
        <w:tc>
          <w:tcPr>
            <w:tcW w:w="1701" w:type="dxa"/>
          </w:tcPr>
          <w:p w14:paraId="11D267A2"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1528CB16" w14:textId="77777777" w:rsidR="00A61E16" w:rsidRPr="00A61E16"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W składa zestawu powinny wchodzić: rynienka metalowa z krążkiem obrotowym i podziałką kątową z pionem, statyw mocujący z możliwością regulacji kąta nachylenia równi, dwa klocki drewniane z dwoma obciążnikami (każdy), cztery wymienne powierzchnie o różnym stopniu przyczepności, zestaw 6 odważników 50g, linka.</w:t>
            </w:r>
          </w:p>
          <w:p w14:paraId="2EDBA7F1" w14:textId="77777777" w:rsidR="00A61E16" w:rsidRPr="002670EB" w:rsidRDefault="00A61E16" w:rsidP="00A61E16">
            <w:pPr>
              <w:spacing w:before="0" w:after="0" w:line="240" w:lineRule="auto"/>
              <w:rPr>
                <w:rFonts w:ascii="Times New Roman" w:hAnsi="Times New Roman"/>
                <w:sz w:val="16"/>
                <w:szCs w:val="16"/>
              </w:rPr>
            </w:pPr>
          </w:p>
        </w:tc>
        <w:tc>
          <w:tcPr>
            <w:tcW w:w="2126" w:type="dxa"/>
          </w:tcPr>
          <w:p w14:paraId="3BC69FFE"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c>
          <w:tcPr>
            <w:tcW w:w="2126" w:type="dxa"/>
          </w:tcPr>
          <w:p w14:paraId="4DF4AC23"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r>
      <w:tr w:rsidR="00A61E16" w:rsidRPr="002670EB" w14:paraId="53651620" w14:textId="77777777" w:rsidTr="00871A78">
        <w:trPr>
          <w:trHeight w:val="285"/>
        </w:trPr>
        <w:tc>
          <w:tcPr>
            <w:tcW w:w="1315" w:type="dxa"/>
            <w:gridSpan w:val="2"/>
            <w:shd w:val="clear" w:color="auto" w:fill="auto"/>
            <w:noWrap/>
            <w:vAlign w:val="center"/>
          </w:tcPr>
          <w:p w14:paraId="4ECE8110"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633A3287"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Układ do badania tarcia</w:t>
            </w:r>
          </w:p>
        </w:tc>
        <w:tc>
          <w:tcPr>
            <w:tcW w:w="1021" w:type="dxa"/>
            <w:shd w:val="clear" w:color="auto" w:fill="auto"/>
            <w:noWrap/>
          </w:tcPr>
          <w:p w14:paraId="4AB15E94" w14:textId="77777777" w:rsidR="00A61E16" w:rsidRPr="002670EB" w:rsidRDefault="00A61E16" w:rsidP="00A61E16">
            <w:pPr>
              <w:rPr>
                <w:sz w:val="16"/>
                <w:szCs w:val="16"/>
              </w:rPr>
            </w:pPr>
            <w:r w:rsidRPr="002670EB">
              <w:rPr>
                <w:rFonts w:ascii="Times New Roman" w:hAnsi="Times New Roman"/>
                <w:sz w:val="16"/>
                <w:szCs w:val="16"/>
              </w:rPr>
              <w:t xml:space="preserve">1 sztuka </w:t>
            </w:r>
          </w:p>
        </w:tc>
        <w:tc>
          <w:tcPr>
            <w:tcW w:w="1701" w:type="dxa"/>
          </w:tcPr>
          <w:p w14:paraId="11861F12"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0238760B" w14:textId="77777777" w:rsidR="00A61E16" w:rsidRPr="00A61E16"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W skład wyrobu powinny wchodzić:</w:t>
            </w:r>
          </w:p>
          <w:p w14:paraId="4B152C62" w14:textId="77777777" w:rsidR="00A61E16" w:rsidRPr="00A61E16" w:rsidRDefault="00A61E16" w:rsidP="00A61E16">
            <w:pPr>
              <w:numPr>
                <w:ilvl w:val="0"/>
                <w:numId w:val="82"/>
              </w:numPr>
              <w:spacing w:before="0" w:after="0" w:line="240" w:lineRule="auto"/>
              <w:rPr>
                <w:rFonts w:ascii="Times New Roman" w:hAnsi="Times New Roman"/>
                <w:sz w:val="16"/>
                <w:szCs w:val="16"/>
              </w:rPr>
            </w:pPr>
            <w:r w:rsidRPr="00A61E16">
              <w:rPr>
                <w:rFonts w:ascii="Times New Roman" w:hAnsi="Times New Roman"/>
                <w:sz w:val="16"/>
                <w:szCs w:val="16"/>
              </w:rPr>
              <w:t>równia</w:t>
            </w:r>
          </w:p>
          <w:p w14:paraId="065481C6" w14:textId="77777777" w:rsidR="00A61E16" w:rsidRPr="00A61E16" w:rsidRDefault="00A61E16" w:rsidP="00A61E16">
            <w:pPr>
              <w:numPr>
                <w:ilvl w:val="0"/>
                <w:numId w:val="82"/>
              </w:numPr>
              <w:spacing w:before="0" w:after="0" w:line="240" w:lineRule="auto"/>
              <w:rPr>
                <w:rFonts w:ascii="Times New Roman" w:hAnsi="Times New Roman"/>
                <w:sz w:val="16"/>
                <w:szCs w:val="16"/>
              </w:rPr>
            </w:pPr>
            <w:r w:rsidRPr="00A61E16">
              <w:rPr>
                <w:rFonts w:ascii="Times New Roman" w:hAnsi="Times New Roman"/>
                <w:sz w:val="16"/>
                <w:szCs w:val="16"/>
              </w:rPr>
              <w:t>kostka drewniana z haczykiem o wym. min. 25x50x120mm</w:t>
            </w:r>
          </w:p>
          <w:p w14:paraId="73034F0F" w14:textId="77777777" w:rsidR="00A61E16" w:rsidRPr="00A61E16" w:rsidRDefault="00A61E16" w:rsidP="00A61E16">
            <w:pPr>
              <w:numPr>
                <w:ilvl w:val="0"/>
                <w:numId w:val="82"/>
              </w:numPr>
              <w:spacing w:before="0" w:after="0" w:line="240" w:lineRule="auto"/>
              <w:rPr>
                <w:rFonts w:ascii="Times New Roman" w:hAnsi="Times New Roman"/>
                <w:sz w:val="16"/>
                <w:szCs w:val="16"/>
              </w:rPr>
            </w:pPr>
            <w:r w:rsidRPr="00A61E16">
              <w:rPr>
                <w:rFonts w:ascii="Times New Roman" w:hAnsi="Times New Roman"/>
                <w:sz w:val="16"/>
                <w:szCs w:val="16"/>
              </w:rPr>
              <w:t>kostka drewniana z haczykiem o wym. min. 50x50x120mm oklejona z 3 stron: gumą, skórą oraz tworzywem sztucznym</w:t>
            </w:r>
          </w:p>
          <w:p w14:paraId="1CED4DA7" w14:textId="60FCF340" w:rsidR="00A61E16" w:rsidRPr="002670EB" w:rsidRDefault="00A61E16" w:rsidP="00A61E16">
            <w:pPr>
              <w:numPr>
                <w:ilvl w:val="0"/>
                <w:numId w:val="82"/>
              </w:numPr>
              <w:spacing w:before="0" w:after="0" w:line="240" w:lineRule="auto"/>
              <w:rPr>
                <w:rFonts w:ascii="Times New Roman" w:hAnsi="Times New Roman"/>
                <w:sz w:val="16"/>
                <w:szCs w:val="16"/>
              </w:rPr>
            </w:pPr>
            <w:r w:rsidRPr="00A61E16">
              <w:rPr>
                <w:rFonts w:ascii="Times New Roman" w:hAnsi="Times New Roman"/>
                <w:sz w:val="16"/>
                <w:szCs w:val="16"/>
              </w:rPr>
              <w:t>dynamometr.</w:t>
            </w:r>
          </w:p>
        </w:tc>
        <w:tc>
          <w:tcPr>
            <w:tcW w:w="2126" w:type="dxa"/>
          </w:tcPr>
          <w:p w14:paraId="56C8CE6B"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c>
          <w:tcPr>
            <w:tcW w:w="2126" w:type="dxa"/>
          </w:tcPr>
          <w:p w14:paraId="70A3B509"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r>
      <w:tr w:rsidR="00A61E16" w:rsidRPr="002670EB" w14:paraId="500B1F2C" w14:textId="77777777" w:rsidTr="00871A78">
        <w:trPr>
          <w:trHeight w:val="285"/>
        </w:trPr>
        <w:tc>
          <w:tcPr>
            <w:tcW w:w="1315" w:type="dxa"/>
            <w:gridSpan w:val="2"/>
            <w:shd w:val="clear" w:color="auto" w:fill="auto"/>
            <w:noWrap/>
            <w:vAlign w:val="center"/>
          </w:tcPr>
          <w:p w14:paraId="680EAD34"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16178D18"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Tor powietrzny z dmuchawą i licznikiem elektronicznym</w:t>
            </w:r>
          </w:p>
        </w:tc>
        <w:tc>
          <w:tcPr>
            <w:tcW w:w="1021" w:type="dxa"/>
            <w:shd w:val="clear" w:color="auto" w:fill="auto"/>
            <w:noWrap/>
          </w:tcPr>
          <w:p w14:paraId="208C8619" w14:textId="77777777" w:rsidR="00A61E16" w:rsidRPr="002670EB" w:rsidRDefault="00A61E16" w:rsidP="00A61E16">
            <w:pPr>
              <w:rPr>
                <w:sz w:val="16"/>
                <w:szCs w:val="16"/>
              </w:rPr>
            </w:pPr>
            <w:r w:rsidRPr="002670EB">
              <w:rPr>
                <w:rFonts w:ascii="Times New Roman" w:hAnsi="Times New Roman"/>
                <w:sz w:val="16"/>
                <w:szCs w:val="16"/>
              </w:rPr>
              <w:t xml:space="preserve">1 sztuka </w:t>
            </w:r>
          </w:p>
        </w:tc>
        <w:tc>
          <w:tcPr>
            <w:tcW w:w="1701" w:type="dxa"/>
          </w:tcPr>
          <w:p w14:paraId="4A011F49"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281A01D2" w14:textId="7B638BFD" w:rsidR="00A61E16" w:rsidRPr="002670EB" w:rsidRDefault="00A61E16" w:rsidP="00A61E16">
            <w:pPr>
              <w:spacing w:before="0" w:after="0" w:line="240" w:lineRule="auto"/>
              <w:ind w:left="0"/>
              <w:rPr>
                <w:rFonts w:ascii="Times New Roman" w:hAnsi="Times New Roman"/>
                <w:sz w:val="16"/>
                <w:szCs w:val="16"/>
              </w:rPr>
            </w:pPr>
            <w:r w:rsidRPr="00A61E16">
              <w:rPr>
                <w:rFonts w:ascii="Times New Roman" w:hAnsi="Times New Roman"/>
                <w:sz w:val="16"/>
                <w:szCs w:val="16"/>
              </w:rPr>
              <w:t>SKŁAD ZESTAWU: </w:t>
            </w:r>
            <w:r w:rsidRPr="00A61E16">
              <w:rPr>
                <w:rFonts w:ascii="Times New Roman" w:hAnsi="Times New Roman"/>
                <w:sz w:val="16"/>
                <w:szCs w:val="16"/>
              </w:rPr>
              <w:br/>
              <w:t>- Liniowy tor powietrzny L-200 cm z kompletem akcesoriów </w:t>
            </w:r>
            <w:r w:rsidRPr="00A61E16">
              <w:rPr>
                <w:rFonts w:ascii="Times New Roman" w:hAnsi="Times New Roman"/>
                <w:sz w:val="16"/>
                <w:szCs w:val="16"/>
              </w:rPr>
              <w:br/>
              <w:t>- Licznik elektroniczny z w czujnikami ruchu </w:t>
            </w:r>
            <w:r w:rsidRPr="00A61E16">
              <w:rPr>
                <w:rFonts w:ascii="Times New Roman" w:hAnsi="Times New Roman"/>
                <w:sz w:val="16"/>
                <w:szCs w:val="16"/>
              </w:rPr>
              <w:br/>
              <w:t>- Dmuchawa elektryczna</w:t>
            </w:r>
          </w:p>
        </w:tc>
        <w:tc>
          <w:tcPr>
            <w:tcW w:w="2126" w:type="dxa"/>
          </w:tcPr>
          <w:p w14:paraId="08C4A803" w14:textId="77777777" w:rsidR="00A61E16" w:rsidRPr="002670EB" w:rsidRDefault="00A61E16" w:rsidP="00A61E16">
            <w:pPr>
              <w:spacing w:before="0" w:after="0" w:line="240" w:lineRule="auto"/>
              <w:ind w:left="0"/>
              <w:rPr>
                <w:rFonts w:ascii="Times New Roman" w:hAnsi="Times New Roman"/>
                <w:sz w:val="16"/>
                <w:szCs w:val="16"/>
              </w:rPr>
            </w:pPr>
          </w:p>
        </w:tc>
        <w:tc>
          <w:tcPr>
            <w:tcW w:w="2126" w:type="dxa"/>
          </w:tcPr>
          <w:p w14:paraId="7B6E42F1" w14:textId="77777777" w:rsidR="00A61E16" w:rsidRPr="002670EB" w:rsidRDefault="00A61E16" w:rsidP="00A61E16">
            <w:pPr>
              <w:spacing w:before="0" w:after="0" w:line="240" w:lineRule="auto"/>
              <w:ind w:left="0"/>
              <w:rPr>
                <w:rFonts w:ascii="Times New Roman" w:hAnsi="Times New Roman"/>
                <w:sz w:val="16"/>
                <w:szCs w:val="16"/>
              </w:rPr>
            </w:pPr>
          </w:p>
        </w:tc>
      </w:tr>
      <w:tr w:rsidR="00A61E16" w:rsidRPr="002670EB" w14:paraId="0C8E2042" w14:textId="77777777" w:rsidTr="00871A78">
        <w:trPr>
          <w:trHeight w:val="285"/>
        </w:trPr>
        <w:tc>
          <w:tcPr>
            <w:tcW w:w="1315" w:type="dxa"/>
            <w:gridSpan w:val="2"/>
            <w:shd w:val="clear" w:color="auto" w:fill="auto"/>
            <w:noWrap/>
            <w:vAlign w:val="center"/>
          </w:tcPr>
          <w:p w14:paraId="55B7AC21"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02536354"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Zestaw demonstracyjny do doświadczeń z mechaniki - do tablicy szkolnej</w:t>
            </w:r>
          </w:p>
        </w:tc>
        <w:tc>
          <w:tcPr>
            <w:tcW w:w="1021" w:type="dxa"/>
            <w:shd w:val="clear" w:color="auto" w:fill="auto"/>
            <w:noWrap/>
            <w:vAlign w:val="center"/>
          </w:tcPr>
          <w:p w14:paraId="54165239" w14:textId="77777777" w:rsidR="00A61E16" w:rsidRPr="002670EB" w:rsidRDefault="00A61E16" w:rsidP="00A61E16">
            <w:pPr>
              <w:spacing w:before="0" w:after="0" w:line="240" w:lineRule="auto"/>
              <w:jc w:val="center"/>
              <w:rPr>
                <w:rFonts w:ascii="Times New Roman" w:hAnsi="Times New Roman"/>
                <w:sz w:val="16"/>
                <w:szCs w:val="16"/>
              </w:rPr>
            </w:pPr>
            <w:r w:rsidRPr="002670EB">
              <w:rPr>
                <w:rFonts w:ascii="Times New Roman" w:hAnsi="Times New Roman"/>
                <w:sz w:val="16"/>
                <w:szCs w:val="16"/>
              </w:rPr>
              <w:t>1 sztuka</w:t>
            </w:r>
          </w:p>
        </w:tc>
        <w:tc>
          <w:tcPr>
            <w:tcW w:w="1701" w:type="dxa"/>
          </w:tcPr>
          <w:p w14:paraId="775D4433"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1D2AA545" w14:textId="77777777" w:rsidR="00A61E16" w:rsidRPr="00A61E16" w:rsidRDefault="00A61E16" w:rsidP="00A61E16">
            <w:pPr>
              <w:spacing w:before="0" w:after="0" w:line="240" w:lineRule="auto"/>
              <w:ind w:left="0"/>
              <w:rPr>
                <w:rFonts w:ascii="Times New Roman" w:hAnsi="Times New Roman"/>
                <w:sz w:val="16"/>
                <w:szCs w:val="16"/>
              </w:rPr>
            </w:pPr>
            <w:r w:rsidRPr="00A61E16">
              <w:rPr>
                <w:rFonts w:ascii="Times New Roman" w:hAnsi="Times New Roman"/>
                <w:sz w:val="16"/>
                <w:szCs w:val="16"/>
              </w:rPr>
              <w:t>W skład zestawu powinny wchodzić następujące pomoce dydaktyczne:</w:t>
            </w:r>
          </w:p>
          <w:p w14:paraId="08130C1B" w14:textId="77777777" w:rsidR="00A61E16" w:rsidRPr="00A61E16" w:rsidRDefault="00A61E16" w:rsidP="00A61E16">
            <w:pPr>
              <w:pStyle w:val="Akapitzlist"/>
              <w:numPr>
                <w:ilvl w:val="0"/>
                <w:numId w:val="81"/>
              </w:numPr>
              <w:shd w:val="clear" w:color="auto" w:fill="FFFFFF"/>
              <w:spacing w:before="0" w:after="0" w:line="240" w:lineRule="auto"/>
              <w:rPr>
                <w:rFonts w:ascii="Times New Roman" w:hAnsi="Times New Roman"/>
                <w:sz w:val="16"/>
                <w:szCs w:val="16"/>
              </w:rPr>
            </w:pPr>
            <w:r w:rsidRPr="00A61E16">
              <w:rPr>
                <w:rFonts w:ascii="Times New Roman" w:hAnsi="Times New Roman"/>
                <w:sz w:val="16"/>
                <w:szCs w:val="16"/>
              </w:rPr>
              <w:t>siłomierze,</w:t>
            </w:r>
          </w:p>
          <w:p w14:paraId="5DC41896" w14:textId="77777777" w:rsidR="00A61E16" w:rsidRPr="00A61E16" w:rsidRDefault="00A61E16" w:rsidP="00A61E16">
            <w:pPr>
              <w:numPr>
                <w:ilvl w:val="0"/>
                <w:numId w:val="81"/>
              </w:numPr>
              <w:spacing w:before="0" w:after="0" w:line="240" w:lineRule="auto"/>
              <w:rPr>
                <w:rFonts w:ascii="Times New Roman" w:hAnsi="Times New Roman"/>
                <w:sz w:val="16"/>
                <w:szCs w:val="16"/>
              </w:rPr>
            </w:pPr>
            <w:r w:rsidRPr="00A61E16">
              <w:rPr>
                <w:rFonts w:ascii="Times New Roman" w:hAnsi="Times New Roman"/>
                <w:sz w:val="16"/>
                <w:szCs w:val="16"/>
              </w:rPr>
              <w:t>sprężyny,</w:t>
            </w:r>
          </w:p>
          <w:p w14:paraId="46F015D9" w14:textId="77777777" w:rsidR="00A61E16" w:rsidRPr="00A61E16" w:rsidRDefault="00A61E16" w:rsidP="00A61E16">
            <w:pPr>
              <w:numPr>
                <w:ilvl w:val="0"/>
                <w:numId w:val="81"/>
              </w:numPr>
              <w:spacing w:before="0" w:after="0" w:line="240" w:lineRule="auto"/>
              <w:rPr>
                <w:rFonts w:ascii="Times New Roman" w:hAnsi="Times New Roman"/>
                <w:sz w:val="16"/>
                <w:szCs w:val="16"/>
              </w:rPr>
            </w:pPr>
            <w:r w:rsidRPr="00A61E16">
              <w:rPr>
                <w:rFonts w:ascii="Times New Roman" w:hAnsi="Times New Roman"/>
                <w:sz w:val="16"/>
                <w:szCs w:val="16"/>
              </w:rPr>
              <w:t>obciążniki z podstawą,</w:t>
            </w:r>
          </w:p>
          <w:p w14:paraId="0382FA21" w14:textId="77777777" w:rsidR="00A61E16" w:rsidRPr="00A61E16" w:rsidRDefault="00A61E16" w:rsidP="00A61E16">
            <w:pPr>
              <w:numPr>
                <w:ilvl w:val="0"/>
                <w:numId w:val="81"/>
              </w:numPr>
              <w:spacing w:before="0" w:after="0" w:line="240" w:lineRule="auto"/>
              <w:rPr>
                <w:rFonts w:ascii="Times New Roman" w:hAnsi="Times New Roman"/>
                <w:sz w:val="16"/>
                <w:szCs w:val="16"/>
              </w:rPr>
            </w:pPr>
            <w:r w:rsidRPr="00A61E16">
              <w:rPr>
                <w:rFonts w:ascii="Times New Roman" w:hAnsi="Times New Roman"/>
                <w:sz w:val="16"/>
                <w:szCs w:val="16"/>
              </w:rPr>
              <w:t>obciążniki na pręcie,</w:t>
            </w:r>
          </w:p>
          <w:p w14:paraId="52C284BA" w14:textId="77777777" w:rsidR="00A61E16" w:rsidRPr="00A61E16" w:rsidRDefault="00A61E16" w:rsidP="00A61E16">
            <w:pPr>
              <w:numPr>
                <w:ilvl w:val="0"/>
                <w:numId w:val="81"/>
              </w:numPr>
              <w:spacing w:before="0" w:after="0" w:line="240" w:lineRule="auto"/>
              <w:rPr>
                <w:rFonts w:ascii="Times New Roman" w:hAnsi="Times New Roman"/>
                <w:sz w:val="16"/>
                <w:szCs w:val="16"/>
              </w:rPr>
            </w:pPr>
            <w:r w:rsidRPr="00A61E16">
              <w:rPr>
                <w:rFonts w:ascii="Times New Roman" w:hAnsi="Times New Roman"/>
                <w:sz w:val="16"/>
                <w:szCs w:val="16"/>
              </w:rPr>
              <w:t>wózek do równi pochyłej,</w:t>
            </w:r>
          </w:p>
          <w:p w14:paraId="0B6AAB04" w14:textId="77777777" w:rsidR="00A61E16" w:rsidRPr="00A61E16" w:rsidRDefault="00A61E16" w:rsidP="00A61E16">
            <w:pPr>
              <w:numPr>
                <w:ilvl w:val="0"/>
                <w:numId w:val="81"/>
              </w:numPr>
              <w:spacing w:before="0" w:after="0" w:line="240" w:lineRule="auto"/>
              <w:rPr>
                <w:rFonts w:ascii="Times New Roman" w:hAnsi="Times New Roman"/>
                <w:sz w:val="16"/>
                <w:szCs w:val="16"/>
              </w:rPr>
            </w:pPr>
            <w:r w:rsidRPr="00A61E16">
              <w:rPr>
                <w:rFonts w:ascii="Times New Roman" w:hAnsi="Times New Roman"/>
                <w:sz w:val="16"/>
                <w:szCs w:val="16"/>
              </w:rPr>
              <w:t>równia pochyła,</w:t>
            </w:r>
          </w:p>
          <w:p w14:paraId="162F6AF5" w14:textId="77777777" w:rsidR="00A61E16" w:rsidRPr="00A61E16" w:rsidRDefault="00A61E16" w:rsidP="00A61E16">
            <w:pPr>
              <w:numPr>
                <w:ilvl w:val="0"/>
                <w:numId w:val="81"/>
              </w:numPr>
              <w:spacing w:before="0" w:after="0" w:line="240" w:lineRule="auto"/>
              <w:rPr>
                <w:rFonts w:ascii="Times New Roman" w:hAnsi="Times New Roman"/>
                <w:sz w:val="16"/>
                <w:szCs w:val="16"/>
              </w:rPr>
            </w:pPr>
            <w:r w:rsidRPr="00A61E16">
              <w:rPr>
                <w:rFonts w:ascii="Times New Roman" w:hAnsi="Times New Roman"/>
                <w:sz w:val="16"/>
                <w:szCs w:val="16"/>
              </w:rPr>
              <w:t>słupki z haczykami,</w:t>
            </w:r>
          </w:p>
          <w:p w14:paraId="3426FCD1" w14:textId="77777777" w:rsidR="00A61E16" w:rsidRPr="00A61E16" w:rsidRDefault="00A61E16" w:rsidP="00A61E16">
            <w:pPr>
              <w:numPr>
                <w:ilvl w:val="0"/>
                <w:numId w:val="81"/>
              </w:numPr>
              <w:spacing w:before="0" w:after="0" w:line="240" w:lineRule="auto"/>
              <w:rPr>
                <w:rFonts w:ascii="Times New Roman" w:hAnsi="Times New Roman"/>
                <w:sz w:val="16"/>
                <w:szCs w:val="16"/>
              </w:rPr>
            </w:pPr>
            <w:r w:rsidRPr="00A61E16">
              <w:rPr>
                <w:rFonts w:ascii="Times New Roman" w:hAnsi="Times New Roman"/>
                <w:sz w:val="16"/>
                <w:szCs w:val="16"/>
              </w:rPr>
              <w:t>klocek do tarcia,</w:t>
            </w:r>
          </w:p>
          <w:p w14:paraId="56BDA029" w14:textId="77777777" w:rsidR="00A61E16" w:rsidRPr="00A61E16" w:rsidRDefault="00A61E16" w:rsidP="00A61E16">
            <w:pPr>
              <w:numPr>
                <w:ilvl w:val="0"/>
                <w:numId w:val="81"/>
              </w:numPr>
              <w:spacing w:before="0" w:after="0" w:line="240" w:lineRule="auto"/>
              <w:rPr>
                <w:rFonts w:ascii="Times New Roman" w:hAnsi="Times New Roman"/>
                <w:sz w:val="16"/>
                <w:szCs w:val="16"/>
              </w:rPr>
            </w:pPr>
            <w:r w:rsidRPr="00A61E16">
              <w:rPr>
                <w:rFonts w:ascii="Times New Roman" w:hAnsi="Times New Roman"/>
                <w:sz w:val="16"/>
                <w:szCs w:val="16"/>
              </w:rPr>
              <w:t>pręty,</w:t>
            </w:r>
          </w:p>
          <w:p w14:paraId="43B6349D" w14:textId="77777777" w:rsidR="00A61E16" w:rsidRPr="00A61E16" w:rsidRDefault="00A61E16" w:rsidP="00A61E16">
            <w:pPr>
              <w:numPr>
                <w:ilvl w:val="0"/>
                <w:numId w:val="81"/>
              </w:numPr>
              <w:spacing w:before="0" w:after="0" w:line="240" w:lineRule="auto"/>
              <w:rPr>
                <w:rFonts w:ascii="Times New Roman" w:hAnsi="Times New Roman"/>
                <w:sz w:val="16"/>
                <w:szCs w:val="16"/>
              </w:rPr>
            </w:pPr>
            <w:r w:rsidRPr="00A61E16">
              <w:rPr>
                <w:rFonts w:ascii="Times New Roman" w:hAnsi="Times New Roman"/>
                <w:sz w:val="16"/>
                <w:szCs w:val="16"/>
              </w:rPr>
              <w:t>przymiar,</w:t>
            </w:r>
          </w:p>
          <w:p w14:paraId="400D3E35" w14:textId="77777777" w:rsidR="00A61E16" w:rsidRPr="00A61E16" w:rsidRDefault="00A61E16" w:rsidP="00A61E16">
            <w:pPr>
              <w:numPr>
                <w:ilvl w:val="0"/>
                <w:numId w:val="81"/>
              </w:numPr>
              <w:spacing w:before="0" w:after="0" w:line="240" w:lineRule="auto"/>
              <w:rPr>
                <w:rFonts w:ascii="Times New Roman" w:hAnsi="Times New Roman"/>
                <w:sz w:val="16"/>
                <w:szCs w:val="16"/>
              </w:rPr>
            </w:pPr>
            <w:r w:rsidRPr="00A61E16">
              <w:rPr>
                <w:rFonts w:ascii="Times New Roman" w:hAnsi="Times New Roman"/>
                <w:sz w:val="16"/>
                <w:szCs w:val="16"/>
              </w:rPr>
              <w:t>kółko z podziałką kątową,</w:t>
            </w:r>
          </w:p>
          <w:p w14:paraId="5718428E" w14:textId="77777777" w:rsidR="00A61E16" w:rsidRPr="00A61E16" w:rsidRDefault="00A61E16" w:rsidP="00A61E16">
            <w:pPr>
              <w:numPr>
                <w:ilvl w:val="0"/>
                <w:numId w:val="81"/>
              </w:numPr>
              <w:spacing w:before="0" w:after="0" w:line="240" w:lineRule="auto"/>
              <w:rPr>
                <w:rFonts w:ascii="Times New Roman" w:hAnsi="Times New Roman"/>
                <w:sz w:val="16"/>
                <w:szCs w:val="16"/>
              </w:rPr>
            </w:pPr>
            <w:r w:rsidRPr="00A61E16">
              <w:rPr>
                <w:rFonts w:ascii="Times New Roman" w:hAnsi="Times New Roman"/>
                <w:sz w:val="16"/>
                <w:szCs w:val="16"/>
              </w:rPr>
              <w:t>tarcza do momentów sił,</w:t>
            </w:r>
          </w:p>
          <w:p w14:paraId="58BE307B" w14:textId="77777777" w:rsidR="00A61E16" w:rsidRPr="00A61E16" w:rsidRDefault="00A61E16" w:rsidP="00A61E16">
            <w:pPr>
              <w:numPr>
                <w:ilvl w:val="0"/>
                <w:numId w:val="81"/>
              </w:numPr>
              <w:spacing w:before="0" w:after="0" w:line="240" w:lineRule="auto"/>
              <w:rPr>
                <w:rFonts w:ascii="Times New Roman" w:hAnsi="Times New Roman"/>
                <w:sz w:val="16"/>
                <w:szCs w:val="16"/>
              </w:rPr>
            </w:pPr>
            <w:r w:rsidRPr="00A61E16">
              <w:rPr>
                <w:rFonts w:ascii="Times New Roman" w:hAnsi="Times New Roman"/>
                <w:sz w:val="16"/>
                <w:szCs w:val="16"/>
              </w:rPr>
              <w:t>słupki do siłomierzy,</w:t>
            </w:r>
          </w:p>
          <w:p w14:paraId="1356B1EF" w14:textId="77777777" w:rsidR="00A61E16" w:rsidRPr="00A61E16" w:rsidRDefault="00A61E16" w:rsidP="00A61E16">
            <w:pPr>
              <w:numPr>
                <w:ilvl w:val="0"/>
                <w:numId w:val="81"/>
              </w:numPr>
              <w:spacing w:before="0" w:after="0" w:line="240" w:lineRule="auto"/>
              <w:rPr>
                <w:rFonts w:ascii="Times New Roman" w:hAnsi="Times New Roman"/>
                <w:sz w:val="16"/>
                <w:szCs w:val="16"/>
              </w:rPr>
            </w:pPr>
            <w:r w:rsidRPr="00A61E16">
              <w:rPr>
                <w:rFonts w:ascii="Times New Roman" w:hAnsi="Times New Roman"/>
                <w:sz w:val="16"/>
                <w:szCs w:val="16"/>
              </w:rPr>
              <w:t>bloki,</w:t>
            </w:r>
          </w:p>
          <w:p w14:paraId="7FF4C9BB" w14:textId="77777777" w:rsidR="00A61E16" w:rsidRPr="00A61E16" w:rsidRDefault="00A61E16" w:rsidP="00A61E16">
            <w:pPr>
              <w:numPr>
                <w:ilvl w:val="0"/>
                <w:numId w:val="81"/>
              </w:numPr>
              <w:spacing w:before="0" w:after="0" w:line="240" w:lineRule="auto"/>
              <w:rPr>
                <w:rFonts w:ascii="Times New Roman" w:hAnsi="Times New Roman"/>
                <w:sz w:val="16"/>
                <w:szCs w:val="16"/>
              </w:rPr>
            </w:pPr>
            <w:r w:rsidRPr="00A61E16">
              <w:rPr>
                <w:rFonts w:ascii="Times New Roman" w:hAnsi="Times New Roman"/>
                <w:sz w:val="16"/>
                <w:szCs w:val="16"/>
              </w:rPr>
              <w:t>słupki do dźwigni,</w:t>
            </w:r>
          </w:p>
          <w:p w14:paraId="6CEBF5B4" w14:textId="77777777" w:rsidR="00A61E16" w:rsidRPr="00A61E16" w:rsidRDefault="00A61E16" w:rsidP="00A61E16">
            <w:pPr>
              <w:numPr>
                <w:ilvl w:val="0"/>
                <w:numId w:val="81"/>
              </w:numPr>
              <w:spacing w:before="0" w:after="0" w:line="240" w:lineRule="auto"/>
              <w:rPr>
                <w:rFonts w:ascii="Times New Roman" w:hAnsi="Times New Roman"/>
                <w:sz w:val="16"/>
                <w:szCs w:val="16"/>
              </w:rPr>
            </w:pPr>
            <w:r w:rsidRPr="00A61E16">
              <w:rPr>
                <w:rFonts w:ascii="Times New Roman" w:hAnsi="Times New Roman"/>
                <w:sz w:val="16"/>
                <w:szCs w:val="16"/>
              </w:rPr>
              <w:t>belka dźwigni,</w:t>
            </w:r>
          </w:p>
          <w:p w14:paraId="333DF473" w14:textId="77777777" w:rsidR="00A61E16" w:rsidRPr="00A61E16" w:rsidRDefault="00A61E16" w:rsidP="00A61E16">
            <w:pPr>
              <w:numPr>
                <w:ilvl w:val="0"/>
                <w:numId w:val="81"/>
              </w:numPr>
              <w:spacing w:before="0" w:after="0" w:line="240" w:lineRule="auto"/>
              <w:rPr>
                <w:rFonts w:ascii="Times New Roman" w:hAnsi="Times New Roman"/>
                <w:sz w:val="16"/>
                <w:szCs w:val="16"/>
              </w:rPr>
            </w:pPr>
            <w:r w:rsidRPr="00A61E16">
              <w:rPr>
                <w:rFonts w:ascii="Times New Roman" w:hAnsi="Times New Roman"/>
                <w:sz w:val="16"/>
                <w:szCs w:val="16"/>
              </w:rPr>
              <w:t>wskaźniki,</w:t>
            </w:r>
          </w:p>
          <w:p w14:paraId="6AD7B591" w14:textId="77777777" w:rsidR="00A61E16" w:rsidRPr="00A61E16" w:rsidRDefault="00A61E16" w:rsidP="00A61E16">
            <w:pPr>
              <w:numPr>
                <w:ilvl w:val="0"/>
                <w:numId w:val="81"/>
              </w:numPr>
              <w:spacing w:before="0" w:after="0" w:line="240" w:lineRule="auto"/>
              <w:rPr>
                <w:rFonts w:ascii="Times New Roman" w:hAnsi="Times New Roman"/>
                <w:sz w:val="16"/>
                <w:szCs w:val="16"/>
              </w:rPr>
            </w:pPr>
            <w:r w:rsidRPr="00A61E16">
              <w:rPr>
                <w:rFonts w:ascii="Times New Roman" w:hAnsi="Times New Roman"/>
                <w:sz w:val="16"/>
                <w:szCs w:val="16"/>
              </w:rPr>
              <w:t>siłomierze tarczowe,</w:t>
            </w:r>
          </w:p>
          <w:p w14:paraId="705D7B0D" w14:textId="77777777" w:rsidR="00A61E16" w:rsidRPr="00A61E16" w:rsidRDefault="00A61E16" w:rsidP="00A61E16">
            <w:pPr>
              <w:numPr>
                <w:ilvl w:val="0"/>
                <w:numId w:val="81"/>
              </w:numPr>
              <w:spacing w:before="0" w:after="0" w:line="240" w:lineRule="auto"/>
              <w:rPr>
                <w:rFonts w:ascii="Times New Roman" w:hAnsi="Times New Roman"/>
                <w:sz w:val="16"/>
                <w:szCs w:val="16"/>
              </w:rPr>
            </w:pPr>
            <w:r w:rsidRPr="00A61E16">
              <w:rPr>
                <w:rFonts w:ascii="Times New Roman" w:hAnsi="Times New Roman"/>
                <w:sz w:val="16"/>
                <w:szCs w:val="16"/>
              </w:rPr>
              <w:t>pierścień,</w:t>
            </w:r>
          </w:p>
          <w:p w14:paraId="556F1A4B" w14:textId="4D4699D5" w:rsidR="00A61E16" w:rsidRPr="002670EB" w:rsidRDefault="00A61E16" w:rsidP="00A61E16">
            <w:pPr>
              <w:numPr>
                <w:ilvl w:val="0"/>
                <w:numId w:val="81"/>
              </w:numPr>
              <w:spacing w:before="0" w:after="0" w:line="240" w:lineRule="auto"/>
              <w:rPr>
                <w:rFonts w:ascii="Times New Roman" w:hAnsi="Times New Roman"/>
                <w:sz w:val="16"/>
                <w:szCs w:val="16"/>
              </w:rPr>
            </w:pPr>
            <w:r w:rsidRPr="00A61E16">
              <w:rPr>
                <w:rFonts w:ascii="Times New Roman" w:hAnsi="Times New Roman"/>
                <w:sz w:val="16"/>
                <w:szCs w:val="16"/>
              </w:rPr>
              <w:lastRenderedPageBreak/>
              <w:t>kołowrót.</w:t>
            </w:r>
          </w:p>
        </w:tc>
        <w:tc>
          <w:tcPr>
            <w:tcW w:w="2126" w:type="dxa"/>
          </w:tcPr>
          <w:p w14:paraId="2250A51C" w14:textId="77777777" w:rsidR="00A61E16" w:rsidRPr="002670EB" w:rsidRDefault="00A61E16" w:rsidP="00A61E16">
            <w:pPr>
              <w:spacing w:before="0" w:after="0" w:line="240" w:lineRule="auto"/>
              <w:ind w:left="0"/>
              <w:rPr>
                <w:rFonts w:ascii="Times New Roman" w:hAnsi="Times New Roman"/>
                <w:sz w:val="16"/>
                <w:szCs w:val="16"/>
              </w:rPr>
            </w:pPr>
          </w:p>
        </w:tc>
        <w:tc>
          <w:tcPr>
            <w:tcW w:w="2126" w:type="dxa"/>
          </w:tcPr>
          <w:p w14:paraId="0ADAF24D" w14:textId="77777777" w:rsidR="00A61E16" w:rsidRPr="002670EB" w:rsidRDefault="00A61E16" w:rsidP="00A61E16">
            <w:pPr>
              <w:spacing w:before="0" w:after="0" w:line="240" w:lineRule="auto"/>
              <w:ind w:left="0"/>
              <w:rPr>
                <w:rFonts w:ascii="Times New Roman" w:hAnsi="Times New Roman"/>
                <w:sz w:val="16"/>
                <w:szCs w:val="16"/>
              </w:rPr>
            </w:pPr>
          </w:p>
        </w:tc>
      </w:tr>
      <w:tr w:rsidR="00A61E16" w:rsidRPr="002670EB" w14:paraId="2518A7CC" w14:textId="77777777" w:rsidTr="00871A78">
        <w:trPr>
          <w:trHeight w:val="285"/>
        </w:trPr>
        <w:tc>
          <w:tcPr>
            <w:tcW w:w="1315" w:type="dxa"/>
            <w:gridSpan w:val="2"/>
            <w:shd w:val="clear" w:color="auto" w:fill="auto"/>
            <w:noWrap/>
            <w:vAlign w:val="center"/>
          </w:tcPr>
          <w:p w14:paraId="437844DD"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77F6B7A9"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Komplet do doświadczeń z magnetyzmu</w:t>
            </w:r>
          </w:p>
        </w:tc>
        <w:tc>
          <w:tcPr>
            <w:tcW w:w="1021" w:type="dxa"/>
            <w:shd w:val="clear" w:color="auto" w:fill="auto"/>
            <w:noWrap/>
            <w:vAlign w:val="center"/>
          </w:tcPr>
          <w:p w14:paraId="4EF0C561" w14:textId="77777777" w:rsidR="00A61E16" w:rsidRPr="002670EB" w:rsidRDefault="00A61E16" w:rsidP="00A61E16">
            <w:pPr>
              <w:spacing w:before="0" w:after="0" w:line="240" w:lineRule="auto"/>
              <w:jc w:val="center"/>
              <w:rPr>
                <w:rFonts w:ascii="Times New Roman" w:hAnsi="Times New Roman"/>
                <w:sz w:val="16"/>
                <w:szCs w:val="16"/>
              </w:rPr>
            </w:pPr>
            <w:r w:rsidRPr="002670EB">
              <w:rPr>
                <w:rFonts w:ascii="Times New Roman" w:hAnsi="Times New Roman"/>
                <w:sz w:val="16"/>
                <w:szCs w:val="16"/>
              </w:rPr>
              <w:t>1 sztuka</w:t>
            </w:r>
          </w:p>
        </w:tc>
        <w:tc>
          <w:tcPr>
            <w:tcW w:w="1701" w:type="dxa"/>
          </w:tcPr>
          <w:p w14:paraId="05D1052A"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12F6DCA3" w14:textId="77777777" w:rsidR="00A61E16" w:rsidRPr="00A61E16"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W skład zestawu powinny wchodzić:</w:t>
            </w:r>
          </w:p>
          <w:p w14:paraId="237B2139" w14:textId="77777777" w:rsidR="00A61E16" w:rsidRPr="00A61E16"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  2 magnesy sztabkowe                                           </w:t>
            </w:r>
          </w:p>
          <w:p w14:paraId="45B6508A" w14:textId="77777777" w:rsidR="00A61E16" w:rsidRPr="00A61E16" w:rsidRDefault="00A61E16" w:rsidP="00A61E16">
            <w:pPr>
              <w:numPr>
                <w:ilvl w:val="0"/>
                <w:numId w:val="6"/>
              </w:numPr>
              <w:spacing w:before="0" w:after="0" w:line="240" w:lineRule="auto"/>
              <w:ind w:left="0"/>
              <w:rPr>
                <w:rFonts w:ascii="Times New Roman" w:hAnsi="Times New Roman"/>
                <w:sz w:val="16"/>
                <w:szCs w:val="16"/>
              </w:rPr>
            </w:pPr>
            <w:r w:rsidRPr="00A61E16">
              <w:rPr>
                <w:rFonts w:ascii="Times New Roman" w:hAnsi="Times New Roman"/>
                <w:sz w:val="16"/>
                <w:szCs w:val="16"/>
              </w:rPr>
              <w:t>  2 magnesy – podkowy ze zworami                           </w:t>
            </w:r>
          </w:p>
          <w:p w14:paraId="7E3C86E2" w14:textId="77777777" w:rsidR="00A61E16" w:rsidRPr="00A61E16" w:rsidRDefault="00A61E16" w:rsidP="00A61E16">
            <w:pPr>
              <w:numPr>
                <w:ilvl w:val="0"/>
                <w:numId w:val="6"/>
              </w:numPr>
              <w:spacing w:before="0" w:after="0" w:line="240" w:lineRule="auto"/>
              <w:ind w:left="0"/>
              <w:rPr>
                <w:rFonts w:ascii="Times New Roman" w:hAnsi="Times New Roman"/>
                <w:sz w:val="16"/>
                <w:szCs w:val="16"/>
              </w:rPr>
            </w:pPr>
            <w:r w:rsidRPr="00A61E16">
              <w:rPr>
                <w:rFonts w:ascii="Times New Roman" w:hAnsi="Times New Roman"/>
                <w:sz w:val="16"/>
                <w:szCs w:val="16"/>
              </w:rPr>
              <w:t>  2 duże igły magnetyczne                                           </w:t>
            </w:r>
          </w:p>
          <w:p w14:paraId="730F9A9D" w14:textId="77777777" w:rsidR="00A61E16" w:rsidRPr="00A61E16" w:rsidRDefault="00A61E16" w:rsidP="00A61E16">
            <w:pPr>
              <w:numPr>
                <w:ilvl w:val="0"/>
                <w:numId w:val="6"/>
              </w:numPr>
              <w:spacing w:before="0" w:after="0" w:line="240" w:lineRule="auto"/>
              <w:ind w:left="0"/>
              <w:rPr>
                <w:rFonts w:ascii="Times New Roman" w:hAnsi="Times New Roman"/>
                <w:sz w:val="16"/>
                <w:szCs w:val="16"/>
              </w:rPr>
            </w:pPr>
            <w:r w:rsidRPr="00A61E16">
              <w:rPr>
                <w:rFonts w:ascii="Times New Roman" w:hAnsi="Times New Roman"/>
                <w:sz w:val="16"/>
                <w:szCs w:val="16"/>
              </w:rPr>
              <w:t>  2 podstawki z kolcami do igieł (rozkład)                  </w:t>
            </w:r>
          </w:p>
          <w:p w14:paraId="38AB6575" w14:textId="77777777" w:rsidR="00A61E16" w:rsidRPr="00A61E16" w:rsidRDefault="00A61E16" w:rsidP="00A61E16">
            <w:pPr>
              <w:numPr>
                <w:ilvl w:val="0"/>
                <w:numId w:val="6"/>
              </w:numPr>
              <w:spacing w:before="0" w:after="0" w:line="240" w:lineRule="auto"/>
              <w:ind w:left="0"/>
              <w:rPr>
                <w:rFonts w:ascii="Times New Roman" w:hAnsi="Times New Roman"/>
                <w:sz w:val="16"/>
                <w:szCs w:val="16"/>
              </w:rPr>
            </w:pPr>
            <w:r w:rsidRPr="00A61E16">
              <w:rPr>
                <w:rFonts w:ascii="Times New Roman" w:hAnsi="Times New Roman"/>
                <w:sz w:val="16"/>
                <w:szCs w:val="16"/>
              </w:rPr>
              <w:t>  10 małych igieł magnetycznych                                </w:t>
            </w:r>
          </w:p>
          <w:p w14:paraId="22600D0D" w14:textId="77777777" w:rsidR="00A61E16" w:rsidRPr="00A61E16" w:rsidRDefault="00A61E16" w:rsidP="00A61E16">
            <w:pPr>
              <w:numPr>
                <w:ilvl w:val="0"/>
                <w:numId w:val="6"/>
              </w:numPr>
              <w:spacing w:before="0" w:after="0" w:line="240" w:lineRule="auto"/>
              <w:ind w:left="0"/>
              <w:rPr>
                <w:rFonts w:ascii="Times New Roman" w:hAnsi="Times New Roman"/>
                <w:sz w:val="16"/>
                <w:szCs w:val="16"/>
              </w:rPr>
            </w:pPr>
            <w:r w:rsidRPr="00A61E16">
              <w:rPr>
                <w:rFonts w:ascii="Times New Roman" w:hAnsi="Times New Roman"/>
                <w:sz w:val="16"/>
                <w:szCs w:val="16"/>
              </w:rPr>
              <w:t>  10 niskich podstawek z kolcami do małych igieł       </w:t>
            </w:r>
          </w:p>
          <w:p w14:paraId="59E17381" w14:textId="77777777" w:rsidR="00A61E16" w:rsidRPr="00A61E16" w:rsidRDefault="00A61E16" w:rsidP="00A61E16">
            <w:pPr>
              <w:numPr>
                <w:ilvl w:val="0"/>
                <w:numId w:val="6"/>
              </w:numPr>
              <w:spacing w:before="0" w:after="0" w:line="240" w:lineRule="auto"/>
              <w:ind w:left="0"/>
              <w:rPr>
                <w:rFonts w:ascii="Times New Roman" w:hAnsi="Times New Roman"/>
                <w:sz w:val="16"/>
                <w:szCs w:val="16"/>
              </w:rPr>
            </w:pPr>
            <w:r w:rsidRPr="00A61E16">
              <w:rPr>
                <w:rFonts w:ascii="Times New Roman" w:hAnsi="Times New Roman"/>
                <w:sz w:val="16"/>
                <w:szCs w:val="16"/>
              </w:rPr>
              <w:t>  1 pierścień żelazny                                                   </w:t>
            </w:r>
          </w:p>
          <w:p w14:paraId="3918F627" w14:textId="77777777" w:rsidR="00A61E16" w:rsidRPr="00A61E16" w:rsidRDefault="00A61E16" w:rsidP="00A61E16">
            <w:pPr>
              <w:numPr>
                <w:ilvl w:val="0"/>
                <w:numId w:val="6"/>
              </w:numPr>
              <w:spacing w:before="0" w:after="0" w:line="240" w:lineRule="auto"/>
              <w:ind w:left="0"/>
              <w:rPr>
                <w:rFonts w:ascii="Times New Roman" w:hAnsi="Times New Roman"/>
                <w:sz w:val="16"/>
                <w:szCs w:val="16"/>
              </w:rPr>
            </w:pPr>
            <w:r w:rsidRPr="00A61E16">
              <w:rPr>
                <w:rFonts w:ascii="Times New Roman" w:hAnsi="Times New Roman"/>
                <w:sz w:val="16"/>
                <w:szCs w:val="16"/>
              </w:rPr>
              <w:t>  1 pudełko do przechowywania opiłków                 </w:t>
            </w:r>
          </w:p>
          <w:p w14:paraId="0DA80B4A" w14:textId="77777777" w:rsidR="00A61E16" w:rsidRPr="00A61E16" w:rsidRDefault="00A61E16" w:rsidP="00A61E16">
            <w:pPr>
              <w:numPr>
                <w:ilvl w:val="0"/>
                <w:numId w:val="6"/>
              </w:numPr>
              <w:spacing w:before="0" w:after="0" w:line="240" w:lineRule="auto"/>
              <w:ind w:left="0"/>
              <w:rPr>
                <w:rFonts w:ascii="Times New Roman" w:hAnsi="Times New Roman"/>
                <w:sz w:val="16"/>
                <w:szCs w:val="16"/>
              </w:rPr>
            </w:pPr>
            <w:r w:rsidRPr="00A61E16">
              <w:rPr>
                <w:rFonts w:ascii="Times New Roman" w:hAnsi="Times New Roman"/>
                <w:sz w:val="16"/>
                <w:szCs w:val="16"/>
              </w:rPr>
              <w:t>  1 pokrywa dziurkowana do pudełka na opiłki            </w:t>
            </w:r>
          </w:p>
          <w:p w14:paraId="02C5D68D" w14:textId="77777777" w:rsidR="00A61E16" w:rsidRPr="00A61E16" w:rsidRDefault="00A61E16" w:rsidP="00A61E16">
            <w:pPr>
              <w:numPr>
                <w:ilvl w:val="0"/>
                <w:numId w:val="6"/>
              </w:numPr>
              <w:spacing w:before="0" w:after="0" w:line="240" w:lineRule="auto"/>
              <w:ind w:left="0"/>
              <w:rPr>
                <w:rFonts w:ascii="Times New Roman" w:hAnsi="Times New Roman"/>
                <w:sz w:val="16"/>
                <w:szCs w:val="16"/>
              </w:rPr>
            </w:pPr>
            <w:r w:rsidRPr="00A61E16">
              <w:rPr>
                <w:rFonts w:ascii="Times New Roman" w:hAnsi="Times New Roman"/>
                <w:sz w:val="16"/>
                <w:szCs w:val="16"/>
              </w:rPr>
              <w:t>  1 płytka mosiężna                                                     </w:t>
            </w:r>
          </w:p>
          <w:p w14:paraId="7AC48954" w14:textId="77777777" w:rsidR="00A61E16" w:rsidRPr="00A61E16" w:rsidRDefault="00A61E16" w:rsidP="00A61E16">
            <w:pPr>
              <w:numPr>
                <w:ilvl w:val="0"/>
                <w:numId w:val="6"/>
              </w:numPr>
              <w:spacing w:before="0" w:after="0" w:line="240" w:lineRule="auto"/>
              <w:ind w:left="0"/>
              <w:rPr>
                <w:rFonts w:ascii="Times New Roman" w:hAnsi="Times New Roman"/>
                <w:sz w:val="16"/>
                <w:szCs w:val="16"/>
              </w:rPr>
            </w:pPr>
            <w:r w:rsidRPr="00A61E16">
              <w:rPr>
                <w:rFonts w:ascii="Times New Roman" w:hAnsi="Times New Roman"/>
                <w:sz w:val="16"/>
                <w:szCs w:val="16"/>
              </w:rPr>
              <w:t>  1 igła magnetyczna w oprawie widełkowej               </w:t>
            </w:r>
          </w:p>
          <w:p w14:paraId="60D55EDE" w14:textId="77777777" w:rsidR="00A61E16" w:rsidRPr="00A61E16" w:rsidRDefault="00A61E16" w:rsidP="00A61E16">
            <w:pPr>
              <w:numPr>
                <w:ilvl w:val="0"/>
                <w:numId w:val="6"/>
              </w:numPr>
              <w:spacing w:before="0" w:after="0" w:line="240" w:lineRule="auto"/>
              <w:ind w:left="0"/>
              <w:rPr>
                <w:rFonts w:ascii="Times New Roman" w:hAnsi="Times New Roman"/>
                <w:sz w:val="16"/>
                <w:szCs w:val="16"/>
              </w:rPr>
            </w:pPr>
            <w:r w:rsidRPr="00A61E16">
              <w:rPr>
                <w:rFonts w:ascii="Times New Roman" w:hAnsi="Times New Roman"/>
                <w:sz w:val="16"/>
                <w:szCs w:val="16"/>
              </w:rPr>
              <w:t>  2 strzemiączka do zawieszania magnesów              </w:t>
            </w:r>
          </w:p>
          <w:p w14:paraId="74A54516" w14:textId="77777777" w:rsidR="00A61E16" w:rsidRPr="00A61E16" w:rsidRDefault="00A61E16" w:rsidP="00A61E16">
            <w:pPr>
              <w:numPr>
                <w:ilvl w:val="0"/>
                <w:numId w:val="6"/>
              </w:numPr>
              <w:spacing w:before="0" w:after="0" w:line="240" w:lineRule="auto"/>
              <w:ind w:left="0"/>
              <w:rPr>
                <w:rFonts w:ascii="Times New Roman" w:hAnsi="Times New Roman"/>
                <w:sz w:val="16"/>
                <w:szCs w:val="16"/>
              </w:rPr>
            </w:pPr>
            <w:r w:rsidRPr="00A61E16">
              <w:rPr>
                <w:rFonts w:ascii="Times New Roman" w:hAnsi="Times New Roman"/>
                <w:sz w:val="16"/>
                <w:szCs w:val="16"/>
              </w:rPr>
              <w:t>  6 hartowanych prętów stalowych</w:t>
            </w:r>
          </w:p>
          <w:p w14:paraId="1100E55D" w14:textId="0358400D" w:rsidR="00A61E16" w:rsidRPr="002670EB" w:rsidRDefault="00A61E16" w:rsidP="00A61E16">
            <w:pPr>
              <w:numPr>
                <w:ilvl w:val="0"/>
                <w:numId w:val="6"/>
              </w:numPr>
              <w:spacing w:before="0" w:after="0" w:line="240" w:lineRule="auto"/>
              <w:ind w:left="0"/>
              <w:rPr>
                <w:rFonts w:ascii="Times New Roman" w:hAnsi="Times New Roman"/>
                <w:sz w:val="16"/>
                <w:szCs w:val="16"/>
              </w:rPr>
            </w:pPr>
            <w:r w:rsidRPr="00A61E16">
              <w:rPr>
                <w:rFonts w:ascii="Times New Roman" w:hAnsi="Times New Roman"/>
                <w:sz w:val="16"/>
                <w:szCs w:val="16"/>
              </w:rPr>
              <w:t>  1 instrukcja</w:t>
            </w:r>
          </w:p>
        </w:tc>
        <w:tc>
          <w:tcPr>
            <w:tcW w:w="2126" w:type="dxa"/>
          </w:tcPr>
          <w:p w14:paraId="6A6BDCF3"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c>
          <w:tcPr>
            <w:tcW w:w="2126" w:type="dxa"/>
          </w:tcPr>
          <w:p w14:paraId="47085103"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r>
      <w:tr w:rsidR="00A61E16" w:rsidRPr="002670EB" w14:paraId="683EA65D" w14:textId="77777777" w:rsidTr="00871A78">
        <w:trPr>
          <w:trHeight w:val="285"/>
        </w:trPr>
        <w:tc>
          <w:tcPr>
            <w:tcW w:w="1315" w:type="dxa"/>
            <w:gridSpan w:val="2"/>
            <w:shd w:val="clear" w:color="auto" w:fill="auto"/>
            <w:noWrap/>
            <w:vAlign w:val="center"/>
          </w:tcPr>
          <w:p w14:paraId="3DEA106E"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57852533"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Lewitujące magnesy</w:t>
            </w:r>
          </w:p>
        </w:tc>
        <w:tc>
          <w:tcPr>
            <w:tcW w:w="1021" w:type="dxa"/>
            <w:shd w:val="clear" w:color="auto" w:fill="auto"/>
            <w:noWrap/>
            <w:vAlign w:val="center"/>
          </w:tcPr>
          <w:p w14:paraId="29F0FC2E" w14:textId="77777777" w:rsidR="00A61E16" w:rsidRPr="002670EB" w:rsidRDefault="00A61E16" w:rsidP="00A61E16">
            <w:pPr>
              <w:spacing w:before="0" w:after="0" w:line="240" w:lineRule="auto"/>
              <w:jc w:val="center"/>
              <w:rPr>
                <w:rFonts w:ascii="Times New Roman" w:hAnsi="Times New Roman"/>
                <w:sz w:val="16"/>
                <w:szCs w:val="16"/>
              </w:rPr>
            </w:pPr>
            <w:r w:rsidRPr="002670EB">
              <w:rPr>
                <w:rFonts w:ascii="Times New Roman" w:hAnsi="Times New Roman"/>
                <w:sz w:val="16"/>
                <w:szCs w:val="16"/>
              </w:rPr>
              <w:t>1 sztuka</w:t>
            </w:r>
          </w:p>
        </w:tc>
        <w:tc>
          <w:tcPr>
            <w:tcW w:w="1701" w:type="dxa"/>
          </w:tcPr>
          <w:p w14:paraId="1D0744B5"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6B9DEB4B" w14:textId="77777777" w:rsidR="00A61E16" w:rsidRPr="00A61E16"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 xml:space="preserve">Pomoc dydaktyczna składa się z 4 magnesów oraz podstawy z prętem. </w:t>
            </w:r>
          </w:p>
          <w:p w14:paraId="24587B68" w14:textId="77777777" w:rsidR="00A61E16" w:rsidRPr="00A61E16"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Średnica magnesów: min. 30 mm</w:t>
            </w:r>
          </w:p>
          <w:p w14:paraId="718312A1" w14:textId="77777777" w:rsidR="00A61E16" w:rsidRPr="00A61E16"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Średnica podstawy: min. 95 mm</w:t>
            </w:r>
          </w:p>
          <w:p w14:paraId="4C6EA020" w14:textId="77777777" w:rsidR="00A61E16" w:rsidRPr="00A61E16"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Wysokość pręta: min. 200 mm</w:t>
            </w:r>
          </w:p>
          <w:p w14:paraId="018922D7" w14:textId="77777777" w:rsidR="00A61E16" w:rsidRPr="002670EB" w:rsidRDefault="00A61E16" w:rsidP="00A61E16">
            <w:pPr>
              <w:spacing w:before="0" w:after="0" w:line="240" w:lineRule="auto"/>
              <w:rPr>
                <w:rFonts w:ascii="Times New Roman" w:hAnsi="Times New Roman"/>
                <w:sz w:val="16"/>
                <w:szCs w:val="16"/>
              </w:rPr>
            </w:pPr>
          </w:p>
        </w:tc>
        <w:tc>
          <w:tcPr>
            <w:tcW w:w="2126" w:type="dxa"/>
          </w:tcPr>
          <w:p w14:paraId="050A53F9"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c>
          <w:tcPr>
            <w:tcW w:w="2126" w:type="dxa"/>
          </w:tcPr>
          <w:p w14:paraId="78441DF8"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r>
      <w:tr w:rsidR="00A61E16" w:rsidRPr="002670EB" w14:paraId="1122BD64" w14:textId="77777777" w:rsidTr="00871A78">
        <w:trPr>
          <w:trHeight w:val="285"/>
        </w:trPr>
        <w:tc>
          <w:tcPr>
            <w:tcW w:w="1315" w:type="dxa"/>
            <w:gridSpan w:val="2"/>
            <w:shd w:val="clear" w:color="auto" w:fill="auto"/>
            <w:noWrap/>
            <w:vAlign w:val="center"/>
          </w:tcPr>
          <w:p w14:paraId="468134B2"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65CF749E"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komplet do elektromagnetyzmu</w:t>
            </w:r>
          </w:p>
          <w:p w14:paraId="62B9B713" w14:textId="77777777" w:rsidR="00A61E16" w:rsidRPr="002670EB" w:rsidRDefault="00A61E16" w:rsidP="00A61E16">
            <w:pPr>
              <w:spacing w:before="0" w:after="0" w:line="240" w:lineRule="auto"/>
              <w:ind w:left="0"/>
              <w:jc w:val="center"/>
              <w:rPr>
                <w:rFonts w:ascii="Times New Roman" w:hAnsi="Times New Roman"/>
                <w:sz w:val="16"/>
                <w:szCs w:val="16"/>
              </w:rPr>
            </w:pPr>
          </w:p>
        </w:tc>
        <w:tc>
          <w:tcPr>
            <w:tcW w:w="1021" w:type="dxa"/>
            <w:shd w:val="clear" w:color="auto" w:fill="auto"/>
            <w:noWrap/>
            <w:vAlign w:val="center"/>
          </w:tcPr>
          <w:p w14:paraId="09B14067" w14:textId="77777777" w:rsidR="00A61E16" w:rsidRPr="002670EB" w:rsidRDefault="00A61E16" w:rsidP="00A61E16">
            <w:pPr>
              <w:spacing w:before="0" w:after="0" w:line="240" w:lineRule="auto"/>
              <w:jc w:val="center"/>
              <w:rPr>
                <w:rFonts w:ascii="Times New Roman" w:hAnsi="Times New Roman"/>
                <w:sz w:val="16"/>
                <w:szCs w:val="16"/>
              </w:rPr>
            </w:pPr>
            <w:r w:rsidRPr="002670EB">
              <w:rPr>
                <w:rFonts w:ascii="Times New Roman" w:hAnsi="Times New Roman"/>
                <w:sz w:val="16"/>
                <w:szCs w:val="16"/>
              </w:rPr>
              <w:t>1 komplet</w:t>
            </w:r>
          </w:p>
        </w:tc>
        <w:tc>
          <w:tcPr>
            <w:tcW w:w="1701" w:type="dxa"/>
          </w:tcPr>
          <w:p w14:paraId="7000637E"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59F5BBD4" w14:textId="1F09AC02" w:rsidR="00A61E16" w:rsidRPr="002670EB" w:rsidRDefault="00A61E16" w:rsidP="00A61E16">
            <w:pPr>
              <w:spacing w:before="0" w:after="0" w:line="240" w:lineRule="auto"/>
              <w:ind w:left="0"/>
              <w:rPr>
                <w:rFonts w:ascii="Times New Roman" w:hAnsi="Times New Roman"/>
                <w:sz w:val="16"/>
                <w:szCs w:val="16"/>
              </w:rPr>
            </w:pPr>
            <w:r w:rsidRPr="00A61E16">
              <w:rPr>
                <w:rFonts w:ascii="Times New Roman" w:hAnsi="Times New Roman"/>
                <w:sz w:val="16"/>
                <w:szCs w:val="16"/>
              </w:rPr>
              <w:t>Kompletny zestaw umożliwia przeprowadzenie podstawowych doświadczeń dotyczących sił i elektromagnetyzmu.</w:t>
            </w:r>
          </w:p>
        </w:tc>
        <w:tc>
          <w:tcPr>
            <w:tcW w:w="2126" w:type="dxa"/>
          </w:tcPr>
          <w:p w14:paraId="433392F3" w14:textId="77777777" w:rsidR="00A61E16" w:rsidRPr="002670EB" w:rsidRDefault="00A61E16" w:rsidP="00A61E16">
            <w:pPr>
              <w:spacing w:before="0" w:after="0" w:line="240" w:lineRule="auto"/>
              <w:ind w:left="0"/>
              <w:rPr>
                <w:rFonts w:ascii="Times New Roman" w:hAnsi="Times New Roman"/>
                <w:sz w:val="16"/>
                <w:szCs w:val="16"/>
              </w:rPr>
            </w:pPr>
          </w:p>
        </w:tc>
        <w:tc>
          <w:tcPr>
            <w:tcW w:w="2126" w:type="dxa"/>
          </w:tcPr>
          <w:p w14:paraId="2C995370" w14:textId="77777777" w:rsidR="00A61E16" w:rsidRPr="002670EB" w:rsidRDefault="00A61E16" w:rsidP="00A61E16">
            <w:pPr>
              <w:spacing w:before="0" w:after="0" w:line="240" w:lineRule="auto"/>
              <w:ind w:left="0"/>
              <w:rPr>
                <w:rFonts w:ascii="Times New Roman" w:hAnsi="Times New Roman"/>
                <w:sz w:val="16"/>
                <w:szCs w:val="16"/>
              </w:rPr>
            </w:pPr>
          </w:p>
        </w:tc>
      </w:tr>
      <w:tr w:rsidR="00A61E16" w:rsidRPr="002670EB" w14:paraId="5ACD55BC" w14:textId="77777777" w:rsidTr="00871A78">
        <w:trPr>
          <w:trHeight w:val="285"/>
        </w:trPr>
        <w:tc>
          <w:tcPr>
            <w:tcW w:w="1315" w:type="dxa"/>
            <w:gridSpan w:val="2"/>
            <w:shd w:val="clear" w:color="auto" w:fill="auto"/>
            <w:noWrap/>
            <w:vAlign w:val="center"/>
          </w:tcPr>
          <w:p w14:paraId="7CC866AA"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2F177095"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Demonstrator linii pola magnetycznego - pole magnetyczne do demonstracji</w:t>
            </w:r>
          </w:p>
        </w:tc>
        <w:tc>
          <w:tcPr>
            <w:tcW w:w="1021" w:type="dxa"/>
            <w:shd w:val="clear" w:color="auto" w:fill="auto"/>
            <w:noWrap/>
          </w:tcPr>
          <w:p w14:paraId="3146E277" w14:textId="77777777" w:rsidR="00A61E16" w:rsidRPr="002670EB" w:rsidRDefault="00A61E16" w:rsidP="00A61E16">
            <w:pPr>
              <w:rPr>
                <w:sz w:val="16"/>
                <w:szCs w:val="16"/>
              </w:rPr>
            </w:pPr>
            <w:r w:rsidRPr="002670EB">
              <w:rPr>
                <w:rFonts w:ascii="Times New Roman" w:hAnsi="Times New Roman"/>
                <w:sz w:val="16"/>
                <w:szCs w:val="16"/>
              </w:rPr>
              <w:t>1 sztuka</w:t>
            </w:r>
          </w:p>
        </w:tc>
        <w:tc>
          <w:tcPr>
            <w:tcW w:w="1701" w:type="dxa"/>
          </w:tcPr>
          <w:p w14:paraId="076ABD03"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33FCE194" w14:textId="77777777" w:rsidR="00A61E16" w:rsidRPr="00A61E16"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 xml:space="preserve">Urządzenie demonstracyjne z magnesem w kształcie podkowy: wymiar min. 20,5 x 22 x 17 cm. </w:t>
            </w:r>
            <w:r w:rsidRPr="00A61E16">
              <w:rPr>
                <w:rFonts w:ascii="Times New Roman" w:hAnsi="Times New Roman"/>
                <w:sz w:val="16"/>
                <w:szCs w:val="16"/>
              </w:rPr>
              <w:br/>
              <w:t>Magnes w kształcie podkowy: wymiar min. 8 x 8,5 cm</w:t>
            </w:r>
            <w:r w:rsidRPr="00A61E16">
              <w:rPr>
                <w:rFonts w:ascii="Times New Roman" w:hAnsi="Times New Roman"/>
                <w:sz w:val="16"/>
                <w:szCs w:val="16"/>
              </w:rPr>
              <w:br/>
              <w:t>Urządzenie demonstracyjne z magnesem sztabkowym: wymiar min. 20,5 cm, Ø 17,5 cm</w:t>
            </w:r>
            <w:r w:rsidRPr="00A61E16">
              <w:rPr>
                <w:rFonts w:ascii="Times New Roman" w:hAnsi="Times New Roman"/>
                <w:sz w:val="16"/>
                <w:szCs w:val="16"/>
              </w:rPr>
              <w:br/>
              <w:t>Magnes sztabkowy: wymiar min. 7 cm, Ø 2,8 cm</w:t>
            </w:r>
          </w:p>
          <w:p w14:paraId="03441D9D" w14:textId="0766CBCD" w:rsidR="00A61E16" w:rsidRPr="002670EB"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Zestaw składa się z obydwu urządzeń demonstracyjnych.</w:t>
            </w:r>
          </w:p>
        </w:tc>
        <w:tc>
          <w:tcPr>
            <w:tcW w:w="2126" w:type="dxa"/>
          </w:tcPr>
          <w:p w14:paraId="6730C84E"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c>
          <w:tcPr>
            <w:tcW w:w="2126" w:type="dxa"/>
          </w:tcPr>
          <w:p w14:paraId="558141FC"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r>
      <w:tr w:rsidR="00A61E16" w:rsidRPr="002670EB" w14:paraId="383EA8F8" w14:textId="77777777" w:rsidTr="00871A78">
        <w:trPr>
          <w:trHeight w:val="285"/>
        </w:trPr>
        <w:tc>
          <w:tcPr>
            <w:tcW w:w="1315" w:type="dxa"/>
            <w:gridSpan w:val="2"/>
            <w:shd w:val="clear" w:color="auto" w:fill="auto"/>
            <w:noWrap/>
            <w:vAlign w:val="center"/>
          </w:tcPr>
          <w:p w14:paraId="125EEA70"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5E5475B2"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Przyrząd do demonstracji linii pola magnetycznego</w:t>
            </w:r>
          </w:p>
        </w:tc>
        <w:tc>
          <w:tcPr>
            <w:tcW w:w="1021" w:type="dxa"/>
            <w:shd w:val="clear" w:color="auto" w:fill="auto"/>
            <w:noWrap/>
          </w:tcPr>
          <w:p w14:paraId="6934118B" w14:textId="77777777" w:rsidR="00A61E16" w:rsidRPr="002670EB" w:rsidRDefault="00A61E16" w:rsidP="00A61E16">
            <w:pPr>
              <w:rPr>
                <w:sz w:val="16"/>
                <w:szCs w:val="16"/>
              </w:rPr>
            </w:pPr>
            <w:r w:rsidRPr="002670EB">
              <w:rPr>
                <w:rFonts w:ascii="Times New Roman" w:hAnsi="Times New Roman"/>
                <w:sz w:val="16"/>
                <w:szCs w:val="16"/>
              </w:rPr>
              <w:t>1 sztuka</w:t>
            </w:r>
          </w:p>
        </w:tc>
        <w:tc>
          <w:tcPr>
            <w:tcW w:w="1701" w:type="dxa"/>
          </w:tcPr>
          <w:p w14:paraId="0D91E035"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30531B82" w14:textId="15B80F14" w:rsidR="00A61E16" w:rsidRPr="002670EB" w:rsidRDefault="00A61E16" w:rsidP="00A61E16">
            <w:pPr>
              <w:spacing w:before="0" w:after="0" w:line="240" w:lineRule="auto"/>
              <w:ind w:left="0"/>
              <w:rPr>
                <w:rFonts w:ascii="Times New Roman" w:hAnsi="Times New Roman"/>
                <w:sz w:val="16"/>
                <w:szCs w:val="16"/>
              </w:rPr>
            </w:pPr>
            <w:r w:rsidRPr="00A61E16">
              <w:rPr>
                <w:rFonts w:ascii="Times New Roman" w:hAnsi="Times New Roman"/>
                <w:sz w:val="16"/>
                <w:szCs w:val="16"/>
              </w:rPr>
              <w:t>Pomoc dydaktyczna umożliwia demonstrację układu linii pola magnetycznego.</w:t>
            </w:r>
            <w:r w:rsidRPr="00A61E16">
              <w:rPr>
                <w:rFonts w:ascii="Times New Roman" w:hAnsi="Times New Roman"/>
                <w:sz w:val="16"/>
                <w:szCs w:val="16"/>
              </w:rPr>
              <w:br/>
              <w:t>Wymiary: min. 15x15cm</w:t>
            </w:r>
          </w:p>
        </w:tc>
        <w:tc>
          <w:tcPr>
            <w:tcW w:w="2126" w:type="dxa"/>
          </w:tcPr>
          <w:p w14:paraId="7F532449" w14:textId="77777777" w:rsidR="00A61E16" w:rsidRPr="002670EB" w:rsidRDefault="00A61E16" w:rsidP="00A61E16">
            <w:pPr>
              <w:spacing w:before="0" w:after="0" w:line="240" w:lineRule="auto"/>
              <w:ind w:left="0"/>
              <w:rPr>
                <w:rFonts w:ascii="Times New Roman" w:hAnsi="Times New Roman"/>
                <w:sz w:val="16"/>
                <w:szCs w:val="16"/>
              </w:rPr>
            </w:pPr>
          </w:p>
        </w:tc>
        <w:tc>
          <w:tcPr>
            <w:tcW w:w="2126" w:type="dxa"/>
          </w:tcPr>
          <w:p w14:paraId="33A41176" w14:textId="77777777" w:rsidR="00A61E16" w:rsidRPr="002670EB" w:rsidRDefault="00A61E16" w:rsidP="00A61E16">
            <w:pPr>
              <w:spacing w:before="0" w:after="0" w:line="240" w:lineRule="auto"/>
              <w:ind w:left="0"/>
              <w:rPr>
                <w:rFonts w:ascii="Times New Roman" w:hAnsi="Times New Roman"/>
                <w:sz w:val="16"/>
                <w:szCs w:val="16"/>
              </w:rPr>
            </w:pPr>
          </w:p>
        </w:tc>
      </w:tr>
      <w:tr w:rsidR="00A61E16" w:rsidRPr="002670EB" w14:paraId="069279C5" w14:textId="77777777" w:rsidTr="00871A78">
        <w:trPr>
          <w:trHeight w:val="285"/>
        </w:trPr>
        <w:tc>
          <w:tcPr>
            <w:tcW w:w="1315" w:type="dxa"/>
            <w:gridSpan w:val="2"/>
            <w:shd w:val="clear" w:color="auto" w:fill="auto"/>
            <w:noWrap/>
            <w:vAlign w:val="center"/>
          </w:tcPr>
          <w:p w14:paraId="56E50869"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2B808793"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Zestaw do demonstracji pola magnetycznego wokół przewodnika z prądem</w:t>
            </w:r>
          </w:p>
        </w:tc>
        <w:tc>
          <w:tcPr>
            <w:tcW w:w="1021" w:type="dxa"/>
            <w:shd w:val="clear" w:color="auto" w:fill="auto"/>
            <w:noWrap/>
          </w:tcPr>
          <w:p w14:paraId="7CDDEDA9" w14:textId="77777777" w:rsidR="00A61E16" w:rsidRPr="002670EB" w:rsidRDefault="00A61E16" w:rsidP="00A61E16">
            <w:pPr>
              <w:rPr>
                <w:sz w:val="16"/>
                <w:szCs w:val="16"/>
              </w:rPr>
            </w:pPr>
            <w:r w:rsidRPr="002670EB">
              <w:rPr>
                <w:rFonts w:ascii="Times New Roman" w:hAnsi="Times New Roman"/>
                <w:sz w:val="16"/>
                <w:szCs w:val="16"/>
              </w:rPr>
              <w:t>1 sztuka</w:t>
            </w:r>
          </w:p>
        </w:tc>
        <w:tc>
          <w:tcPr>
            <w:tcW w:w="1701" w:type="dxa"/>
          </w:tcPr>
          <w:p w14:paraId="68F375BC"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6985F1AA" w14:textId="77777777" w:rsidR="00A61E16" w:rsidRPr="00A61E16"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Skład zestawu powinien obejmować:</w:t>
            </w:r>
          </w:p>
          <w:p w14:paraId="5294E385" w14:textId="77777777" w:rsidR="00A61E16" w:rsidRPr="00A61E16" w:rsidRDefault="00A61E16" w:rsidP="00A61E16">
            <w:pPr>
              <w:numPr>
                <w:ilvl w:val="0"/>
                <w:numId w:val="83"/>
              </w:numPr>
              <w:spacing w:before="0" w:after="0" w:line="240" w:lineRule="auto"/>
              <w:rPr>
                <w:rFonts w:ascii="Times New Roman" w:hAnsi="Times New Roman"/>
                <w:sz w:val="16"/>
                <w:szCs w:val="16"/>
              </w:rPr>
            </w:pPr>
            <w:r w:rsidRPr="00A61E16">
              <w:rPr>
                <w:rFonts w:ascii="Times New Roman" w:hAnsi="Times New Roman"/>
                <w:sz w:val="16"/>
                <w:szCs w:val="16"/>
              </w:rPr>
              <w:t>przewodnik kołowy,</w:t>
            </w:r>
          </w:p>
          <w:p w14:paraId="34E93A36" w14:textId="77777777" w:rsidR="00A61E16" w:rsidRPr="00A61E16" w:rsidRDefault="00A61E16" w:rsidP="00A61E16">
            <w:pPr>
              <w:numPr>
                <w:ilvl w:val="0"/>
                <w:numId w:val="83"/>
              </w:numPr>
              <w:spacing w:before="0" w:after="0" w:line="240" w:lineRule="auto"/>
              <w:rPr>
                <w:rFonts w:ascii="Times New Roman" w:hAnsi="Times New Roman"/>
                <w:sz w:val="16"/>
                <w:szCs w:val="16"/>
              </w:rPr>
            </w:pPr>
            <w:r w:rsidRPr="00A61E16">
              <w:rPr>
                <w:rFonts w:ascii="Times New Roman" w:hAnsi="Times New Roman"/>
                <w:sz w:val="16"/>
                <w:szCs w:val="16"/>
              </w:rPr>
              <w:t>przewodnik prostoliniowy,</w:t>
            </w:r>
          </w:p>
          <w:p w14:paraId="726AFBBC" w14:textId="77777777" w:rsidR="00A61E16" w:rsidRPr="00A61E16" w:rsidRDefault="00A61E16" w:rsidP="00A61E16">
            <w:pPr>
              <w:numPr>
                <w:ilvl w:val="0"/>
                <w:numId w:val="83"/>
              </w:numPr>
              <w:spacing w:before="0" w:after="0" w:line="240" w:lineRule="auto"/>
              <w:rPr>
                <w:rFonts w:ascii="Times New Roman" w:hAnsi="Times New Roman"/>
                <w:sz w:val="16"/>
                <w:szCs w:val="16"/>
              </w:rPr>
            </w:pPr>
            <w:r w:rsidRPr="00A61E16">
              <w:rPr>
                <w:rFonts w:ascii="Times New Roman" w:hAnsi="Times New Roman"/>
                <w:sz w:val="16"/>
                <w:szCs w:val="16"/>
              </w:rPr>
              <w:t>przewodnik prostokątny,</w:t>
            </w:r>
          </w:p>
          <w:p w14:paraId="0D485E80" w14:textId="77777777" w:rsidR="00A61E16" w:rsidRPr="00A61E16" w:rsidRDefault="00A61E16" w:rsidP="00A61E16">
            <w:pPr>
              <w:numPr>
                <w:ilvl w:val="0"/>
                <w:numId w:val="83"/>
              </w:numPr>
              <w:spacing w:before="0" w:after="0" w:line="240" w:lineRule="auto"/>
              <w:rPr>
                <w:rFonts w:ascii="Times New Roman" w:hAnsi="Times New Roman"/>
                <w:sz w:val="16"/>
                <w:szCs w:val="16"/>
              </w:rPr>
            </w:pPr>
            <w:r w:rsidRPr="00A61E16">
              <w:rPr>
                <w:rFonts w:ascii="Times New Roman" w:hAnsi="Times New Roman"/>
                <w:sz w:val="16"/>
                <w:szCs w:val="16"/>
              </w:rPr>
              <w:t>zwojnica,</w:t>
            </w:r>
          </w:p>
          <w:p w14:paraId="2C5E0A13" w14:textId="77777777" w:rsidR="00A61E16" w:rsidRPr="00A61E16" w:rsidRDefault="00A61E16" w:rsidP="00A61E16">
            <w:pPr>
              <w:numPr>
                <w:ilvl w:val="0"/>
                <w:numId w:val="83"/>
              </w:numPr>
              <w:spacing w:before="0" w:after="0" w:line="240" w:lineRule="auto"/>
              <w:rPr>
                <w:rFonts w:ascii="Times New Roman" w:hAnsi="Times New Roman"/>
                <w:sz w:val="16"/>
                <w:szCs w:val="16"/>
              </w:rPr>
            </w:pPr>
            <w:r w:rsidRPr="00A61E16">
              <w:rPr>
                <w:rFonts w:ascii="Times New Roman" w:hAnsi="Times New Roman"/>
                <w:sz w:val="16"/>
                <w:szCs w:val="16"/>
              </w:rPr>
              <w:t>nakładka (płytka pleksiglasowa przezroczysta),</w:t>
            </w:r>
          </w:p>
          <w:p w14:paraId="2EB54FDF" w14:textId="77777777" w:rsidR="00A61E16" w:rsidRPr="00A61E16" w:rsidRDefault="00A61E16" w:rsidP="00A61E16">
            <w:pPr>
              <w:numPr>
                <w:ilvl w:val="0"/>
                <w:numId w:val="83"/>
              </w:numPr>
              <w:spacing w:before="0" w:after="0" w:line="240" w:lineRule="auto"/>
              <w:rPr>
                <w:rFonts w:ascii="Times New Roman" w:hAnsi="Times New Roman"/>
                <w:sz w:val="16"/>
                <w:szCs w:val="16"/>
              </w:rPr>
            </w:pPr>
            <w:r w:rsidRPr="00A61E16">
              <w:rPr>
                <w:rFonts w:ascii="Times New Roman" w:hAnsi="Times New Roman"/>
                <w:sz w:val="16"/>
                <w:szCs w:val="16"/>
              </w:rPr>
              <w:t>magnes izotopowy - 1 kpl.,</w:t>
            </w:r>
          </w:p>
          <w:p w14:paraId="7CC5F719" w14:textId="77777777" w:rsidR="00A61E16" w:rsidRPr="00A61E16" w:rsidRDefault="00A61E16" w:rsidP="00A61E16">
            <w:pPr>
              <w:numPr>
                <w:ilvl w:val="0"/>
                <w:numId w:val="83"/>
              </w:numPr>
              <w:spacing w:before="0" w:after="0" w:line="240" w:lineRule="auto"/>
              <w:rPr>
                <w:rFonts w:ascii="Times New Roman" w:hAnsi="Times New Roman"/>
                <w:sz w:val="16"/>
                <w:szCs w:val="16"/>
              </w:rPr>
            </w:pPr>
            <w:r w:rsidRPr="00A61E16">
              <w:rPr>
                <w:rFonts w:ascii="Times New Roman" w:hAnsi="Times New Roman"/>
                <w:sz w:val="16"/>
                <w:szCs w:val="16"/>
              </w:rPr>
              <w:t>pierścień stalowy,</w:t>
            </w:r>
          </w:p>
          <w:p w14:paraId="51A57929" w14:textId="77777777" w:rsidR="00A61E16" w:rsidRPr="00A61E16" w:rsidRDefault="00A61E16" w:rsidP="00A61E16">
            <w:pPr>
              <w:numPr>
                <w:ilvl w:val="0"/>
                <w:numId w:val="83"/>
              </w:numPr>
              <w:spacing w:before="0" w:after="0" w:line="240" w:lineRule="auto"/>
              <w:rPr>
                <w:rFonts w:ascii="Times New Roman" w:hAnsi="Times New Roman"/>
                <w:sz w:val="16"/>
                <w:szCs w:val="16"/>
              </w:rPr>
            </w:pPr>
            <w:r w:rsidRPr="00A61E16">
              <w:rPr>
                <w:rFonts w:ascii="Times New Roman" w:hAnsi="Times New Roman"/>
                <w:sz w:val="16"/>
                <w:szCs w:val="16"/>
              </w:rPr>
              <w:t>pudełko na opiłki,</w:t>
            </w:r>
          </w:p>
          <w:p w14:paraId="5425F621" w14:textId="77777777" w:rsidR="00A61E16" w:rsidRPr="00A61E16" w:rsidRDefault="00A61E16" w:rsidP="00A61E16">
            <w:pPr>
              <w:numPr>
                <w:ilvl w:val="0"/>
                <w:numId w:val="83"/>
              </w:numPr>
              <w:spacing w:before="0" w:after="0" w:line="240" w:lineRule="auto"/>
              <w:rPr>
                <w:rFonts w:ascii="Times New Roman" w:hAnsi="Times New Roman"/>
                <w:sz w:val="16"/>
                <w:szCs w:val="16"/>
              </w:rPr>
            </w:pPr>
            <w:r w:rsidRPr="00A61E16">
              <w:rPr>
                <w:rFonts w:ascii="Times New Roman" w:hAnsi="Times New Roman"/>
                <w:sz w:val="16"/>
                <w:szCs w:val="16"/>
              </w:rPr>
              <w:lastRenderedPageBreak/>
              <w:t>igły magnetyczne na podstawkach</w:t>
            </w:r>
          </w:p>
          <w:p w14:paraId="69685161" w14:textId="4F6040D4" w:rsidR="00A61E16" w:rsidRPr="002670EB" w:rsidRDefault="00A61E16" w:rsidP="00A61E16">
            <w:pPr>
              <w:numPr>
                <w:ilvl w:val="0"/>
                <w:numId w:val="83"/>
              </w:numPr>
              <w:spacing w:before="0" w:after="0" w:line="240" w:lineRule="auto"/>
              <w:rPr>
                <w:rFonts w:ascii="Times New Roman" w:hAnsi="Times New Roman"/>
                <w:sz w:val="16"/>
                <w:szCs w:val="16"/>
              </w:rPr>
            </w:pPr>
            <w:r w:rsidRPr="00A61E16">
              <w:rPr>
                <w:rFonts w:ascii="Times New Roman" w:hAnsi="Times New Roman"/>
                <w:sz w:val="16"/>
                <w:szCs w:val="16"/>
              </w:rPr>
              <w:t>instrukcja.</w:t>
            </w:r>
          </w:p>
        </w:tc>
        <w:tc>
          <w:tcPr>
            <w:tcW w:w="2126" w:type="dxa"/>
          </w:tcPr>
          <w:p w14:paraId="6206F444"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c>
          <w:tcPr>
            <w:tcW w:w="2126" w:type="dxa"/>
          </w:tcPr>
          <w:p w14:paraId="3FD5C279"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r>
      <w:tr w:rsidR="00A61E16" w:rsidRPr="002670EB" w14:paraId="1AD84E7C" w14:textId="77777777" w:rsidTr="00871A78">
        <w:trPr>
          <w:trHeight w:val="285"/>
        </w:trPr>
        <w:tc>
          <w:tcPr>
            <w:tcW w:w="1315" w:type="dxa"/>
            <w:gridSpan w:val="2"/>
            <w:shd w:val="clear" w:color="auto" w:fill="auto"/>
            <w:noWrap/>
            <w:vAlign w:val="center"/>
          </w:tcPr>
          <w:p w14:paraId="3C563DED"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53929240"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Elektromagnes</w:t>
            </w:r>
          </w:p>
        </w:tc>
        <w:tc>
          <w:tcPr>
            <w:tcW w:w="1021" w:type="dxa"/>
            <w:shd w:val="clear" w:color="auto" w:fill="auto"/>
            <w:noWrap/>
          </w:tcPr>
          <w:p w14:paraId="39018355" w14:textId="77777777" w:rsidR="00A61E16" w:rsidRPr="002670EB" w:rsidRDefault="00A61E16" w:rsidP="00A61E16">
            <w:pPr>
              <w:rPr>
                <w:sz w:val="16"/>
                <w:szCs w:val="16"/>
              </w:rPr>
            </w:pPr>
            <w:r w:rsidRPr="002670EB">
              <w:rPr>
                <w:rFonts w:ascii="Times New Roman" w:hAnsi="Times New Roman"/>
                <w:sz w:val="16"/>
                <w:szCs w:val="16"/>
              </w:rPr>
              <w:t>1 sztuka</w:t>
            </w:r>
          </w:p>
        </w:tc>
        <w:tc>
          <w:tcPr>
            <w:tcW w:w="1701" w:type="dxa"/>
          </w:tcPr>
          <w:p w14:paraId="0A1824CE"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3ED3E4C3" w14:textId="77777777" w:rsidR="00A61E16" w:rsidRPr="00A61E16"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Zestaw dydaktyczny pozwalający zaprezentować zależność pomiędzy magnetyzmem a elektrycznością.</w:t>
            </w:r>
          </w:p>
          <w:p w14:paraId="0E1E115B" w14:textId="61FBDAFD" w:rsidR="00A61E16" w:rsidRPr="002670EB"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Zasilanie prądem stałym: 1,5 do 3V /max. 3A</w:t>
            </w:r>
          </w:p>
        </w:tc>
        <w:tc>
          <w:tcPr>
            <w:tcW w:w="2126" w:type="dxa"/>
          </w:tcPr>
          <w:p w14:paraId="328C9811"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c>
          <w:tcPr>
            <w:tcW w:w="2126" w:type="dxa"/>
          </w:tcPr>
          <w:p w14:paraId="56B28D01"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r>
      <w:tr w:rsidR="00A61E16" w:rsidRPr="002670EB" w14:paraId="78F2C387" w14:textId="77777777" w:rsidTr="00871A78">
        <w:trPr>
          <w:trHeight w:val="285"/>
        </w:trPr>
        <w:tc>
          <w:tcPr>
            <w:tcW w:w="1315" w:type="dxa"/>
            <w:gridSpan w:val="2"/>
            <w:shd w:val="clear" w:color="auto" w:fill="auto"/>
            <w:noWrap/>
            <w:vAlign w:val="center"/>
          </w:tcPr>
          <w:p w14:paraId="7747ACD5"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13BE53A7"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Komplet do doświadczeń z ciepła - wersja rozbudowana</w:t>
            </w:r>
          </w:p>
        </w:tc>
        <w:tc>
          <w:tcPr>
            <w:tcW w:w="1021" w:type="dxa"/>
            <w:shd w:val="clear" w:color="auto" w:fill="auto"/>
            <w:noWrap/>
          </w:tcPr>
          <w:p w14:paraId="079BF348" w14:textId="77777777" w:rsidR="00A61E16" w:rsidRPr="002670EB" w:rsidRDefault="00A61E16" w:rsidP="00A61E16">
            <w:pPr>
              <w:rPr>
                <w:sz w:val="16"/>
                <w:szCs w:val="16"/>
              </w:rPr>
            </w:pPr>
            <w:r w:rsidRPr="002670EB">
              <w:rPr>
                <w:rFonts w:ascii="Times New Roman" w:hAnsi="Times New Roman"/>
                <w:sz w:val="16"/>
                <w:szCs w:val="16"/>
              </w:rPr>
              <w:t>1 sztuka</w:t>
            </w:r>
          </w:p>
        </w:tc>
        <w:tc>
          <w:tcPr>
            <w:tcW w:w="1701" w:type="dxa"/>
          </w:tcPr>
          <w:p w14:paraId="04D0BAD2"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0CD49A8D" w14:textId="77777777" w:rsidR="00A61E16" w:rsidRPr="00A61E16"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 W składa kompletu powinny wchodzić różne pomoce dydaktyczne:</w:t>
            </w:r>
          </w:p>
          <w:p w14:paraId="5339CD5E" w14:textId="77777777" w:rsidR="00A61E16" w:rsidRPr="00A61E16" w:rsidRDefault="00A61E16" w:rsidP="00A61E16">
            <w:pPr>
              <w:pStyle w:val="Akapitzlist"/>
              <w:numPr>
                <w:ilvl w:val="0"/>
                <w:numId w:val="75"/>
              </w:numPr>
              <w:shd w:val="clear" w:color="auto" w:fill="FFFFFF"/>
              <w:spacing w:before="0" w:after="0" w:line="240" w:lineRule="auto"/>
              <w:rPr>
                <w:rFonts w:ascii="Times New Roman" w:hAnsi="Times New Roman"/>
                <w:sz w:val="16"/>
                <w:szCs w:val="16"/>
              </w:rPr>
            </w:pPr>
            <w:r w:rsidRPr="00A61E16">
              <w:rPr>
                <w:rFonts w:ascii="Times New Roman" w:hAnsi="Times New Roman"/>
                <w:sz w:val="16"/>
                <w:szCs w:val="16"/>
              </w:rPr>
              <w:t>dylatoskop – przyrząd wyposażony w skalę, umożliwia badanie rozszerzalności cieplnej metali,</w:t>
            </w:r>
          </w:p>
          <w:p w14:paraId="6B886730" w14:textId="77777777" w:rsidR="00A61E16" w:rsidRPr="00A61E16" w:rsidRDefault="00A61E16" w:rsidP="00A61E16">
            <w:pPr>
              <w:numPr>
                <w:ilvl w:val="0"/>
                <w:numId w:val="75"/>
              </w:numPr>
              <w:spacing w:before="0" w:after="0" w:line="240" w:lineRule="auto"/>
              <w:rPr>
                <w:rFonts w:ascii="Times New Roman" w:hAnsi="Times New Roman"/>
                <w:sz w:val="16"/>
                <w:szCs w:val="16"/>
              </w:rPr>
            </w:pPr>
            <w:r w:rsidRPr="00A61E16">
              <w:rPr>
                <w:rFonts w:ascii="Times New Roman" w:hAnsi="Times New Roman"/>
                <w:sz w:val="16"/>
                <w:szCs w:val="16"/>
              </w:rPr>
              <w:t>kalorymetr - złożony z dwóch naczyń aluminiowych o wym. wew. Ø100 x 100 mm oraz Ø60 x 70 mm, odseparowanych od siebie kołnierzem z tworzywa sztucznego oraz izolatorem styropianowym; wyposażony w pokrywę z przezroczystego tworzywa wyposażoną w dwa gniazda elektryczne połączone spiralą grzejną, z otworem na korek do osadzenia termometru (termometr wchodzi w skład przyrządu) oraz otworem pod mieszadło,</w:t>
            </w:r>
          </w:p>
          <w:p w14:paraId="6AEB86AF" w14:textId="77777777" w:rsidR="00A61E16" w:rsidRPr="00A61E16" w:rsidRDefault="00A61E16" w:rsidP="00A61E16">
            <w:pPr>
              <w:numPr>
                <w:ilvl w:val="0"/>
                <w:numId w:val="75"/>
              </w:numPr>
              <w:spacing w:before="0" w:after="0" w:line="240" w:lineRule="auto"/>
              <w:rPr>
                <w:rFonts w:ascii="Times New Roman" w:hAnsi="Times New Roman"/>
                <w:sz w:val="16"/>
                <w:szCs w:val="16"/>
              </w:rPr>
            </w:pPr>
            <w:r w:rsidRPr="00A61E16">
              <w:rPr>
                <w:rFonts w:ascii="Times New Roman" w:hAnsi="Times New Roman"/>
                <w:sz w:val="16"/>
                <w:szCs w:val="16"/>
              </w:rPr>
              <w:t>przyrząd do liniowego przewodzenia ciepła,</w:t>
            </w:r>
          </w:p>
          <w:p w14:paraId="689AD74A" w14:textId="77777777" w:rsidR="00A61E16" w:rsidRPr="00A61E16" w:rsidRDefault="00A61E16" w:rsidP="00A61E16">
            <w:pPr>
              <w:numPr>
                <w:ilvl w:val="0"/>
                <w:numId w:val="75"/>
              </w:numPr>
              <w:spacing w:before="0" w:after="0" w:line="240" w:lineRule="auto"/>
              <w:rPr>
                <w:rFonts w:ascii="Times New Roman" w:hAnsi="Times New Roman"/>
                <w:sz w:val="16"/>
                <w:szCs w:val="16"/>
              </w:rPr>
            </w:pPr>
            <w:r w:rsidRPr="00A61E16">
              <w:rPr>
                <w:rFonts w:ascii="Times New Roman" w:hAnsi="Times New Roman"/>
                <w:sz w:val="16"/>
                <w:szCs w:val="16"/>
              </w:rPr>
              <w:t>przewodniki ciepła – przyrząd, w którego skład wchodzą m.in. pręt mosiężny, stalowy, aluminiowy i miedziany, zamontowane w centralnie położonej kostce zapewniającej cieplne połączenie wszystkich materiałów,</w:t>
            </w:r>
          </w:p>
          <w:p w14:paraId="17422B7F" w14:textId="77777777" w:rsidR="00A61E16" w:rsidRPr="00A61E16" w:rsidRDefault="00A61E16" w:rsidP="00A61E16">
            <w:pPr>
              <w:numPr>
                <w:ilvl w:val="0"/>
                <w:numId w:val="75"/>
              </w:numPr>
              <w:spacing w:before="0" w:after="0" w:line="240" w:lineRule="auto"/>
              <w:rPr>
                <w:rFonts w:ascii="Times New Roman" w:hAnsi="Times New Roman"/>
                <w:sz w:val="16"/>
                <w:szCs w:val="16"/>
              </w:rPr>
            </w:pPr>
            <w:r w:rsidRPr="00A61E16">
              <w:rPr>
                <w:rFonts w:ascii="Times New Roman" w:hAnsi="Times New Roman"/>
                <w:sz w:val="16"/>
                <w:szCs w:val="16"/>
              </w:rPr>
              <w:t>termoskop,</w:t>
            </w:r>
          </w:p>
          <w:p w14:paraId="608B530B" w14:textId="77777777" w:rsidR="00A61E16" w:rsidRPr="00A61E16" w:rsidRDefault="00A61E16" w:rsidP="00A61E16">
            <w:pPr>
              <w:numPr>
                <w:ilvl w:val="0"/>
                <w:numId w:val="75"/>
              </w:numPr>
              <w:spacing w:before="0" w:after="0" w:line="240" w:lineRule="auto"/>
              <w:rPr>
                <w:rFonts w:ascii="Times New Roman" w:hAnsi="Times New Roman"/>
                <w:sz w:val="16"/>
                <w:szCs w:val="16"/>
              </w:rPr>
            </w:pPr>
            <w:r w:rsidRPr="00A61E16">
              <w:rPr>
                <w:rFonts w:ascii="Times New Roman" w:hAnsi="Times New Roman"/>
                <w:sz w:val="16"/>
                <w:szCs w:val="16"/>
              </w:rPr>
              <w:t>odwadniacz,</w:t>
            </w:r>
          </w:p>
          <w:p w14:paraId="5BFDB7C4" w14:textId="77777777" w:rsidR="00A61E16" w:rsidRPr="00A61E16" w:rsidRDefault="00A61E16" w:rsidP="00A61E16">
            <w:pPr>
              <w:numPr>
                <w:ilvl w:val="0"/>
                <w:numId w:val="75"/>
              </w:numPr>
              <w:spacing w:before="0" w:after="0" w:line="240" w:lineRule="auto"/>
              <w:rPr>
                <w:rFonts w:ascii="Times New Roman" w:hAnsi="Times New Roman"/>
                <w:sz w:val="16"/>
                <w:szCs w:val="16"/>
              </w:rPr>
            </w:pPr>
            <w:r w:rsidRPr="00A61E16">
              <w:rPr>
                <w:rFonts w:ascii="Times New Roman" w:hAnsi="Times New Roman"/>
                <w:sz w:val="16"/>
                <w:szCs w:val="16"/>
              </w:rPr>
              <w:t>pierścień Gravesanda,</w:t>
            </w:r>
          </w:p>
          <w:p w14:paraId="2F7FD430" w14:textId="77777777" w:rsidR="00A61E16" w:rsidRPr="00A61E16" w:rsidRDefault="00A61E16" w:rsidP="00A61E16">
            <w:pPr>
              <w:numPr>
                <w:ilvl w:val="0"/>
                <w:numId w:val="75"/>
              </w:numPr>
              <w:spacing w:before="0" w:after="0" w:line="240" w:lineRule="auto"/>
              <w:rPr>
                <w:rFonts w:ascii="Times New Roman" w:hAnsi="Times New Roman"/>
                <w:sz w:val="16"/>
                <w:szCs w:val="16"/>
              </w:rPr>
            </w:pPr>
            <w:r w:rsidRPr="00A61E16">
              <w:rPr>
                <w:rFonts w:ascii="Times New Roman" w:hAnsi="Times New Roman"/>
                <w:sz w:val="16"/>
                <w:szCs w:val="16"/>
              </w:rPr>
              <w:t>przyrząd do konwekcji ciepła - rurka szklana wygięta w kształcie prostokątna o wymiarach 150 x 200 mm,</w:t>
            </w:r>
          </w:p>
          <w:p w14:paraId="55FC0430" w14:textId="77777777" w:rsidR="00A61E16" w:rsidRPr="00A61E16" w:rsidRDefault="00A61E16" w:rsidP="00A61E16">
            <w:pPr>
              <w:numPr>
                <w:ilvl w:val="0"/>
                <w:numId w:val="75"/>
              </w:numPr>
              <w:spacing w:before="0" w:after="0" w:line="240" w:lineRule="auto"/>
              <w:rPr>
                <w:rFonts w:ascii="Times New Roman" w:hAnsi="Times New Roman"/>
                <w:sz w:val="16"/>
                <w:szCs w:val="16"/>
              </w:rPr>
            </w:pPr>
            <w:r w:rsidRPr="00A61E16">
              <w:rPr>
                <w:rFonts w:ascii="Times New Roman" w:hAnsi="Times New Roman"/>
                <w:sz w:val="16"/>
                <w:szCs w:val="16"/>
              </w:rPr>
              <w:t>aktynometr,</w:t>
            </w:r>
          </w:p>
          <w:p w14:paraId="40397B9B" w14:textId="77777777" w:rsidR="00A61E16" w:rsidRPr="00A61E16" w:rsidRDefault="00A61E16" w:rsidP="00A61E16">
            <w:pPr>
              <w:numPr>
                <w:ilvl w:val="0"/>
                <w:numId w:val="75"/>
              </w:numPr>
              <w:spacing w:before="0" w:after="0" w:line="240" w:lineRule="auto"/>
              <w:rPr>
                <w:rFonts w:ascii="Times New Roman" w:hAnsi="Times New Roman"/>
                <w:sz w:val="16"/>
                <w:szCs w:val="16"/>
              </w:rPr>
            </w:pPr>
            <w:r w:rsidRPr="00A61E16">
              <w:rPr>
                <w:rFonts w:ascii="Times New Roman" w:hAnsi="Times New Roman"/>
                <w:sz w:val="16"/>
                <w:szCs w:val="16"/>
              </w:rPr>
              <w:t>baterię słoneczną – fotoogniwo na podstawce z parą gniazd 4 mm</w:t>
            </w:r>
          </w:p>
          <w:p w14:paraId="7847BECC" w14:textId="77777777" w:rsidR="00A61E16" w:rsidRPr="00A61E16" w:rsidRDefault="00A61E16" w:rsidP="00A61E16">
            <w:pPr>
              <w:numPr>
                <w:ilvl w:val="0"/>
                <w:numId w:val="75"/>
              </w:numPr>
              <w:spacing w:before="0" w:after="0" w:line="240" w:lineRule="auto"/>
              <w:rPr>
                <w:rFonts w:ascii="Times New Roman" w:hAnsi="Times New Roman"/>
                <w:sz w:val="16"/>
                <w:szCs w:val="16"/>
              </w:rPr>
            </w:pPr>
            <w:r w:rsidRPr="00A61E16">
              <w:rPr>
                <w:rFonts w:ascii="Times New Roman" w:hAnsi="Times New Roman"/>
                <w:sz w:val="16"/>
                <w:szCs w:val="16"/>
              </w:rPr>
              <w:t>radiometr Croocke'a,</w:t>
            </w:r>
          </w:p>
          <w:p w14:paraId="736FA1FA" w14:textId="77777777" w:rsidR="00A61E16" w:rsidRPr="00A61E16" w:rsidRDefault="00A61E16" w:rsidP="00A61E16">
            <w:pPr>
              <w:numPr>
                <w:ilvl w:val="0"/>
                <w:numId w:val="75"/>
              </w:numPr>
              <w:spacing w:before="0" w:after="0" w:line="240" w:lineRule="auto"/>
              <w:rPr>
                <w:rFonts w:ascii="Times New Roman" w:hAnsi="Times New Roman"/>
                <w:sz w:val="16"/>
                <w:szCs w:val="16"/>
              </w:rPr>
            </w:pPr>
            <w:r w:rsidRPr="00A61E16">
              <w:rPr>
                <w:rFonts w:ascii="Times New Roman" w:hAnsi="Times New Roman"/>
                <w:sz w:val="16"/>
                <w:szCs w:val="16"/>
              </w:rPr>
              <w:t>model wyłącznika termobimetalowego,</w:t>
            </w:r>
          </w:p>
          <w:p w14:paraId="180EA776" w14:textId="1CA5D60E" w:rsidR="00A61E16" w:rsidRPr="002670EB" w:rsidRDefault="00A61E16" w:rsidP="00A61E16">
            <w:pPr>
              <w:numPr>
                <w:ilvl w:val="0"/>
                <w:numId w:val="75"/>
              </w:numPr>
              <w:spacing w:before="0" w:after="0" w:line="240" w:lineRule="auto"/>
              <w:rPr>
                <w:rFonts w:ascii="Times New Roman" w:hAnsi="Times New Roman"/>
                <w:sz w:val="16"/>
                <w:szCs w:val="16"/>
              </w:rPr>
            </w:pPr>
            <w:r w:rsidRPr="00A61E16">
              <w:rPr>
                <w:rFonts w:ascii="Times New Roman" w:hAnsi="Times New Roman"/>
                <w:sz w:val="16"/>
                <w:szCs w:val="16"/>
              </w:rPr>
              <w:t>szkło i sprzęt laboratoryjny.</w:t>
            </w:r>
          </w:p>
        </w:tc>
        <w:tc>
          <w:tcPr>
            <w:tcW w:w="2126" w:type="dxa"/>
          </w:tcPr>
          <w:p w14:paraId="053B29BF"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c>
          <w:tcPr>
            <w:tcW w:w="2126" w:type="dxa"/>
          </w:tcPr>
          <w:p w14:paraId="49BD29A0"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r>
      <w:tr w:rsidR="00A61E16" w:rsidRPr="002670EB" w14:paraId="67DFD18F" w14:textId="77777777" w:rsidTr="00871A78">
        <w:trPr>
          <w:trHeight w:val="285"/>
        </w:trPr>
        <w:tc>
          <w:tcPr>
            <w:tcW w:w="1315" w:type="dxa"/>
            <w:gridSpan w:val="2"/>
            <w:shd w:val="clear" w:color="auto" w:fill="auto"/>
            <w:noWrap/>
            <w:vAlign w:val="center"/>
          </w:tcPr>
          <w:p w14:paraId="1443FB2C"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0F077478"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Wizualizator przewodności cieplnej metali</w:t>
            </w:r>
          </w:p>
        </w:tc>
        <w:tc>
          <w:tcPr>
            <w:tcW w:w="1021" w:type="dxa"/>
            <w:shd w:val="clear" w:color="auto" w:fill="auto"/>
            <w:noWrap/>
          </w:tcPr>
          <w:p w14:paraId="2C0BDCE3" w14:textId="77777777" w:rsidR="00A61E16" w:rsidRPr="002670EB" w:rsidRDefault="00A61E16" w:rsidP="00A61E16">
            <w:pPr>
              <w:rPr>
                <w:sz w:val="16"/>
                <w:szCs w:val="16"/>
              </w:rPr>
            </w:pPr>
            <w:r w:rsidRPr="002670EB">
              <w:rPr>
                <w:rFonts w:ascii="Times New Roman" w:hAnsi="Times New Roman"/>
                <w:sz w:val="16"/>
                <w:szCs w:val="16"/>
              </w:rPr>
              <w:t>1 sztuka</w:t>
            </w:r>
          </w:p>
        </w:tc>
        <w:tc>
          <w:tcPr>
            <w:tcW w:w="1701" w:type="dxa"/>
          </w:tcPr>
          <w:p w14:paraId="5E25BA45"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6867BFAE" w14:textId="39C0FF31" w:rsidR="00A61E16" w:rsidRPr="002670EB" w:rsidRDefault="00A61E16" w:rsidP="00A61E16">
            <w:pPr>
              <w:spacing w:before="0" w:after="0" w:line="240" w:lineRule="auto"/>
              <w:ind w:left="0"/>
              <w:rPr>
                <w:rFonts w:ascii="Times New Roman" w:hAnsi="Times New Roman"/>
                <w:sz w:val="16"/>
                <w:szCs w:val="16"/>
              </w:rPr>
            </w:pPr>
            <w:r w:rsidRPr="00A61E16">
              <w:rPr>
                <w:rFonts w:ascii="Times New Roman" w:hAnsi="Times New Roman"/>
                <w:sz w:val="16"/>
                <w:szCs w:val="16"/>
              </w:rPr>
              <w:t xml:space="preserve">Urządzenie składające się z czterech metalowych płaskowników wykonanych ze stali, mosiądzu, aluminium i miedzi, umieszczonych na wspólnej, plastikowej podstawie. Każdy z nich wyposażony powinien być w płynny wskaźnik, ukazujący zmiany temperatury. W temp. ok. 40 st.C przybiera on kolor zielony, który zmienia się w zakresie spektrum tej barwy w zależności od temperatury przewodzonego ciepła. </w:t>
            </w:r>
          </w:p>
        </w:tc>
        <w:tc>
          <w:tcPr>
            <w:tcW w:w="2126" w:type="dxa"/>
          </w:tcPr>
          <w:p w14:paraId="6F317583" w14:textId="77777777" w:rsidR="00A61E16" w:rsidRPr="002670EB" w:rsidRDefault="00A61E16" w:rsidP="00A61E16">
            <w:pPr>
              <w:spacing w:before="0" w:after="0" w:line="240" w:lineRule="auto"/>
              <w:ind w:left="0"/>
              <w:rPr>
                <w:rFonts w:ascii="Times New Roman" w:hAnsi="Times New Roman"/>
                <w:sz w:val="16"/>
                <w:szCs w:val="16"/>
              </w:rPr>
            </w:pPr>
          </w:p>
        </w:tc>
        <w:tc>
          <w:tcPr>
            <w:tcW w:w="2126" w:type="dxa"/>
          </w:tcPr>
          <w:p w14:paraId="577613BB" w14:textId="77777777" w:rsidR="00A61E16" w:rsidRPr="002670EB" w:rsidRDefault="00A61E16" w:rsidP="00A61E16">
            <w:pPr>
              <w:spacing w:before="0" w:after="0" w:line="240" w:lineRule="auto"/>
              <w:ind w:left="0"/>
              <w:rPr>
                <w:rFonts w:ascii="Times New Roman" w:hAnsi="Times New Roman"/>
                <w:sz w:val="16"/>
                <w:szCs w:val="16"/>
              </w:rPr>
            </w:pPr>
          </w:p>
        </w:tc>
      </w:tr>
      <w:tr w:rsidR="00A61E16" w:rsidRPr="002670EB" w14:paraId="19EC021D" w14:textId="77777777" w:rsidTr="00871A78">
        <w:trPr>
          <w:trHeight w:val="285"/>
        </w:trPr>
        <w:tc>
          <w:tcPr>
            <w:tcW w:w="1315" w:type="dxa"/>
            <w:gridSpan w:val="2"/>
            <w:shd w:val="clear" w:color="auto" w:fill="auto"/>
            <w:noWrap/>
            <w:vAlign w:val="center"/>
          </w:tcPr>
          <w:p w14:paraId="107758FB"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4D9D5C97"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Manometr wodny – otwarty</w:t>
            </w:r>
          </w:p>
        </w:tc>
        <w:tc>
          <w:tcPr>
            <w:tcW w:w="1021" w:type="dxa"/>
            <w:shd w:val="clear" w:color="auto" w:fill="auto"/>
            <w:noWrap/>
          </w:tcPr>
          <w:p w14:paraId="28F5EAAB" w14:textId="77777777" w:rsidR="00A61E16" w:rsidRPr="002670EB" w:rsidRDefault="00A61E16" w:rsidP="00A61E16">
            <w:pPr>
              <w:rPr>
                <w:sz w:val="16"/>
                <w:szCs w:val="16"/>
              </w:rPr>
            </w:pPr>
            <w:r w:rsidRPr="002670EB">
              <w:rPr>
                <w:rFonts w:ascii="Times New Roman" w:hAnsi="Times New Roman"/>
                <w:sz w:val="16"/>
                <w:szCs w:val="16"/>
              </w:rPr>
              <w:t>1 sztuka</w:t>
            </w:r>
          </w:p>
        </w:tc>
        <w:tc>
          <w:tcPr>
            <w:tcW w:w="1701" w:type="dxa"/>
          </w:tcPr>
          <w:p w14:paraId="7D38657A"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04BABE34" w14:textId="77777777" w:rsidR="00A61E16" w:rsidRPr="00A61E16"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Manometr wodny - otwarty zbudowany jest z dwóch rurek laboratoryjnych połączonych ze sobą elastyczną rurką. Pomiędzy rurkami znajduje się ruchoma podziałka, umożliwiająca ustawienie zera przed pomiarem ciśnienia. Układ rurek napełniany jest cieczą. Przyrząd służy do mierzenia ciśnienia, najczęściej gazów.</w:t>
            </w:r>
          </w:p>
          <w:p w14:paraId="6AB867F9" w14:textId="0B1F935B" w:rsidR="00A61E16" w:rsidRPr="002670EB"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lastRenderedPageBreak/>
              <w:t>Wymiary: min. 450 x 130 x 100 mm</w:t>
            </w:r>
          </w:p>
        </w:tc>
        <w:tc>
          <w:tcPr>
            <w:tcW w:w="2126" w:type="dxa"/>
          </w:tcPr>
          <w:p w14:paraId="3F799A64"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c>
          <w:tcPr>
            <w:tcW w:w="2126" w:type="dxa"/>
          </w:tcPr>
          <w:p w14:paraId="3724CD7D"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r>
      <w:tr w:rsidR="00A61E16" w:rsidRPr="002670EB" w14:paraId="228F0986" w14:textId="77777777" w:rsidTr="00871A78">
        <w:trPr>
          <w:trHeight w:val="285"/>
        </w:trPr>
        <w:tc>
          <w:tcPr>
            <w:tcW w:w="1315" w:type="dxa"/>
            <w:gridSpan w:val="2"/>
            <w:shd w:val="clear" w:color="auto" w:fill="auto"/>
            <w:noWrap/>
            <w:vAlign w:val="center"/>
          </w:tcPr>
          <w:p w14:paraId="0E19D3E0"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0FE1FAD7"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Bimetal z rękojeścią</w:t>
            </w:r>
          </w:p>
        </w:tc>
        <w:tc>
          <w:tcPr>
            <w:tcW w:w="1021" w:type="dxa"/>
            <w:shd w:val="clear" w:color="auto" w:fill="auto"/>
            <w:noWrap/>
          </w:tcPr>
          <w:p w14:paraId="6B60C200" w14:textId="77777777" w:rsidR="00A61E16" w:rsidRPr="002670EB" w:rsidRDefault="00A61E16" w:rsidP="00A61E16">
            <w:pPr>
              <w:rPr>
                <w:sz w:val="16"/>
                <w:szCs w:val="16"/>
              </w:rPr>
            </w:pPr>
            <w:r w:rsidRPr="002670EB">
              <w:rPr>
                <w:rFonts w:ascii="Times New Roman" w:hAnsi="Times New Roman"/>
                <w:sz w:val="16"/>
                <w:szCs w:val="16"/>
              </w:rPr>
              <w:t>1 sztuka</w:t>
            </w:r>
          </w:p>
        </w:tc>
        <w:tc>
          <w:tcPr>
            <w:tcW w:w="1701" w:type="dxa"/>
          </w:tcPr>
          <w:p w14:paraId="79FF672B"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5625CF7C" w14:textId="15719AD0" w:rsidR="00A61E16" w:rsidRPr="002670EB" w:rsidRDefault="00A61E16" w:rsidP="00A61E16">
            <w:pPr>
              <w:spacing w:before="0" w:after="0" w:line="240" w:lineRule="auto"/>
              <w:ind w:left="0"/>
              <w:rPr>
                <w:rFonts w:ascii="Times New Roman" w:hAnsi="Times New Roman"/>
                <w:sz w:val="16"/>
                <w:szCs w:val="16"/>
              </w:rPr>
            </w:pPr>
            <w:r w:rsidRPr="00A61E16">
              <w:rPr>
                <w:rFonts w:ascii="Times New Roman" w:hAnsi="Times New Roman"/>
                <w:sz w:val="16"/>
                <w:szCs w:val="16"/>
              </w:rPr>
              <w:t>Pomoc dydaktyczna to osadzone w rękojeści 2 połączone ze sobą paski metali o różnej rozszerzalności cieplnej. Podczas podgrzewania lub oziębiania bimetal o długości min. 12 cm i szerokości min. 1 cm wygina się.</w:t>
            </w:r>
          </w:p>
        </w:tc>
        <w:tc>
          <w:tcPr>
            <w:tcW w:w="2126" w:type="dxa"/>
          </w:tcPr>
          <w:p w14:paraId="0395B36C" w14:textId="77777777" w:rsidR="00A61E16" w:rsidRPr="002670EB" w:rsidRDefault="00A61E16" w:rsidP="00A61E16">
            <w:pPr>
              <w:spacing w:before="0" w:after="0" w:line="240" w:lineRule="auto"/>
              <w:ind w:left="0"/>
              <w:rPr>
                <w:rFonts w:ascii="Times New Roman" w:hAnsi="Times New Roman"/>
                <w:sz w:val="16"/>
                <w:szCs w:val="16"/>
              </w:rPr>
            </w:pPr>
          </w:p>
        </w:tc>
        <w:tc>
          <w:tcPr>
            <w:tcW w:w="2126" w:type="dxa"/>
          </w:tcPr>
          <w:p w14:paraId="2110F4E0" w14:textId="77777777" w:rsidR="00A61E16" w:rsidRPr="002670EB" w:rsidRDefault="00A61E16" w:rsidP="00A61E16">
            <w:pPr>
              <w:spacing w:before="0" w:after="0" w:line="240" w:lineRule="auto"/>
              <w:ind w:left="0"/>
              <w:rPr>
                <w:rFonts w:ascii="Times New Roman" w:hAnsi="Times New Roman"/>
                <w:sz w:val="16"/>
                <w:szCs w:val="16"/>
              </w:rPr>
            </w:pPr>
          </w:p>
        </w:tc>
      </w:tr>
      <w:tr w:rsidR="00A61E16" w:rsidRPr="002670EB" w14:paraId="16648562" w14:textId="77777777" w:rsidTr="00871A78">
        <w:trPr>
          <w:trHeight w:val="285"/>
        </w:trPr>
        <w:tc>
          <w:tcPr>
            <w:tcW w:w="1315" w:type="dxa"/>
            <w:gridSpan w:val="2"/>
            <w:shd w:val="clear" w:color="auto" w:fill="auto"/>
            <w:noWrap/>
            <w:vAlign w:val="center"/>
          </w:tcPr>
          <w:p w14:paraId="646D0C7B"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4684AA5E"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Pierścień Gravesanda</w:t>
            </w:r>
          </w:p>
        </w:tc>
        <w:tc>
          <w:tcPr>
            <w:tcW w:w="1021" w:type="dxa"/>
            <w:shd w:val="clear" w:color="auto" w:fill="auto"/>
            <w:noWrap/>
          </w:tcPr>
          <w:p w14:paraId="6A88B043" w14:textId="77777777" w:rsidR="00A61E16" w:rsidRPr="002670EB" w:rsidRDefault="00A61E16" w:rsidP="00A61E16">
            <w:pPr>
              <w:rPr>
                <w:sz w:val="16"/>
                <w:szCs w:val="16"/>
              </w:rPr>
            </w:pPr>
            <w:r w:rsidRPr="002670EB">
              <w:rPr>
                <w:rFonts w:ascii="Times New Roman" w:hAnsi="Times New Roman"/>
                <w:sz w:val="16"/>
                <w:szCs w:val="16"/>
              </w:rPr>
              <w:t>1 sztuka</w:t>
            </w:r>
          </w:p>
        </w:tc>
        <w:tc>
          <w:tcPr>
            <w:tcW w:w="1701" w:type="dxa"/>
          </w:tcPr>
          <w:p w14:paraId="18DEEB8F"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3AFF9209" w14:textId="1BB9733E" w:rsidR="00A61E16" w:rsidRPr="002670EB" w:rsidRDefault="00A61E16" w:rsidP="00A61E16">
            <w:pPr>
              <w:spacing w:before="0" w:after="0" w:line="240" w:lineRule="auto"/>
              <w:ind w:left="0"/>
              <w:rPr>
                <w:rFonts w:ascii="Times New Roman" w:hAnsi="Times New Roman"/>
                <w:sz w:val="16"/>
                <w:szCs w:val="16"/>
              </w:rPr>
            </w:pPr>
            <w:r w:rsidRPr="00A61E16">
              <w:rPr>
                <w:rFonts w:ascii="Times New Roman" w:hAnsi="Times New Roman"/>
                <w:sz w:val="16"/>
                <w:szCs w:val="16"/>
              </w:rPr>
              <w:t>Pomoc dydaktyczna umożliwia szybkie i efektowne wykazanie rozszerzalności cieplnej ciał stałych. Jest to metalowy pierścień i takaż kulka o średnicy nieco mniejszej od średnicy wewnętrznej pierścienia. </w:t>
            </w:r>
          </w:p>
        </w:tc>
        <w:tc>
          <w:tcPr>
            <w:tcW w:w="2126" w:type="dxa"/>
          </w:tcPr>
          <w:p w14:paraId="799228E0" w14:textId="77777777" w:rsidR="00A61E16" w:rsidRPr="002670EB" w:rsidRDefault="00A61E16" w:rsidP="00A61E16">
            <w:pPr>
              <w:spacing w:before="0" w:after="0" w:line="240" w:lineRule="auto"/>
              <w:ind w:left="0"/>
              <w:rPr>
                <w:rFonts w:ascii="Times New Roman" w:hAnsi="Times New Roman"/>
                <w:sz w:val="16"/>
                <w:szCs w:val="16"/>
              </w:rPr>
            </w:pPr>
          </w:p>
        </w:tc>
        <w:tc>
          <w:tcPr>
            <w:tcW w:w="2126" w:type="dxa"/>
          </w:tcPr>
          <w:p w14:paraId="77370FC2" w14:textId="77777777" w:rsidR="00A61E16" w:rsidRPr="002670EB" w:rsidRDefault="00A61E16" w:rsidP="00A61E16">
            <w:pPr>
              <w:spacing w:before="0" w:after="0" w:line="240" w:lineRule="auto"/>
              <w:ind w:left="0"/>
              <w:rPr>
                <w:rFonts w:ascii="Times New Roman" w:hAnsi="Times New Roman"/>
                <w:sz w:val="16"/>
                <w:szCs w:val="16"/>
              </w:rPr>
            </w:pPr>
          </w:p>
        </w:tc>
      </w:tr>
      <w:tr w:rsidR="00A61E16" w:rsidRPr="002670EB" w14:paraId="4927BCA9" w14:textId="77777777" w:rsidTr="00871A78">
        <w:trPr>
          <w:trHeight w:val="285"/>
        </w:trPr>
        <w:tc>
          <w:tcPr>
            <w:tcW w:w="1315" w:type="dxa"/>
            <w:gridSpan w:val="2"/>
            <w:shd w:val="clear" w:color="auto" w:fill="auto"/>
            <w:noWrap/>
            <w:vAlign w:val="center"/>
          </w:tcPr>
          <w:p w14:paraId="295DB67A"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0B2E30CD"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Przyrząd do wykazywania rozszerzalności liniowej metali</w:t>
            </w:r>
          </w:p>
        </w:tc>
        <w:tc>
          <w:tcPr>
            <w:tcW w:w="1021" w:type="dxa"/>
            <w:shd w:val="clear" w:color="auto" w:fill="auto"/>
            <w:noWrap/>
          </w:tcPr>
          <w:p w14:paraId="0612F115" w14:textId="77777777" w:rsidR="00A61E16" w:rsidRPr="002670EB" w:rsidRDefault="00A61E16" w:rsidP="00A61E16">
            <w:pPr>
              <w:rPr>
                <w:sz w:val="16"/>
                <w:szCs w:val="16"/>
              </w:rPr>
            </w:pPr>
            <w:r w:rsidRPr="002670EB">
              <w:rPr>
                <w:rFonts w:ascii="Times New Roman" w:hAnsi="Times New Roman"/>
                <w:sz w:val="16"/>
                <w:szCs w:val="16"/>
              </w:rPr>
              <w:t>1 sztuka</w:t>
            </w:r>
          </w:p>
        </w:tc>
        <w:tc>
          <w:tcPr>
            <w:tcW w:w="1701" w:type="dxa"/>
          </w:tcPr>
          <w:p w14:paraId="1FB7667B"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59E34AD5" w14:textId="327F7451" w:rsidR="00A61E16" w:rsidRPr="002670EB" w:rsidRDefault="00A61E16" w:rsidP="00A61E16">
            <w:pPr>
              <w:spacing w:before="0" w:after="0" w:line="240" w:lineRule="auto"/>
              <w:ind w:left="0"/>
              <w:rPr>
                <w:rFonts w:ascii="Times New Roman" w:hAnsi="Times New Roman"/>
                <w:sz w:val="16"/>
                <w:szCs w:val="16"/>
              </w:rPr>
            </w:pPr>
            <w:r w:rsidRPr="00A61E16">
              <w:rPr>
                <w:rFonts w:ascii="Times New Roman" w:hAnsi="Times New Roman"/>
                <w:sz w:val="16"/>
                <w:szCs w:val="16"/>
              </w:rPr>
              <w:t>Pomoc dydaktyczna do demonstracji rozszerzalności liniowej metali (aluminium, stali i mosiądzu) pod wpływem temperatury. Wydłużenie podgrzewanych prętów, przenoszone jest przy pomocy prostych przekładni na ruch odpowiedniej wskazówki.</w:t>
            </w:r>
          </w:p>
        </w:tc>
        <w:tc>
          <w:tcPr>
            <w:tcW w:w="2126" w:type="dxa"/>
          </w:tcPr>
          <w:p w14:paraId="7FBAB886" w14:textId="77777777" w:rsidR="00A61E16" w:rsidRPr="002670EB" w:rsidRDefault="00A61E16" w:rsidP="00A61E16">
            <w:pPr>
              <w:spacing w:before="0" w:after="0" w:line="240" w:lineRule="auto"/>
              <w:ind w:left="0"/>
              <w:rPr>
                <w:rFonts w:ascii="Times New Roman" w:hAnsi="Times New Roman"/>
                <w:sz w:val="16"/>
                <w:szCs w:val="16"/>
              </w:rPr>
            </w:pPr>
          </w:p>
        </w:tc>
        <w:tc>
          <w:tcPr>
            <w:tcW w:w="2126" w:type="dxa"/>
          </w:tcPr>
          <w:p w14:paraId="3945E324" w14:textId="77777777" w:rsidR="00A61E16" w:rsidRPr="002670EB" w:rsidRDefault="00A61E16" w:rsidP="00A61E16">
            <w:pPr>
              <w:spacing w:before="0" w:after="0" w:line="240" w:lineRule="auto"/>
              <w:ind w:left="0"/>
              <w:rPr>
                <w:rFonts w:ascii="Times New Roman" w:hAnsi="Times New Roman"/>
                <w:sz w:val="16"/>
                <w:szCs w:val="16"/>
              </w:rPr>
            </w:pPr>
          </w:p>
        </w:tc>
      </w:tr>
      <w:tr w:rsidR="00A61E16" w:rsidRPr="002670EB" w14:paraId="35DE3F06" w14:textId="77777777" w:rsidTr="00871A78">
        <w:trPr>
          <w:trHeight w:val="285"/>
        </w:trPr>
        <w:tc>
          <w:tcPr>
            <w:tcW w:w="1315" w:type="dxa"/>
            <w:gridSpan w:val="2"/>
            <w:shd w:val="clear" w:color="auto" w:fill="auto"/>
            <w:noWrap/>
            <w:vAlign w:val="center"/>
          </w:tcPr>
          <w:p w14:paraId="147D7E68"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2D671B8C"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Zestaw do przemiany pracy mechanicznej w energię</w:t>
            </w:r>
          </w:p>
        </w:tc>
        <w:tc>
          <w:tcPr>
            <w:tcW w:w="1021" w:type="dxa"/>
            <w:shd w:val="clear" w:color="auto" w:fill="auto"/>
            <w:noWrap/>
          </w:tcPr>
          <w:p w14:paraId="67989370" w14:textId="77777777" w:rsidR="00A61E16" w:rsidRPr="002670EB" w:rsidRDefault="00A61E16" w:rsidP="00A61E16">
            <w:pPr>
              <w:rPr>
                <w:sz w:val="16"/>
                <w:szCs w:val="16"/>
              </w:rPr>
            </w:pPr>
            <w:r w:rsidRPr="002670EB">
              <w:rPr>
                <w:rFonts w:ascii="Times New Roman" w:hAnsi="Times New Roman"/>
                <w:sz w:val="16"/>
                <w:szCs w:val="16"/>
              </w:rPr>
              <w:t>1 sztuka</w:t>
            </w:r>
          </w:p>
        </w:tc>
        <w:tc>
          <w:tcPr>
            <w:tcW w:w="1701" w:type="dxa"/>
          </w:tcPr>
          <w:p w14:paraId="635D17C3"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05657926" w14:textId="73CDDB1B" w:rsidR="00A61E16" w:rsidRPr="002670EB" w:rsidRDefault="00A61E16" w:rsidP="00A61E16">
            <w:pPr>
              <w:spacing w:before="0" w:after="0" w:line="240" w:lineRule="auto"/>
              <w:ind w:left="0"/>
              <w:rPr>
                <w:rFonts w:ascii="Times New Roman" w:hAnsi="Times New Roman"/>
                <w:sz w:val="16"/>
                <w:szCs w:val="16"/>
              </w:rPr>
            </w:pPr>
            <w:r w:rsidRPr="00A61E16">
              <w:rPr>
                <w:rFonts w:ascii="Times New Roman" w:hAnsi="Times New Roman"/>
                <w:sz w:val="16"/>
                <w:szCs w:val="16"/>
              </w:rPr>
              <w:t>Przyrząd - plastikowy cylinder z tłokiem - służy do demonstracji przemiany adiabatycznej. Naciśnięcie na rękojeść tłoka powoduje sprężenie znajdującego się w cylindrze powietrza i tak silne jego ogrzanie, że umieszczona w cylindrze wata ulega zapaleniu.</w:t>
            </w:r>
          </w:p>
        </w:tc>
        <w:tc>
          <w:tcPr>
            <w:tcW w:w="2126" w:type="dxa"/>
          </w:tcPr>
          <w:p w14:paraId="20E54A19" w14:textId="77777777" w:rsidR="00A61E16" w:rsidRPr="002670EB" w:rsidRDefault="00A61E16" w:rsidP="00A61E16">
            <w:pPr>
              <w:spacing w:before="0" w:after="0" w:line="240" w:lineRule="auto"/>
              <w:ind w:left="0"/>
              <w:rPr>
                <w:rFonts w:ascii="Times New Roman" w:hAnsi="Times New Roman"/>
                <w:sz w:val="16"/>
                <w:szCs w:val="16"/>
              </w:rPr>
            </w:pPr>
          </w:p>
        </w:tc>
        <w:tc>
          <w:tcPr>
            <w:tcW w:w="2126" w:type="dxa"/>
          </w:tcPr>
          <w:p w14:paraId="175869C4" w14:textId="77777777" w:rsidR="00A61E16" w:rsidRPr="002670EB" w:rsidRDefault="00A61E16" w:rsidP="00A61E16">
            <w:pPr>
              <w:spacing w:before="0" w:after="0" w:line="240" w:lineRule="auto"/>
              <w:ind w:left="0"/>
              <w:rPr>
                <w:rFonts w:ascii="Times New Roman" w:hAnsi="Times New Roman"/>
                <w:sz w:val="16"/>
                <w:szCs w:val="16"/>
              </w:rPr>
            </w:pPr>
          </w:p>
        </w:tc>
      </w:tr>
      <w:tr w:rsidR="00A61E16" w:rsidRPr="002670EB" w14:paraId="0ED4910B" w14:textId="77777777" w:rsidTr="00871A78">
        <w:trPr>
          <w:trHeight w:val="285"/>
        </w:trPr>
        <w:tc>
          <w:tcPr>
            <w:tcW w:w="1315" w:type="dxa"/>
            <w:gridSpan w:val="2"/>
            <w:shd w:val="clear" w:color="auto" w:fill="auto"/>
            <w:noWrap/>
            <w:vAlign w:val="center"/>
          </w:tcPr>
          <w:p w14:paraId="2A249336"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583043C6"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Przyrząd do liniowego przewodzenia ciepła</w:t>
            </w:r>
          </w:p>
        </w:tc>
        <w:tc>
          <w:tcPr>
            <w:tcW w:w="1021" w:type="dxa"/>
            <w:shd w:val="clear" w:color="auto" w:fill="auto"/>
            <w:noWrap/>
          </w:tcPr>
          <w:p w14:paraId="4EA4F5DE" w14:textId="77777777" w:rsidR="00A61E16" w:rsidRPr="002670EB" w:rsidRDefault="00A61E16" w:rsidP="00A61E16">
            <w:pPr>
              <w:rPr>
                <w:sz w:val="16"/>
                <w:szCs w:val="16"/>
              </w:rPr>
            </w:pPr>
            <w:r w:rsidRPr="002670EB">
              <w:rPr>
                <w:rFonts w:ascii="Times New Roman" w:hAnsi="Times New Roman"/>
                <w:sz w:val="16"/>
                <w:szCs w:val="16"/>
              </w:rPr>
              <w:t>1 sztuka</w:t>
            </w:r>
          </w:p>
        </w:tc>
        <w:tc>
          <w:tcPr>
            <w:tcW w:w="1701" w:type="dxa"/>
          </w:tcPr>
          <w:p w14:paraId="297937EA"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2A62E5EC" w14:textId="412358C5" w:rsidR="00A61E16" w:rsidRPr="002670EB" w:rsidRDefault="00A61E16" w:rsidP="00A61E16">
            <w:pPr>
              <w:spacing w:before="0" w:after="0" w:line="240" w:lineRule="auto"/>
              <w:ind w:left="0"/>
              <w:rPr>
                <w:rFonts w:ascii="Times New Roman" w:hAnsi="Times New Roman"/>
                <w:sz w:val="16"/>
                <w:szCs w:val="16"/>
              </w:rPr>
            </w:pPr>
            <w:r w:rsidRPr="00A61E16">
              <w:rPr>
                <w:rFonts w:ascii="Times New Roman" w:hAnsi="Times New Roman"/>
                <w:sz w:val="16"/>
                <w:szCs w:val="16"/>
              </w:rPr>
              <w:t>Przyrząd stanowi metalowe ramię zamocowane na statywie, do którego przykleja się woskiem korki w różnych odstępach. Po podgrzaniu zakończenia metalowego ramienia korki, kolejno w miarę ogrzewania odpadają.</w:t>
            </w:r>
            <w:r w:rsidRPr="00A61E16">
              <w:rPr>
                <w:rFonts w:ascii="Times New Roman" w:hAnsi="Times New Roman"/>
                <w:sz w:val="16"/>
                <w:szCs w:val="16"/>
              </w:rPr>
              <w:br/>
              <w:t>Wymiary – min. 280 x 15 mm</w:t>
            </w:r>
          </w:p>
        </w:tc>
        <w:tc>
          <w:tcPr>
            <w:tcW w:w="2126" w:type="dxa"/>
          </w:tcPr>
          <w:p w14:paraId="2F1B6760" w14:textId="77777777" w:rsidR="00A61E16" w:rsidRPr="002670EB" w:rsidRDefault="00A61E16" w:rsidP="00A61E16">
            <w:pPr>
              <w:spacing w:before="0" w:after="0" w:line="240" w:lineRule="auto"/>
              <w:ind w:left="0"/>
              <w:rPr>
                <w:rFonts w:ascii="Times New Roman" w:hAnsi="Times New Roman"/>
                <w:sz w:val="16"/>
                <w:szCs w:val="16"/>
              </w:rPr>
            </w:pPr>
          </w:p>
        </w:tc>
        <w:tc>
          <w:tcPr>
            <w:tcW w:w="2126" w:type="dxa"/>
          </w:tcPr>
          <w:p w14:paraId="4959A325" w14:textId="77777777" w:rsidR="00A61E16" w:rsidRPr="002670EB" w:rsidRDefault="00A61E16" w:rsidP="00A61E16">
            <w:pPr>
              <w:spacing w:before="0" w:after="0" w:line="240" w:lineRule="auto"/>
              <w:ind w:left="0"/>
              <w:rPr>
                <w:rFonts w:ascii="Times New Roman" w:hAnsi="Times New Roman"/>
                <w:sz w:val="16"/>
                <w:szCs w:val="16"/>
              </w:rPr>
            </w:pPr>
          </w:p>
        </w:tc>
      </w:tr>
      <w:tr w:rsidR="00A61E16" w:rsidRPr="002670EB" w14:paraId="0858752B" w14:textId="77777777" w:rsidTr="00871A78">
        <w:trPr>
          <w:trHeight w:val="285"/>
        </w:trPr>
        <w:tc>
          <w:tcPr>
            <w:tcW w:w="1315" w:type="dxa"/>
            <w:gridSpan w:val="2"/>
            <w:shd w:val="clear" w:color="auto" w:fill="auto"/>
            <w:noWrap/>
            <w:vAlign w:val="center"/>
          </w:tcPr>
          <w:p w14:paraId="0BCD1B3B"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569A5DCE"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Zestaw do ćwiczeń akustyki</w:t>
            </w:r>
          </w:p>
        </w:tc>
        <w:tc>
          <w:tcPr>
            <w:tcW w:w="1021" w:type="dxa"/>
            <w:shd w:val="clear" w:color="auto" w:fill="auto"/>
            <w:noWrap/>
          </w:tcPr>
          <w:p w14:paraId="7B0D8A97" w14:textId="77777777" w:rsidR="00A61E16" w:rsidRPr="002670EB" w:rsidRDefault="00A61E16" w:rsidP="00A61E16">
            <w:pPr>
              <w:rPr>
                <w:sz w:val="16"/>
                <w:szCs w:val="16"/>
              </w:rPr>
            </w:pPr>
            <w:r w:rsidRPr="002670EB">
              <w:rPr>
                <w:rFonts w:ascii="Times New Roman" w:hAnsi="Times New Roman"/>
                <w:sz w:val="16"/>
                <w:szCs w:val="16"/>
              </w:rPr>
              <w:t>1 sztuka</w:t>
            </w:r>
          </w:p>
        </w:tc>
        <w:tc>
          <w:tcPr>
            <w:tcW w:w="1701" w:type="dxa"/>
          </w:tcPr>
          <w:p w14:paraId="518AAC21"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282224A7" w14:textId="77777777" w:rsidR="00A61E16" w:rsidRPr="00A61E16"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Zestaw przeznaczony jest do wspomagania zajęć teoretycznych na lekcjach fizyki, z zakresu akustyki, na poziomie szkół gimnazjalnych i ponadgimnazjalnych.</w:t>
            </w:r>
          </w:p>
          <w:p w14:paraId="40E4ED64" w14:textId="77777777" w:rsidR="00A61E16" w:rsidRPr="00A61E16"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W jego skład powinny wchodzić:</w:t>
            </w:r>
          </w:p>
          <w:p w14:paraId="2973DD30" w14:textId="77777777" w:rsidR="00A61E16" w:rsidRPr="00A61E16"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 para kamertonów rezonansowych z młoteczkiem – 1 kpl.</w:t>
            </w:r>
          </w:p>
          <w:p w14:paraId="5CF93554" w14:textId="77777777" w:rsidR="00A61E16" w:rsidRPr="00A61E16"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 sonometr (trichord) – 1 szt.</w:t>
            </w:r>
          </w:p>
          <w:p w14:paraId="5F7FCEE0" w14:textId="77777777" w:rsidR="00A61E16" w:rsidRPr="00A61E16"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 zestaw sprężyn o różnym współczynniku sprężystości – 1 kpl.</w:t>
            </w:r>
          </w:p>
          <w:p w14:paraId="45304EC7" w14:textId="77777777" w:rsidR="00A61E16" w:rsidRPr="00A61E16"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 sprężyna do demonstracji fali podłużnej – 1 szt.</w:t>
            </w:r>
          </w:p>
          <w:p w14:paraId="694AF53E" w14:textId="77777777" w:rsidR="00A61E16" w:rsidRPr="00A61E16"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 sprężyna do demonstracji fali poprzecznej – 1 szt.</w:t>
            </w:r>
          </w:p>
          <w:p w14:paraId="7BAF3A44" w14:textId="77777777" w:rsidR="00A61E16" w:rsidRPr="00A61E16"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 zestaw 10 odważników50 g– 1 kpl.</w:t>
            </w:r>
          </w:p>
          <w:p w14:paraId="0C5B2E61" w14:textId="77777777" w:rsidR="00A61E16" w:rsidRPr="00A61E16"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 statyw z podziałką – 1 kpl.</w:t>
            </w:r>
          </w:p>
          <w:p w14:paraId="210EF377" w14:textId="77777777" w:rsidR="00A61E16" w:rsidRPr="00A61E16"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 miara zwijana - 1 szt.</w:t>
            </w:r>
          </w:p>
          <w:p w14:paraId="72021A58" w14:textId="559EE6DC" w:rsidR="00A61E16" w:rsidRPr="002670EB"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 stoper – 1 szt.</w:t>
            </w:r>
          </w:p>
        </w:tc>
        <w:tc>
          <w:tcPr>
            <w:tcW w:w="2126" w:type="dxa"/>
          </w:tcPr>
          <w:p w14:paraId="55B99CC6"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c>
          <w:tcPr>
            <w:tcW w:w="2126" w:type="dxa"/>
          </w:tcPr>
          <w:p w14:paraId="4CC04D0B"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r>
      <w:tr w:rsidR="00A61E16" w:rsidRPr="002670EB" w14:paraId="2C1684C8" w14:textId="77777777" w:rsidTr="00871A78">
        <w:trPr>
          <w:trHeight w:val="285"/>
        </w:trPr>
        <w:tc>
          <w:tcPr>
            <w:tcW w:w="1315" w:type="dxa"/>
            <w:gridSpan w:val="2"/>
            <w:shd w:val="clear" w:color="auto" w:fill="auto"/>
            <w:noWrap/>
            <w:vAlign w:val="center"/>
          </w:tcPr>
          <w:p w14:paraId="4493A1C0"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6EB12641"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Przyrząd do demonstracji mechanizmu powstawania fali stojącej</w:t>
            </w:r>
          </w:p>
        </w:tc>
        <w:tc>
          <w:tcPr>
            <w:tcW w:w="1021" w:type="dxa"/>
            <w:shd w:val="clear" w:color="auto" w:fill="auto"/>
            <w:noWrap/>
          </w:tcPr>
          <w:p w14:paraId="1D156DD9" w14:textId="77777777" w:rsidR="00A61E16" w:rsidRPr="002670EB" w:rsidRDefault="00A61E16" w:rsidP="00A61E16">
            <w:pPr>
              <w:rPr>
                <w:sz w:val="16"/>
                <w:szCs w:val="16"/>
              </w:rPr>
            </w:pPr>
            <w:r w:rsidRPr="002670EB">
              <w:rPr>
                <w:rFonts w:ascii="Times New Roman" w:hAnsi="Times New Roman"/>
                <w:sz w:val="16"/>
                <w:szCs w:val="16"/>
              </w:rPr>
              <w:t>1 sztuka</w:t>
            </w:r>
          </w:p>
        </w:tc>
        <w:tc>
          <w:tcPr>
            <w:tcW w:w="1701" w:type="dxa"/>
          </w:tcPr>
          <w:p w14:paraId="5A23D667"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6AE71333" w14:textId="77777777" w:rsidR="00A61E16" w:rsidRPr="00A61E16"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Przyrząd pozwala zrozumieć mechanizm powstawania fali stojącej. Jego zasadniczą częścią jest pętla z szerokiej folii, na której w dwóch kolorach narysowano ciągłą sinusoidę. Za pomocą przyrządu można określić:</w:t>
            </w:r>
          </w:p>
          <w:p w14:paraId="0D205778" w14:textId="3DD880CA" w:rsidR="00A61E16" w:rsidRPr="002670EB" w:rsidRDefault="00A61E16" w:rsidP="00A61E16">
            <w:pPr>
              <w:numPr>
                <w:ilvl w:val="0"/>
                <w:numId w:val="7"/>
              </w:numPr>
              <w:spacing w:before="0" w:after="0" w:line="240" w:lineRule="auto"/>
              <w:ind w:left="0"/>
              <w:rPr>
                <w:rFonts w:ascii="Times New Roman" w:hAnsi="Times New Roman"/>
                <w:sz w:val="16"/>
                <w:szCs w:val="16"/>
              </w:rPr>
            </w:pPr>
            <w:r w:rsidRPr="00A61E16">
              <w:rPr>
                <w:rFonts w:ascii="Times New Roman" w:hAnsi="Times New Roman"/>
                <w:sz w:val="16"/>
                <w:szCs w:val="16"/>
              </w:rPr>
              <w:t>punkty nie biorące udziału w ruchu, węzły; punkty, w których ruch będzie najbardziej intensywny - strzałki.</w:t>
            </w:r>
          </w:p>
        </w:tc>
        <w:tc>
          <w:tcPr>
            <w:tcW w:w="2126" w:type="dxa"/>
          </w:tcPr>
          <w:p w14:paraId="2CC857EF"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c>
          <w:tcPr>
            <w:tcW w:w="2126" w:type="dxa"/>
          </w:tcPr>
          <w:p w14:paraId="1CE22E4A"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r>
      <w:tr w:rsidR="00A61E16" w:rsidRPr="002670EB" w14:paraId="512AC7EF" w14:textId="77777777" w:rsidTr="00871A78">
        <w:trPr>
          <w:trHeight w:val="285"/>
        </w:trPr>
        <w:tc>
          <w:tcPr>
            <w:tcW w:w="1315" w:type="dxa"/>
            <w:gridSpan w:val="2"/>
            <w:shd w:val="clear" w:color="auto" w:fill="auto"/>
            <w:noWrap/>
            <w:vAlign w:val="center"/>
          </w:tcPr>
          <w:p w14:paraId="76F0B376"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0B21A8A9"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Kuweta Drgań</w:t>
            </w:r>
          </w:p>
        </w:tc>
        <w:tc>
          <w:tcPr>
            <w:tcW w:w="1021" w:type="dxa"/>
            <w:shd w:val="clear" w:color="auto" w:fill="auto"/>
            <w:noWrap/>
          </w:tcPr>
          <w:p w14:paraId="2550195D" w14:textId="77777777" w:rsidR="00A61E16" w:rsidRPr="002670EB" w:rsidRDefault="00A61E16" w:rsidP="00A61E16">
            <w:pPr>
              <w:rPr>
                <w:sz w:val="16"/>
                <w:szCs w:val="16"/>
              </w:rPr>
            </w:pPr>
            <w:r w:rsidRPr="002670EB">
              <w:rPr>
                <w:rFonts w:ascii="Times New Roman" w:hAnsi="Times New Roman"/>
                <w:sz w:val="16"/>
                <w:szCs w:val="16"/>
              </w:rPr>
              <w:t>1 sztuka</w:t>
            </w:r>
          </w:p>
        </w:tc>
        <w:tc>
          <w:tcPr>
            <w:tcW w:w="1701" w:type="dxa"/>
          </w:tcPr>
          <w:p w14:paraId="0CE9C095"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4762CD88" w14:textId="77777777" w:rsidR="00A61E16" w:rsidRPr="00A61E16" w:rsidRDefault="00A61E16" w:rsidP="00A61E16">
            <w:pPr>
              <w:spacing w:before="0" w:after="0" w:line="240" w:lineRule="auto"/>
              <w:ind w:left="0"/>
              <w:rPr>
                <w:rFonts w:ascii="Times New Roman" w:hAnsi="Times New Roman"/>
                <w:sz w:val="16"/>
                <w:szCs w:val="16"/>
              </w:rPr>
            </w:pPr>
            <w:r w:rsidRPr="00A61E16">
              <w:rPr>
                <w:rFonts w:ascii="Times New Roman" w:hAnsi="Times New Roman"/>
                <w:sz w:val="16"/>
                <w:szCs w:val="16"/>
              </w:rPr>
              <w:t xml:space="preserve">Przyrząd umożliwia prezentację i badanie fal na wodzie, które doskonale obrazują zachowanie się fal elektromagnetycznych, świetlnych czy akustycznych. Powstające w kuwecie fale - ich rozchodzenie się, odbijanie, interferencja fal , kształt - mogą być </w:t>
            </w:r>
            <w:r w:rsidRPr="00A61E16">
              <w:rPr>
                <w:rFonts w:ascii="Times New Roman" w:hAnsi="Times New Roman"/>
                <w:sz w:val="16"/>
                <w:szCs w:val="16"/>
              </w:rPr>
              <w:lastRenderedPageBreak/>
              <w:t xml:space="preserve">wytwarzane i obserwowane na ekranie urządzenia poprzez regulację częstotliwości drgań. </w:t>
            </w:r>
          </w:p>
          <w:p w14:paraId="3473BA8A" w14:textId="77777777" w:rsidR="00A61E16" w:rsidRPr="00A61E16"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Specyfikacja techniczna:</w:t>
            </w:r>
          </w:p>
          <w:p w14:paraId="2001F36B" w14:textId="56C81BB2" w:rsidR="00A61E16" w:rsidRPr="002670EB"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1. Zasilanie: 230 V, 50~60 Hz</w:t>
            </w:r>
            <w:r w:rsidRPr="00A61E16">
              <w:rPr>
                <w:rFonts w:ascii="Times New Roman" w:hAnsi="Times New Roman"/>
                <w:sz w:val="16"/>
                <w:szCs w:val="16"/>
              </w:rPr>
              <w:br/>
              <w:t>2. Napięcie robocze : DC12V ± 5%3 .</w:t>
            </w:r>
            <w:r w:rsidRPr="00A61E16">
              <w:rPr>
                <w:rFonts w:ascii="Times New Roman" w:hAnsi="Times New Roman"/>
                <w:sz w:val="16"/>
                <w:szCs w:val="16"/>
              </w:rPr>
              <w:br/>
              <w:t>3. Napięcie robocze lampy halogenowej: 12V/100W</w:t>
            </w:r>
            <w:r w:rsidRPr="00A61E16">
              <w:rPr>
                <w:rFonts w:ascii="Times New Roman" w:hAnsi="Times New Roman"/>
                <w:sz w:val="16"/>
                <w:szCs w:val="16"/>
              </w:rPr>
              <w:br/>
              <w:t>4. Wymiary : 35x30x45 cm</w:t>
            </w:r>
            <w:r w:rsidRPr="00A61E16">
              <w:rPr>
                <w:rFonts w:ascii="Times New Roman" w:hAnsi="Times New Roman"/>
                <w:sz w:val="16"/>
                <w:szCs w:val="16"/>
              </w:rPr>
              <w:br/>
              <w:t>5. Waga: 10,5 kg</w:t>
            </w:r>
          </w:p>
        </w:tc>
        <w:tc>
          <w:tcPr>
            <w:tcW w:w="2126" w:type="dxa"/>
          </w:tcPr>
          <w:p w14:paraId="05E4145C" w14:textId="77777777" w:rsidR="00A61E16" w:rsidRPr="002670EB" w:rsidRDefault="00A61E16" w:rsidP="00A61E16">
            <w:pPr>
              <w:spacing w:before="0" w:after="0" w:line="240" w:lineRule="auto"/>
              <w:ind w:left="0"/>
              <w:rPr>
                <w:rFonts w:ascii="Times New Roman" w:hAnsi="Times New Roman"/>
                <w:sz w:val="16"/>
                <w:szCs w:val="16"/>
              </w:rPr>
            </w:pPr>
          </w:p>
        </w:tc>
        <w:tc>
          <w:tcPr>
            <w:tcW w:w="2126" w:type="dxa"/>
          </w:tcPr>
          <w:p w14:paraId="19EDC1A6" w14:textId="77777777" w:rsidR="00A61E16" w:rsidRPr="002670EB" w:rsidRDefault="00A61E16" w:rsidP="00A61E16">
            <w:pPr>
              <w:spacing w:before="0" w:after="0" w:line="240" w:lineRule="auto"/>
              <w:ind w:left="0"/>
              <w:rPr>
                <w:rFonts w:ascii="Times New Roman" w:hAnsi="Times New Roman"/>
                <w:sz w:val="16"/>
                <w:szCs w:val="16"/>
              </w:rPr>
            </w:pPr>
          </w:p>
        </w:tc>
      </w:tr>
      <w:tr w:rsidR="00A61E16" w:rsidRPr="002670EB" w14:paraId="2C236EEB" w14:textId="77777777" w:rsidTr="00871A78">
        <w:trPr>
          <w:trHeight w:val="285"/>
        </w:trPr>
        <w:tc>
          <w:tcPr>
            <w:tcW w:w="1315" w:type="dxa"/>
            <w:gridSpan w:val="2"/>
            <w:shd w:val="clear" w:color="auto" w:fill="auto"/>
            <w:noWrap/>
            <w:vAlign w:val="center"/>
          </w:tcPr>
          <w:p w14:paraId="7144F25D"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7D12D21E"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Klosz próżniowy z manometrem i dzwonkiem elektrycznym</w:t>
            </w:r>
          </w:p>
        </w:tc>
        <w:tc>
          <w:tcPr>
            <w:tcW w:w="1021" w:type="dxa"/>
            <w:shd w:val="clear" w:color="auto" w:fill="auto"/>
            <w:noWrap/>
          </w:tcPr>
          <w:p w14:paraId="5613BE4F" w14:textId="77777777" w:rsidR="00A61E16" w:rsidRPr="002670EB" w:rsidRDefault="00A61E16" w:rsidP="00A61E16">
            <w:pPr>
              <w:rPr>
                <w:sz w:val="16"/>
                <w:szCs w:val="16"/>
              </w:rPr>
            </w:pPr>
            <w:r w:rsidRPr="002670EB">
              <w:rPr>
                <w:rFonts w:ascii="Times New Roman" w:hAnsi="Times New Roman"/>
                <w:sz w:val="16"/>
                <w:szCs w:val="16"/>
              </w:rPr>
              <w:t>1 sztuka</w:t>
            </w:r>
          </w:p>
        </w:tc>
        <w:tc>
          <w:tcPr>
            <w:tcW w:w="1701" w:type="dxa"/>
          </w:tcPr>
          <w:p w14:paraId="4E78CED0"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0BA2F3E8" w14:textId="5A3849DD" w:rsidR="00A61E16" w:rsidRPr="002670EB"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 xml:space="preserve">Produkt umożliwia ilustrację prawa fizyki mówiącego, iż dźwięk nie może się rozchodzić w próżni – w miarę zmniejszania się ciśnienia w kloszu dźwięk dzwonka zanika. Klosz szklany wyposażony w manometr, wraz z podstawą i gumową uszczelką. </w:t>
            </w:r>
          </w:p>
        </w:tc>
        <w:tc>
          <w:tcPr>
            <w:tcW w:w="2126" w:type="dxa"/>
          </w:tcPr>
          <w:p w14:paraId="0573C5CE"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c>
          <w:tcPr>
            <w:tcW w:w="2126" w:type="dxa"/>
          </w:tcPr>
          <w:p w14:paraId="45781DFE"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r>
      <w:tr w:rsidR="00A61E16" w:rsidRPr="002670EB" w14:paraId="4D395CFC" w14:textId="77777777" w:rsidTr="00871A78">
        <w:trPr>
          <w:trHeight w:val="285"/>
        </w:trPr>
        <w:tc>
          <w:tcPr>
            <w:tcW w:w="1315" w:type="dxa"/>
            <w:gridSpan w:val="2"/>
            <w:shd w:val="clear" w:color="auto" w:fill="auto"/>
            <w:noWrap/>
            <w:vAlign w:val="center"/>
          </w:tcPr>
          <w:p w14:paraId="6662F872"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7DE22DC3"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Pompa próżniowa jednostopniowa</w:t>
            </w:r>
          </w:p>
        </w:tc>
        <w:tc>
          <w:tcPr>
            <w:tcW w:w="1021" w:type="dxa"/>
            <w:shd w:val="clear" w:color="auto" w:fill="auto"/>
            <w:noWrap/>
          </w:tcPr>
          <w:p w14:paraId="690297CF" w14:textId="77777777" w:rsidR="00A61E16" w:rsidRPr="002670EB" w:rsidRDefault="00A61E16" w:rsidP="00A61E16">
            <w:pPr>
              <w:rPr>
                <w:sz w:val="16"/>
                <w:szCs w:val="16"/>
              </w:rPr>
            </w:pPr>
            <w:r w:rsidRPr="002670EB">
              <w:rPr>
                <w:rFonts w:ascii="Times New Roman" w:hAnsi="Times New Roman"/>
                <w:sz w:val="16"/>
                <w:szCs w:val="16"/>
              </w:rPr>
              <w:t>1 sztuka</w:t>
            </w:r>
          </w:p>
        </w:tc>
        <w:tc>
          <w:tcPr>
            <w:tcW w:w="1701" w:type="dxa"/>
          </w:tcPr>
          <w:p w14:paraId="2386D7B6"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070E3018" w14:textId="28380B79" w:rsidR="00A61E16" w:rsidRPr="002670EB"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Pompa próżniowa do klimatyzacji i autoklimatyzacji z elektrozaworem i wakuometrem. Pompa wyposażona w: zawór bezpieczeństwa, który nawet przy awarii zasilania, odcina pompę od układu, dokładny wakuometr, zawór zwrotny zapobiegający cofaniu się oleju, duży wziernik wskazujący poziom oleju.</w:t>
            </w:r>
          </w:p>
        </w:tc>
        <w:tc>
          <w:tcPr>
            <w:tcW w:w="2126" w:type="dxa"/>
          </w:tcPr>
          <w:p w14:paraId="4657CD6E"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c>
          <w:tcPr>
            <w:tcW w:w="2126" w:type="dxa"/>
          </w:tcPr>
          <w:p w14:paraId="3170BE18"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r>
      <w:tr w:rsidR="00A61E16" w:rsidRPr="002670EB" w14:paraId="67322B8C" w14:textId="77777777" w:rsidTr="00871A78">
        <w:trPr>
          <w:trHeight w:val="285"/>
        </w:trPr>
        <w:tc>
          <w:tcPr>
            <w:tcW w:w="1315" w:type="dxa"/>
            <w:gridSpan w:val="2"/>
            <w:shd w:val="clear" w:color="auto" w:fill="auto"/>
            <w:noWrap/>
            <w:vAlign w:val="center"/>
          </w:tcPr>
          <w:p w14:paraId="2CB10737"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1E6E9064"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Dekada rezystorów 10x100 Ohm</w:t>
            </w:r>
          </w:p>
        </w:tc>
        <w:tc>
          <w:tcPr>
            <w:tcW w:w="1021" w:type="dxa"/>
            <w:shd w:val="clear" w:color="auto" w:fill="auto"/>
            <w:noWrap/>
          </w:tcPr>
          <w:p w14:paraId="12A603C7" w14:textId="77777777" w:rsidR="00A61E16" w:rsidRPr="002670EB" w:rsidRDefault="00A61E16" w:rsidP="00A61E16">
            <w:pPr>
              <w:rPr>
                <w:sz w:val="16"/>
                <w:szCs w:val="16"/>
              </w:rPr>
            </w:pPr>
            <w:r w:rsidRPr="002670EB">
              <w:rPr>
                <w:rFonts w:ascii="Times New Roman" w:hAnsi="Times New Roman"/>
                <w:sz w:val="16"/>
                <w:szCs w:val="16"/>
              </w:rPr>
              <w:t>1 sztuka</w:t>
            </w:r>
          </w:p>
        </w:tc>
        <w:tc>
          <w:tcPr>
            <w:tcW w:w="1701" w:type="dxa"/>
          </w:tcPr>
          <w:p w14:paraId="05EBACA8"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10DAC560" w14:textId="33B2251E" w:rsidR="00A61E16" w:rsidRPr="002670EB"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W skład poszczególnych wyrobów wchodzi podstawka, na których zamocowany jest dziesięć rezystorów o takiej samej wartości. Tolerancja oporności wynosi 5%, a moc 1 W. Poszczególne dekady można traktować jako oddzielne wyroby, a także jako wzajemnie uzupełniający się zestaw. Zestaw ten pozwala uzyskać dowolną rezystancję z zakresu od 1 ohm do 11 111 ohm.</w:t>
            </w:r>
          </w:p>
        </w:tc>
        <w:tc>
          <w:tcPr>
            <w:tcW w:w="2126" w:type="dxa"/>
          </w:tcPr>
          <w:p w14:paraId="33D29E6F"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c>
          <w:tcPr>
            <w:tcW w:w="2126" w:type="dxa"/>
          </w:tcPr>
          <w:p w14:paraId="3214E8C2"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r>
      <w:tr w:rsidR="00A61E16" w:rsidRPr="002670EB" w14:paraId="0FBA3358" w14:textId="77777777" w:rsidTr="00871A78">
        <w:trPr>
          <w:trHeight w:val="285"/>
        </w:trPr>
        <w:tc>
          <w:tcPr>
            <w:tcW w:w="1315" w:type="dxa"/>
            <w:gridSpan w:val="2"/>
            <w:shd w:val="clear" w:color="auto" w:fill="auto"/>
            <w:noWrap/>
            <w:vAlign w:val="center"/>
          </w:tcPr>
          <w:p w14:paraId="0ABD883B"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24200844"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Dekada rezystorów 10x1000 Ohm</w:t>
            </w:r>
          </w:p>
        </w:tc>
        <w:tc>
          <w:tcPr>
            <w:tcW w:w="1021" w:type="dxa"/>
            <w:shd w:val="clear" w:color="auto" w:fill="auto"/>
            <w:noWrap/>
          </w:tcPr>
          <w:p w14:paraId="7BE9E175" w14:textId="77777777" w:rsidR="00A61E16" w:rsidRPr="002670EB" w:rsidRDefault="00A61E16" w:rsidP="00A61E16">
            <w:pPr>
              <w:rPr>
                <w:sz w:val="16"/>
                <w:szCs w:val="16"/>
              </w:rPr>
            </w:pPr>
            <w:r w:rsidRPr="002670EB">
              <w:rPr>
                <w:rFonts w:ascii="Times New Roman" w:hAnsi="Times New Roman"/>
                <w:sz w:val="16"/>
                <w:szCs w:val="16"/>
              </w:rPr>
              <w:t>1 sztuka</w:t>
            </w:r>
          </w:p>
        </w:tc>
        <w:tc>
          <w:tcPr>
            <w:tcW w:w="1701" w:type="dxa"/>
          </w:tcPr>
          <w:p w14:paraId="567B2DA7"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03DAE1D4" w14:textId="36B6D75F" w:rsidR="00A61E16" w:rsidRPr="002670EB" w:rsidRDefault="00A61E16" w:rsidP="00A61E16">
            <w:pPr>
              <w:spacing w:before="0" w:after="0" w:line="240" w:lineRule="auto"/>
              <w:ind w:left="0"/>
              <w:rPr>
                <w:rFonts w:ascii="Times New Roman" w:hAnsi="Times New Roman"/>
                <w:sz w:val="16"/>
                <w:szCs w:val="16"/>
              </w:rPr>
            </w:pPr>
            <w:r w:rsidRPr="00A61E16">
              <w:rPr>
                <w:rFonts w:ascii="Times New Roman" w:hAnsi="Times New Roman"/>
                <w:sz w:val="16"/>
                <w:szCs w:val="16"/>
              </w:rPr>
              <w:t>W skład poszczególnych wyrobów wchodzi podstawka, na których zamocowany jest dziesięć rezystorów o takiej samej wartości. Tolerancja oporności wynosi 5%, a moc 1 W. Poszczególne dekady można traktować jako oddzielne wyroby, a także jako wzajemnie uzupełniający się zestaw. Zestaw ten pozwala uzyskać dowolną rezystancję z zakresu od 1 ohm do 11 111 ohm.</w:t>
            </w:r>
          </w:p>
        </w:tc>
        <w:tc>
          <w:tcPr>
            <w:tcW w:w="2126" w:type="dxa"/>
          </w:tcPr>
          <w:p w14:paraId="7F1642D3" w14:textId="77777777" w:rsidR="00A61E16" w:rsidRPr="002670EB" w:rsidRDefault="00A61E16" w:rsidP="00A61E16">
            <w:pPr>
              <w:spacing w:before="0" w:after="0" w:line="240" w:lineRule="auto"/>
              <w:ind w:left="0"/>
              <w:rPr>
                <w:rFonts w:ascii="Times New Roman" w:hAnsi="Times New Roman"/>
                <w:sz w:val="16"/>
                <w:szCs w:val="16"/>
              </w:rPr>
            </w:pPr>
          </w:p>
        </w:tc>
        <w:tc>
          <w:tcPr>
            <w:tcW w:w="2126" w:type="dxa"/>
          </w:tcPr>
          <w:p w14:paraId="140E9D6E" w14:textId="77777777" w:rsidR="00A61E16" w:rsidRPr="002670EB" w:rsidRDefault="00A61E16" w:rsidP="00A61E16">
            <w:pPr>
              <w:spacing w:before="0" w:after="0" w:line="240" w:lineRule="auto"/>
              <w:ind w:left="0"/>
              <w:rPr>
                <w:rFonts w:ascii="Times New Roman" w:hAnsi="Times New Roman"/>
                <w:sz w:val="16"/>
                <w:szCs w:val="16"/>
              </w:rPr>
            </w:pPr>
          </w:p>
        </w:tc>
      </w:tr>
      <w:tr w:rsidR="00A61E16" w:rsidRPr="002670EB" w14:paraId="706FFB83" w14:textId="77777777" w:rsidTr="00871A78">
        <w:trPr>
          <w:trHeight w:val="285"/>
        </w:trPr>
        <w:tc>
          <w:tcPr>
            <w:tcW w:w="1315" w:type="dxa"/>
            <w:gridSpan w:val="2"/>
            <w:shd w:val="clear" w:color="auto" w:fill="auto"/>
            <w:noWrap/>
            <w:vAlign w:val="center"/>
          </w:tcPr>
          <w:p w14:paraId="75507B27"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2B916C3F"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Silnik i żarówka na podstawce</w:t>
            </w:r>
          </w:p>
        </w:tc>
        <w:tc>
          <w:tcPr>
            <w:tcW w:w="1021" w:type="dxa"/>
            <w:shd w:val="clear" w:color="auto" w:fill="auto"/>
            <w:noWrap/>
          </w:tcPr>
          <w:p w14:paraId="04F28814" w14:textId="77777777" w:rsidR="00A61E16" w:rsidRPr="002670EB" w:rsidRDefault="00A61E16" w:rsidP="00A61E16">
            <w:pPr>
              <w:rPr>
                <w:sz w:val="16"/>
                <w:szCs w:val="16"/>
              </w:rPr>
            </w:pPr>
            <w:r w:rsidRPr="002670EB">
              <w:rPr>
                <w:rFonts w:ascii="Times New Roman" w:hAnsi="Times New Roman"/>
                <w:sz w:val="16"/>
                <w:szCs w:val="16"/>
              </w:rPr>
              <w:t>1 sztuka</w:t>
            </w:r>
          </w:p>
        </w:tc>
        <w:tc>
          <w:tcPr>
            <w:tcW w:w="1701" w:type="dxa"/>
          </w:tcPr>
          <w:p w14:paraId="675B1CEA"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2D7118F2" w14:textId="55D24C1B" w:rsidR="00A61E16" w:rsidRPr="002670EB"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Na wspólnej podstawce znajduje się silniczek prądu stałego oraz oprawka z żaróweczką. Mogą być one wykorzystywane do montowania prostych obwodów elektrycznych oraz do wykazania cieplnych i mechanicznych skutków przepływu prądu elektrycznego. Źródłem napięcia może być zasilacz prądu stałego, bateryjki płaskie lub akumulatory.</w:t>
            </w:r>
          </w:p>
        </w:tc>
        <w:tc>
          <w:tcPr>
            <w:tcW w:w="2126" w:type="dxa"/>
          </w:tcPr>
          <w:p w14:paraId="66D6D0E1" w14:textId="77777777" w:rsidR="00A61E16" w:rsidRPr="002670EB" w:rsidRDefault="00A61E16" w:rsidP="00A61E16">
            <w:pPr>
              <w:shd w:val="clear" w:color="auto" w:fill="FFFFFF"/>
              <w:spacing w:before="0" w:after="0" w:line="240" w:lineRule="auto"/>
              <w:ind w:left="0"/>
              <w:jc w:val="both"/>
              <w:rPr>
                <w:rFonts w:ascii="Times New Roman" w:hAnsi="Times New Roman"/>
                <w:sz w:val="16"/>
                <w:szCs w:val="16"/>
              </w:rPr>
            </w:pPr>
          </w:p>
        </w:tc>
        <w:tc>
          <w:tcPr>
            <w:tcW w:w="2126" w:type="dxa"/>
          </w:tcPr>
          <w:p w14:paraId="5A184731" w14:textId="77777777" w:rsidR="00A61E16" w:rsidRPr="002670EB" w:rsidRDefault="00A61E16" w:rsidP="00A61E16">
            <w:pPr>
              <w:shd w:val="clear" w:color="auto" w:fill="FFFFFF"/>
              <w:spacing w:before="0" w:after="0" w:line="240" w:lineRule="auto"/>
              <w:ind w:left="0"/>
              <w:jc w:val="both"/>
              <w:rPr>
                <w:rFonts w:ascii="Times New Roman" w:hAnsi="Times New Roman"/>
                <w:sz w:val="16"/>
                <w:szCs w:val="16"/>
              </w:rPr>
            </w:pPr>
          </w:p>
        </w:tc>
      </w:tr>
      <w:tr w:rsidR="00A61E16" w:rsidRPr="002670EB" w14:paraId="1E08C28C" w14:textId="77777777" w:rsidTr="00871A78">
        <w:trPr>
          <w:trHeight w:val="285"/>
        </w:trPr>
        <w:tc>
          <w:tcPr>
            <w:tcW w:w="1315" w:type="dxa"/>
            <w:gridSpan w:val="2"/>
            <w:shd w:val="clear" w:color="auto" w:fill="auto"/>
            <w:noWrap/>
            <w:vAlign w:val="center"/>
          </w:tcPr>
          <w:p w14:paraId="1310D331"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0782C95C"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Szeregowe i równoległe połączenie żarówek</w:t>
            </w:r>
          </w:p>
        </w:tc>
        <w:tc>
          <w:tcPr>
            <w:tcW w:w="1021" w:type="dxa"/>
            <w:shd w:val="clear" w:color="auto" w:fill="auto"/>
            <w:noWrap/>
          </w:tcPr>
          <w:p w14:paraId="3F7377A2" w14:textId="77777777" w:rsidR="00A61E16" w:rsidRPr="002670EB" w:rsidRDefault="00A61E16" w:rsidP="00A61E16">
            <w:pPr>
              <w:rPr>
                <w:sz w:val="16"/>
                <w:szCs w:val="16"/>
              </w:rPr>
            </w:pPr>
            <w:r w:rsidRPr="002670EB">
              <w:rPr>
                <w:rFonts w:ascii="Times New Roman" w:hAnsi="Times New Roman"/>
                <w:sz w:val="16"/>
                <w:szCs w:val="16"/>
              </w:rPr>
              <w:t>1 sztuka</w:t>
            </w:r>
          </w:p>
        </w:tc>
        <w:tc>
          <w:tcPr>
            <w:tcW w:w="1701" w:type="dxa"/>
          </w:tcPr>
          <w:p w14:paraId="4BC157F2"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4C4C7A49" w14:textId="77777777" w:rsidR="00A61E16" w:rsidRPr="00A61E16"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W skład zestawu wchodzą dwie podstawki. Na jednej jest przedstawione szeregowe, na drugiej równoległe połączenie trzech żarówek. Zestaw pozwala sprawdzić jak zachowują się żaróweczki po wykręceniu jednej z nich oraz czy zmienia się jasność świecenia żaróweczek przy zmianie sposobu ich połączenia.</w:t>
            </w:r>
          </w:p>
          <w:p w14:paraId="65A58950" w14:textId="2CFC14DE" w:rsidR="00A61E16" w:rsidRPr="002670EB"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Wymiary - 2 podstawki 45 x 70 x 135 mm żarówki 3,5V, 0,2A </w:t>
            </w:r>
          </w:p>
        </w:tc>
        <w:tc>
          <w:tcPr>
            <w:tcW w:w="2126" w:type="dxa"/>
          </w:tcPr>
          <w:p w14:paraId="1A91A3EC"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c>
          <w:tcPr>
            <w:tcW w:w="2126" w:type="dxa"/>
          </w:tcPr>
          <w:p w14:paraId="604A50C0"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r>
      <w:tr w:rsidR="00A61E16" w:rsidRPr="002670EB" w14:paraId="0DF6B53E" w14:textId="77777777" w:rsidTr="00871A78">
        <w:trPr>
          <w:trHeight w:val="285"/>
        </w:trPr>
        <w:tc>
          <w:tcPr>
            <w:tcW w:w="1315" w:type="dxa"/>
            <w:gridSpan w:val="2"/>
            <w:shd w:val="clear" w:color="auto" w:fill="auto"/>
            <w:noWrap/>
            <w:vAlign w:val="center"/>
          </w:tcPr>
          <w:p w14:paraId="511C44CF"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44888BC5"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Przyrząd do oddziaływania przewodników z prądem</w:t>
            </w:r>
          </w:p>
        </w:tc>
        <w:tc>
          <w:tcPr>
            <w:tcW w:w="1021" w:type="dxa"/>
            <w:shd w:val="clear" w:color="auto" w:fill="auto"/>
            <w:noWrap/>
          </w:tcPr>
          <w:p w14:paraId="4566E4D9" w14:textId="77777777" w:rsidR="00A61E16" w:rsidRPr="002670EB" w:rsidRDefault="00A61E16" w:rsidP="00A61E16">
            <w:pPr>
              <w:rPr>
                <w:sz w:val="16"/>
                <w:szCs w:val="16"/>
              </w:rPr>
            </w:pPr>
            <w:r w:rsidRPr="002670EB">
              <w:rPr>
                <w:rFonts w:ascii="Times New Roman" w:hAnsi="Times New Roman"/>
                <w:sz w:val="16"/>
                <w:szCs w:val="16"/>
              </w:rPr>
              <w:t>1 sztuka</w:t>
            </w:r>
          </w:p>
        </w:tc>
        <w:tc>
          <w:tcPr>
            <w:tcW w:w="1701" w:type="dxa"/>
          </w:tcPr>
          <w:p w14:paraId="17664255"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490B8720" w14:textId="29D9600B" w:rsidR="00A61E16" w:rsidRPr="002670EB"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Przyrząd znajduje zastosowanie na lekcjach fizyki w szkołach podstawowych. Pomoc naukowa pozwala na poznanie wzajemnego oddziaływania na siebie przewodników z prądem. Konstrukcja przyrządu umożliwia demonstracje na rzutniku pisma.</w:t>
            </w:r>
          </w:p>
        </w:tc>
        <w:tc>
          <w:tcPr>
            <w:tcW w:w="2126" w:type="dxa"/>
          </w:tcPr>
          <w:p w14:paraId="5A4BC511"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c>
          <w:tcPr>
            <w:tcW w:w="2126" w:type="dxa"/>
          </w:tcPr>
          <w:p w14:paraId="27D41357"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r>
      <w:tr w:rsidR="00A61E16" w:rsidRPr="002670EB" w14:paraId="4E3DEACD" w14:textId="77777777" w:rsidTr="00871A78">
        <w:trPr>
          <w:trHeight w:val="285"/>
        </w:trPr>
        <w:tc>
          <w:tcPr>
            <w:tcW w:w="1315" w:type="dxa"/>
            <w:gridSpan w:val="2"/>
            <w:shd w:val="clear" w:color="auto" w:fill="auto"/>
            <w:noWrap/>
            <w:vAlign w:val="center"/>
          </w:tcPr>
          <w:p w14:paraId="4C93CDAF"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5D469B53"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Mostek oporowy Wheastone'a</w:t>
            </w:r>
          </w:p>
        </w:tc>
        <w:tc>
          <w:tcPr>
            <w:tcW w:w="1021" w:type="dxa"/>
            <w:shd w:val="clear" w:color="auto" w:fill="auto"/>
            <w:noWrap/>
          </w:tcPr>
          <w:p w14:paraId="78C19671" w14:textId="77777777" w:rsidR="00A61E16" w:rsidRPr="002670EB" w:rsidRDefault="00A61E16" w:rsidP="00A61E16">
            <w:pPr>
              <w:rPr>
                <w:sz w:val="16"/>
                <w:szCs w:val="16"/>
              </w:rPr>
            </w:pPr>
            <w:r w:rsidRPr="002670EB">
              <w:rPr>
                <w:rFonts w:ascii="Times New Roman" w:hAnsi="Times New Roman"/>
                <w:sz w:val="16"/>
                <w:szCs w:val="16"/>
              </w:rPr>
              <w:t>1 sztuka</w:t>
            </w:r>
          </w:p>
        </w:tc>
        <w:tc>
          <w:tcPr>
            <w:tcW w:w="1701" w:type="dxa"/>
          </w:tcPr>
          <w:p w14:paraId="35B55E58"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02B301AC" w14:textId="0C3C58E9" w:rsidR="00A61E16" w:rsidRPr="002670EB"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Przyrząd może być stosowany do oznaczania małych oporności metodą Wheatstone'a. Może być również użyty jako potencjometr.</w:t>
            </w:r>
          </w:p>
        </w:tc>
        <w:tc>
          <w:tcPr>
            <w:tcW w:w="2126" w:type="dxa"/>
          </w:tcPr>
          <w:p w14:paraId="2853CD85"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c>
          <w:tcPr>
            <w:tcW w:w="2126" w:type="dxa"/>
          </w:tcPr>
          <w:p w14:paraId="32003D56"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r>
      <w:tr w:rsidR="00A61E16" w:rsidRPr="002670EB" w14:paraId="6443BCE5" w14:textId="77777777" w:rsidTr="00871A78">
        <w:trPr>
          <w:trHeight w:val="285"/>
        </w:trPr>
        <w:tc>
          <w:tcPr>
            <w:tcW w:w="1315" w:type="dxa"/>
            <w:gridSpan w:val="2"/>
            <w:shd w:val="clear" w:color="auto" w:fill="auto"/>
            <w:noWrap/>
            <w:vAlign w:val="center"/>
          </w:tcPr>
          <w:p w14:paraId="38659D27"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2D4AC37A"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Opornica suwakowa 51Ω</w:t>
            </w:r>
          </w:p>
        </w:tc>
        <w:tc>
          <w:tcPr>
            <w:tcW w:w="1021" w:type="dxa"/>
            <w:shd w:val="clear" w:color="auto" w:fill="auto"/>
            <w:noWrap/>
          </w:tcPr>
          <w:p w14:paraId="2839DEC9" w14:textId="77777777" w:rsidR="00A61E16" w:rsidRPr="002670EB" w:rsidRDefault="00A61E16" w:rsidP="00A61E16">
            <w:pPr>
              <w:rPr>
                <w:sz w:val="16"/>
                <w:szCs w:val="16"/>
              </w:rPr>
            </w:pPr>
            <w:r w:rsidRPr="002670EB">
              <w:rPr>
                <w:rFonts w:ascii="Times New Roman" w:hAnsi="Times New Roman"/>
                <w:sz w:val="16"/>
                <w:szCs w:val="16"/>
              </w:rPr>
              <w:t>1 sztuka</w:t>
            </w:r>
          </w:p>
        </w:tc>
        <w:tc>
          <w:tcPr>
            <w:tcW w:w="1701" w:type="dxa"/>
          </w:tcPr>
          <w:p w14:paraId="4F249917"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4A11D98D" w14:textId="5F2D7DC8" w:rsidR="00A61E16" w:rsidRPr="002670EB" w:rsidRDefault="00A61E16" w:rsidP="00A61E16">
            <w:pPr>
              <w:spacing w:before="0" w:after="0" w:line="240" w:lineRule="auto"/>
              <w:ind w:left="0"/>
              <w:rPr>
                <w:rFonts w:ascii="Times New Roman" w:hAnsi="Times New Roman"/>
                <w:sz w:val="16"/>
                <w:szCs w:val="16"/>
              </w:rPr>
            </w:pPr>
            <w:r w:rsidRPr="00A61E16">
              <w:rPr>
                <w:rFonts w:ascii="Times New Roman" w:hAnsi="Times New Roman"/>
                <w:sz w:val="16"/>
                <w:szCs w:val="16"/>
              </w:rPr>
              <w:t>Proste urządzenie, pozwalające na regulację prądu i napięcia w obwodach elektrycznych i elektronicznych. Niezbędna przy wielu doświadczeniach z przyrody, fizyki i chemii, w których występują lub są wykorzystywane zjawiska elektryczne.</w:t>
            </w:r>
          </w:p>
        </w:tc>
        <w:tc>
          <w:tcPr>
            <w:tcW w:w="2126" w:type="dxa"/>
          </w:tcPr>
          <w:p w14:paraId="29D3DA07" w14:textId="77777777" w:rsidR="00A61E16" w:rsidRPr="002670EB" w:rsidRDefault="00A61E16" w:rsidP="00A61E16">
            <w:pPr>
              <w:spacing w:before="0" w:after="0" w:line="240" w:lineRule="auto"/>
              <w:ind w:left="0"/>
              <w:rPr>
                <w:rFonts w:ascii="Times New Roman" w:hAnsi="Times New Roman"/>
                <w:sz w:val="16"/>
                <w:szCs w:val="16"/>
              </w:rPr>
            </w:pPr>
          </w:p>
        </w:tc>
        <w:tc>
          <w:tcPr>
            <w:tcW w:w="2126" w:type="dxa"/>
          </w:tcPr>
          <w:p w14:paraId="3F601649" w14:textId="77777777" w:rsidR="00A61E16" w:rsidRPr="002670EB" w:rsidRDefault="00A61E16" w:rsidP="00A61E16">
            <w:pPr>
              <w:spacing w:before="0" w:after="0" w:line="240" w:lineRule="auto"/>
              <w:ind w:left="0"/>
              <w:rPr>
                <w:rFonts w:ascii="Times New Roman" w:hAnsi="Times New Roman"/>
                <w:sz w:val="16"/>
                <w:szCs w:val="16"/>
              </w:rPr>
            </w:pPr>
          </w:p>
        </w:tc>
      </w:tr>
      <w:tr w:rsidR="00A61E16" w:rsidRPr="002670EB" w14:paraId="70D0E695" w14:textId="77777777" w:rsidTr="00871A78">
        <w:trPr>
          <w:trHeight w:val="285"/>
        </w:trPr>
        <w:tc>
          <w:tcPr>
            <w:tcW w:w="1315" w:type="dxa"/>
            <w:gridSpan w:val="2"/>
            <w:shd w:val="clear" w:color="auto" w:fill="auto"/>
            <w:noWrap/>
            <w:vAlign w:val="center"/>
          </w:tcPr>
          <w:p w14:paraId="15B276E2"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7A877FD5"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Opornica suwakowa 100Ω</w:t>
            </w:r>
          </w:p>
        </w:tc>
        <w:tc>
          <w:tcPr>
            <w:tcW w:w="1021" w:type="dxa"/>
            <w:shd w:val="clear" w:color="auto" w:fill="auto"/>
            <w:noWrap/>
          </w:tcPr>
          <w:p w14:paraId="3B401660" w14:textId="77777777" w:rsidR="00A61E16" w:rsidRPr="002670EB" w:rsidRDefault="00A61E16" w:rsidP="00A61E16">
            <w:pPr>
              <w:rPr>
                <w:sz w:val="16"/>
                <w:szCs w:val="16"/>
              </w:rPr>
            </w:pPr>
            <w:r w:rsidRPr="002670EB">
              <w:rPr>
                <w:rFonts w:ascii="Times New Roman" w:hAnsi="Times New Roman"/>
                <w:sz w:val="16"/>
                <w:szCs w:val="16"/>
              </w:rPr>
              <w:t>1 sztuka</w:t>
            </w:r>
          </w:p>
        </w:tc>
        <w:tc>
          <w:tcPr>
            <w:tcW w:w="1701" w:type="dxa"/>
          </w:tcPr>
          <w:p w14:paraId="24A72E6E"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3CACE55D" w14:textId="6C388D80" w:rsidR="00A61E16" w:rsidRPr="002670EB" w:rsidRDefault="00A61E16" w:rsidP="00A61E16">
            <w:pPr>
              <w:spacing w:before="0" w:after="0" w:line="240" w:lineRule="auto"/>
              <w:ind w:left="0"/>
              <w:rPr>
                <w:rFonts w:ascii="Times New Roman" w:hAnsi="Times New Roman"/>
                <w:sz w:val="16"/>
                <w:szCs w:val="16"/>
              </w:rPr>
            </w:pPr>
            <w:r w:rsidRPr="00A61E16">
              <w:rPr>
                <w:rFonts w:ascii="Times New Roman" w:hAnsi="Times New Roman"/>
                <w:sz w:val="16"/>
                <w:szCs w:val="16"/>
              </w:rPr>
              <w:t>Proste urządzenie, pozwalające na regulację prądu i napięcia w obwodach elektrycznych i elektronicznych. Niezbędna przy wielu doświadczeniach z przyrody, fizyki i chemii, w których występują lub są wykorzystywane zjawiska elektryczne.</w:t>
            </w:r>
          </w:p>
        </w:tc>
        <w:tc>
          <w:tcPr>
            <w:tcW w:w="2126" w:type="dxa"/>
          </w:tcPr>
          <w:p w14:paraId="4FE7EB7D" w14:textId="77777777" w:rsidR="00A61E16" w:rsidRPr="002670EB" w:rsidRDefault="00A61E16" w:rsidP="00A61E16">
            <w:pPr>
              <w:spacing w:before="0" w:after="0" w:line="240" w:lineRule="auto"/>
              <w:ind w:left="0"/>
              <w:rPr>
                <w:rFonts w:ascii="Times New Roman" w:hAnsi="Times New Roman"/>
                <w:sz w:val="16"/>
                <w:szCs w:val="16"/>
              </w:rPr>
            </w:pPr>
          </w:p>
        </w:tc>
        <w:tc>
          <w:tcPr>
            <w:tcW w:w="2126" w:type="dxa"/>
          </w:tcPr>
          <w:p w14:paraId="0F41F7ED" w14:textId="77777777" w:rsidR="00A61E16" w:rsidRPr="002670EB" w:rsidRDefault="00A61E16" w:rsidP="00A61E16">
            <w:pPr>
              <w:spacing w:before="0" w:after="0" w:line="240" w:lineRule="auto"/>
              <w:ind w:left="0"/>
              <w:rPr>
                <w:rFonts w:ascii="Times New Roman" w:hAnsi="Times New Roman"/>
                <w:sz w:val="16"/>
                <w:szCs w:val="16"/>
              </w:rPr>
            </w:pPr>
          </w:p>
        </w:tc>
      </w:tr>
      <w:tr w:rsidR="00A61E16" w:rsidRPr="002670EB" w14:paraId="167C9C3D" w14:textId="77777777" w:rsidTr="00871A78">
        <w:trPr>
          <w:trHeight w:val="285"/>
        </w:trPr>
        <w:tc>
          <w:tcPr>
            <w:tcW w:w="1315" w:type="dxa"/>
            <w:gridSpan w:val="2"/>
            <w:shd w:val="clear" w:color="auto" w:fill="auto"/>
            <w:noWrap/>
            <w:vAlign w:val="center"/>
          </w:tcPr>
          <w:p w14:paraId="192AD7C5"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1BA45AF0"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Ogniwo Volty</w:t>
            </w:r>
          </w:p>
        </w:tc>
        <w:tc>
          <w:tcPr>
            <w:tcW w:w="1021" w:type="dxa"/>
            <w:shd w:val="clear" w:color="auto" w:fill="auto"/>
            <w:noWrap/>
          </w:tcPr>
          <w:p w14:paraId="0B416FC6" w14:textId="77777777" w:rsidR="00A61E16" w:rsidRPr="002670EB" w:rsidRDefault="00A61E16" w:rsidP="00A61E16">
            <w:pPr>
              <w:rPr>
                <w:sz w:val="16"/>
                <w:szCs w:val="16"/>
              </w:rPr>
            </w:pPr>
            <w:r w:rsidRPr="002670EB">
              <w:rPr>
                <w:rFonts w:ascii="Times New Roman" w:hAnsi="Times New Roman"/>
                <w:sz w:val="16"/>
                <w:szCs w:val="16"/>
              </w:rPr>
              <w:t>1 sztuka</w:t>
            </w:r>
          </w:p>
        </w:tc>
        <w:tc>
          <w:tcPr>
            <w:tcW w:w="1701" w:type="dxa"/>
          </w:tcPr>
          <w:p w14:paraId="6869B673"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27FE3835" w14:textId="77777777" w:rsidR="00A61E16" w:rsidRPr="00A61E16"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Ogniwo służy za źródło prądu stałego o niewielkiej sile elektromotorycznej.</w:t>
            </w:r>
          </w:p>
          <w:p w14:paraId="3FFABEA0" w14:textId="5EBF1ED2" w:rsidR="00A61E16" w:rsidRPr="002670EB"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Pomoce współdziałające - przewody połączeniowe (bananowe).</w:t>
            </w:r>
          </w:p>
        </w:tc>
        <w:tc>
          <w:tcPr>
            <w:tcW w:w="2126" w:type="dxa"/>
          </w:tcPr>
          <w:p w14:paraId="116FE295"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c>
          <w:tcPr>
            <w:tcW w:w="2126" w:type="dxa"/>
          </w:tcPr>
          <w:p w14:paraId="0C543B89"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r>
      <w:tr w:rsidR="00A61E16" w:rsidRPr="002670EB" w14:paraId="5966082F" w14:textId="77777777" w:rsidTr="00871A78">
        <w:trPr>
          <w:trHeight w:val="285"/>
        </w:trPr>
        <w:tc>
          <w:tcPr>
            <w:tcW w:w="1315" w:type="dxa"/>
            <w:gridSpan w:val="2"/>
            <w:shd w:val="clear" w:color="auto" w:fill="auto"/>
            <w:noWrap/>
            <w:vAlign w:val="center"/>
          </w:tcPr>
          <w:p w14:paraId="45827CBE"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39F861C9"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Induktor Ruhmkorffa</w:t>
            </w:r>
          </w:p>
        </w:tc>
        <w:tc>
          <w:tcPr>
            <w:tcW w:w="1021" w:type="dxa"/>
            <w:shd w:val="clear" w:color="auto" w:fill="auto"/>
            <w:noWrap/>
          </w:tcPr>
          <w:p w14:paraId="08CC30EB" w14:textId="77777777" w:rsidR="00A61E16" w:rsidRPr="002670EB" w:rsidRDefault="00A61E16" w:rsidP="00A61E16">
            <w:pPr>
              <w:rPr>
                <w:sz w:val="16"/>
                <w:szCs w:val="16"/>
              </w:rPr>
            </w:pPr>
            <w:r w:rsidRPr="002670EB">
              <w:rPr>
                <w:rFonts w:ascii="Times New Roman" w:hAnsi="Times New Roman"/>
                <w:sz w:val="16"/>
                <w:szCs w:val="16"/>
              </w:rPr>
              <w:t>1 sztuka</w:t>
            </w:r>
          </w:p>
        </w:tc>
        <w:tc>
          <w:tcPr>
            <w:tcW w:w="1701" w:type="dxa"/>
          </w:tcPr>
          <w:p w14:paraId="1C7D5322"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700A3EF2" w14:textId="77777777" w:rsidR="00A61E16" w:rsidRPr="00A61E16"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Pomoc dydaktyczna służy do otrzymywania bardzo wysokich jednokierunkowych napięć elektrycznych. </w:t>
            </w:r>
            <w:r w:rsidRPr="00A61E16">
              <w:rPr>
                <w:rFonts w:ascii="Times New Roman" w:hAnsi="Times New Roman"/>
                <w:sz w:val="16"/>
                <w:szCs w:val="16"/>
              </w:rPr>
              <w:br/>
              <w:t>Stosuje się ją do:</w:t>
            </w:r>
          </w:p>
          <w:p w14:paraId="541DCF83" w14:textId="77777777" w:rsidR="00A61E16" w:rsidRPr="00A61E16" w:rsidRDefault="00A61E16" w:rsidP="00A61E16">
            <w:pPr>
              <w:pStyle w:val="Akapitzlist"/>
              <w:numPr>
                <w:ilvl w:val="0"/>
                <w:numId w:val="84"/>
              </w:numPr>
              <w:spacing w:before="0" w:after="0" w:line="240" w:lineRule="auto"/>
              <w:rPr>
                <w:rFonts w:ascii="Times New Roman" w:hAnsi="Times New Roman"/>
                <w:sz w:val="16"/>
                <w:szCs w:val="16"/>
              </w:rPr>
            </w:pPr>
            <w:r w:rsidRPr="00A61E16">
              <w:rPr>
                <w:rFonts w:ascii="Times New Roman" w:hAnsi="Times New Roman"/>
                <w:sz w:val="16"/>
                <w:szCs w:val="16"/>
              </w:rPr>
              <w:t>demonstrowania iskry elektrycznej,</w:t>
            </w:r>
          </w:p>
          <w:p w14:paraId="16AEA956" w14:textId="77777777" w:rsidR="00A61E16" w:rsidRPr="00A61E16" w:rsidRDefault="00A61E16" w:rsidP="00A61E16">
            <w:pPr>
              <w:pStyle w:val="Akapitzlist"/>
              <w:numPr>
                <w:ilvl w:val="0"/>
                <w:numId w:val="84"/>
              </w:numPr>
              <w:spacing w:before="0" w:after="0" w:line="240" w:lineRule="auto"/>
              <w:rPr>
                <w:rFonts w:ascii="Times New Roman" w:hAnsi="Times New Roman"/>
                <w:sz w:val="16"/>
                <w:szCs w:val="16"/>
              </w:rPr>
            </w:pPr>
            <w:r w:rsidRPr="00A61E16">
              <w:rPr>
                <w:rFonts w:ascii="Times New Roman" w:hAnsi="Times New Roman"/>
                <w:sz w:val="16"/>
                <w:szCs w:val="16"/>
              </w:rPr>
              <w:t>wyładowań w rurkach próżniowych,</w:t>
            </w:r>
          </w:p>
          <w:p w14:paraId="45A30C6D" w14:textId="77777777" w:rsidR="00A61E16" w:rsidRPr="00A61E16" w:rsidRDefault="00A61E16" w:rsidP="00A61E16">
            <w:pPr>
              <w:pStyle w:val="Akapitzlist"/>
              <w:numPr>
                <w:ilvl w:val="0"/>
                <w:numId w:val="84"/>
              </w:numPr>
              <w:spacing w:before="0" w:after="0" w:line="240" w:lineRule="auto"/>
              <w:rPr>
                <w:rFonts w:ascii="Times New Roman" w:hAnsi="Times New Roman"/>
                <w:sz w:val="16"/>
                <w:szCs w:val="16"/>
              </w:rPr>
            </w:pPr>
            <w:r w:rsidRPr="00A61E16">
              <w:rPr>
                <w:rFonts w:ascii="Times New Roman" w:hAnsi="Times New Roman"/>
                <w:sz w:val="16"/>
                <w:szCs w:val="16"/>
              </w:rPr>
              <w:t>prądów Tesli,</w:t>
            </w:r>
          </w:p>
          <w:p w14:paraId="1B2096AE" w14:textId="77777777" w:rsidR="00A61E16" w:rsidRPr="00A61E16" w:rsidRDefault="00A61E16" w:rsidP="00A61E16">
            <w:pPr>
              <w:pStyle w:val="Akapitzlist"/>
              <w:numPr>
                <w:ilvl w:val="0"/>
                <w:numId w:val="84"/>
              </w:numPr>
              <w:spacing w:before="0" w:after="0" w:line="240" w:lineRule="auto"/>
              <w:rPr>
                <w:rFonts w:ascii="Times New Roman" w:hAnsi="Times New Roman"/>
                <w:sz w:val="16"/>
                <w:szCs w:val="16"/>
              </w:rPr>
            </w:pPr>
            <w:r w:rsidRPr="00A61E16">
              <w:rPr>
                <w:rFonts w:ascii="Times New Roman" w:hAnsi="Times New Roman"/>
                <w:sz w:val="16"/>
                <w:szCs w:val="16"/>
              </w:rPr>
              <w:t>fal elektromagnetycznych,</w:t>
            </w:r>
          </w:p>
          <w:p w14:paraId="4C4145F6" w14:textId="77777777" w:rsidR="00A61E16" w:rsidRPr="00A61E16" w:rsidRDefault="00A61E16" w:rsidP="00A61E16">
            <w:pPr>
              <w:pStyle w:val="Akapitzlist"/>
              <w:numPr>
                <w:ilvl w:val="0"/>
                <w:numId w:val="84"/>
              </w:numPr>
              <w:spacing w:before="0" w:after="0" w:line="240" w:lineRule="auto"/>
              <w:rPr>
                <w:rFonts w:ascii="Times New Roman" w:hAnsi="Times New Roman"/>
                <w:sz w:val="16"/>
                <w:szCs w:val="16"/>
              </w:rPr>
            </w:pPr>
            <w:r w:rsidRPr="00A61E16">
              <w:rPr>
                <w:rFonts w:ascii="Times New Roman" w:hAnsi="Times New Roman"/>
                <w:sz w:val="16"/>
                <w:szCs w:val="16"/>
              </w:rPr>
              <w:t>zasilania rur Roentgena,</w:t>
            </w:r>
          </w:p>
          <w:p w14:paraId="7F25C368" w14:textId="77777777" w:rsidR="00A61E16" w:rsidRPr="00A61E16" w:rsidRDefault="00A61E16" w:rsidP="00A61E16">
            <w:pPr>
              <w:pStyle w:val="Akapitzlist"/>
              <w:numPr>
                <w:ilvl w:val="0"/>
                <w:numId w:val="84"/>
              </w:numPr>
              <w:spacing w:before="0" w:after="0" w:line="240" w:lineRule="auto"/>
              <w:rPr>
                <w:rFonts w:ascii="Times New Roman" w:hAnsi="Times New Roman"/>
                <w:sz w:val="16"/>
                <w:szCs w:val="16"/>
              </w:rPr>
            </w:pPr>
            <w:r w:rsidRPr="00A61E16">
              <w:rPr>
                <w:rFonts w:ascii="Times New Roman" w:hAnsi="Times New Roman"/>
                <w:sz w:val="16"/>
                <w:szCs w:val="16"/>
              </w:rPr>
              <w:t>rezonansu elektrycznego itp. doświadczeń.</w:t>
            </w:r>
          </w:p>
          <w:p w14:paraId="2C9889B9" w14:textId="66C67333" w:rsidR="00A61E16" w:rsidRPr="002670EB" w:rsidRDefault="00A61E16" w:rsidP="00A61E16">
            <w:pPr>
              <w:spacing w:before="0" w:after="0" w:line="240" w:lineRule="auto"/>
              <w:ind w:left="0"/>
              <w:rPr>
                <w:rFonts w:ascii="Times New Roman" w:hAnsi="Times New Roman"/>
                <w:sz w:val="16"/>
                <w:szCs w:val="16"/>
              </w:rPr>
            </w:pPr>
            <w:r w:rsidRPr="00A61E16">
              <w:rPr>
                <w:rFonts w:ascii="Times New Roman" w:hAnsi="Times New Roman"/>
                <w:sz w:val="16"/>
                <w:szCs w:val="16"/>
              </w:rPr>
              <w:t>Napięcie zasilania (stałe) - 6-8 V</w:t>
            </w:r>
            <w:r w:rsidRPr="00A61E16">
              <w:rPr>
                <w:rFonts w:ascii="Times New Roman" w:hAnsi="Times New Roman"/>
                <w:sz w:val="16"/>
                <w:szCs w:val="16"/>
              </w:rPr>
              <w:br/>
              <w:t>Pobór prądu - 0,15-1,5 A </w:t>
            </w:r>
          </w:p>
        </w:tc>
        <w:tc>
          <w:tcPr>
            <w:tcW w:w="2126" w:type="dxa"/>
          </w:tcPr>
          <w:p w14:paraId="72E843AA"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c>
          <w:tcPr>
            <w:tcW w:w="2126" w:type="dxa"/>
          </w:tcPr>
          <w:p w14:paraId="5378B935"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r>
      <w:tr w:rsidR="00A61E16" w:rsidRPr="002670EB" w14:paraId="6ECE05AE" w14:textId="77777777" w:rsidTr="00871A78">
        <w:trPr>
          <w:trHeight w:val="285"/>
        </w:trPr>
        <w:tc>
          <w:tcPr>
            <w:tcW w:w="1315" w:type="dxa"/>
            <w:gridSpan w:val="2"/>
            <w:shd w:val="clear" w:color="auto" w:fill="auto"/>
            <w:noWrap/>
            <w:vAlign w:val="center"/>
          </w:tcPr>
          <w:p w14:paraId="3A54DC6D"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649903E8"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Komplet do nauki o prądzie elektrycznym</w:t>
            </w:r>
          </w:p>
        </w:tc>
        <w:tc>
          <w:tcPr>
            <w:tcW w:w="1021" w:type="dxa"/>
            <w:shd w:val="clear" w:color="auto" w:fill="auto"/>
            <w:noWrap/>
          </w:tcPr>
          <w:p w14:paraId="5D37D1F7" w14:textId="77777777" w:rsidR="00A61E16" w:rsidRPr="002670EB" w:rsidRDefault="00A61E16" w:rsidP="00A61E16">
            <w:pPr>
              <w:rPr>
                <w:sz w:val="16"/>
                <w:szCs w:val="16"/>
              </w:rPr>
            </w:pPr>
            <w:r w:rsidRPr="002670EB">
              <w:rPr>
                <w:rFonts w:ascii="Times New Roman" w:hAnsi="Times New Roman"/>
                <w:sz w:val="16"/>
                <w:szCs w:val="16"/>
              </w:rPr>
              <w:t>1 sztuka</w:t>
            </w:r>
          </w:p>
        </w:tc>
        <w:tc>
          <w:tcPr>
            <w:tcW w:w="1701" w:type="dxa"/>
          </w:tcPr>
          <w:p w14:paraId="417EE625"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3C4FE51F" w14:textId="02F43F67" w:rsidR="00A61E16" w:rsidRPr="002670EB" w:rsidRDefault="00A61E16" w:rsidP="00A61E16">
            <w:pPr>
              <w:spacing w:before="0" w:after="0" w:line="240" w:lineRule="auto"/>
              <w:ind w:left="0"/>
              <w:rPr>
                <w:rFonts w:ascii="Times New Roman" w:hAnsi="Times New Roman"/>
                <w:sz w:val="16"/>
                <w:szCs w:val="16"/>
              </w:rPr>
            </w:pPr>
            <w:r w:rsidRPr="00A61E16">
              <w:rPr>
                <w:rFonts w:ascii="Times New Roman" w:hAnsi="Times New Roman"/>
                <w:sz w:val="16"/>
                <w:szCs w:val="16"/>
              </w:rPr>
              <w:t>Rozbudowany zestaw pomocy naukowych umożliwiających tworzenie układów, za pomocą których możemy wywołać i wielokrotnie powtarzać zjawiska fizyczne z dziedziny magnetyzmu i elektryczności.</w:t>
            </w:r>
          </w:p>
        </w:tc>
        <w:tc>
          <w:tcPr>
            <w:tcW w:w="2126" w:type="dxa"/>
          </w:tcPr>
          <w:p w14:paraId="60159B45" w14:textId="77777777" w:rsidR="00A61E16" w:rsidRPr="002670EB" w:rsidRDefault="00A61E16" w:rsidP="00A61E16">
            <w:pPr>
              <w:spacing w:before="0" w:after="0" w:line="240" w:lineRule="auto"/>
              <w:ind w:left="0"/>
              <w:rPr>
                <w:rFonts w:ascii="Times New Roman" w:hAnsi="Times New Roman"/>
                <w:sz w:val="16"/>
                <w:szCs w:val="16"/>
              </w:rPr>
            </w:pPr>
          </w:p>
        </w:tc>
        <w:tc>
          <w:tcPr>
            <w:tcW w:w="2126" w:type="dxa"/>
          </w:tcPr>
          <w:p w14:paraId="37F28B12" w14:textId="77777777" w:rsidR="00A61E16" w:rsidRPr="002670EB" w:rsidRDefault="00A61E16" w:rsidP="00A61E16">
            <w:pPr>
              <w:spacing w:before="0" w:after="0" w:line="240" w:lineRule="auto"/>
              <w:ind w:left="0"/>
              <w:rPr>
                <w:rFonts w:ascii="Times New Roman" w:hAnsi="Times New Roman"/>
                <w:sz w:val="16"/>
                <w:szCs w:val="16"/>
              </w:rPr>
            </w:pPr>
          </w:p>
        </w:tc>
      </w:tr>
      <w:tr w:rsidR="00A61E16" w:rsidRPr="002670EB" w14:paraId="379B8FA6" w14:textId="77777777" w:rsidTr="00871A78">
        <w:trPr>
          <w:trHeight w:val="285"/>
        </w:trPr>
        <w:tc>
          <w:tcPr>
            <w:tcW w:w="1315" w:type="dxa"/>
            <w:gridSpan w:val="2"/>
            <w:shd w:val="clear" w:color="auto" w:fill="auto"/>
            <w:noWrap/>
            <w:vAlign w:val="center"/>
          </w:tcPr>
          <w:p w14:paraId="70BCE3BC"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1979A97F"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Elektryczność - obwody elektryczne - zestaw szkolny</w:t>
            </w:r>
          </w:p>
        </w:tc>
        <w:tc>
          <w:tcPr>
            <w:tcW w:w="1021" w:type="dxa"/>
            <w:shd w:val="clear" w:color="auto" w:fill="auto"/>
            <w:noWrap/>
          </w:tcPr>
          <w:p w14:paraId="6B682CE6" w14:textId="77777777" w:rsidR="00A61E16" w:rsidRPr="002670EB" w:rsidRDefault="00A61E16" w:rsidP="00A61E16">
            <w:pPr>
              <w:rPr>
                <w:sz w:val="16"/>
                <w:szCs w:val="16"/>
              </w:rPr>
            </w:pPr>
            <w:r w:rsidRPr="002670EB">
              <w:rPr>
                <w:rFonts w:ascii="Times New Roman" w:hAnsi="Times New Roman"/>
                <w:sz w:val="16"/>
                <w:szCs w:val="16"/>
              </w:rPr>
              <w:t>1 sztuka</w:t>
            </w:r>
          </w:p>
        </w:tc>
        <w:tc>
          <w:tcPr>
            <w:tcW w:w="1701" w:type="dxa"/>
          </w:tcPr>
          <w:p w14:paraId="168F6380"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486B2077" w14:textId="77777777" w:rsidR="00A61E16" w:rsidRPr="00A61E16"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Skład zestawu:</w:t>
            </w:r>
          </w:p>
          <w:p w14:paraId="2300A7AA" w14:textId="50C9615A" w:rsidR="00A61E16" w:rsidRPr="002670EB"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Amperomierz (0~0,5~1)A – 1 szt. </w:t>
            </w:r>
            <w:r w:rsidRPr="00A61E16">
              <w:rPr>
                <w:rFonts w:ascii="Times New Roman" w:hAnsi="Times New Roman"/>
                <w:sz w:val="16"/>
                <w:szCs w:val="16"/>
              </w:rPr>
              <w:br/>
              <w:t>Woltomierz (0~1,5~3)V – 1 szt. </w:t>
            </w:r>
            <w:r w:rsidRPr="00A61E16">
              <w:rPr>
                <w:rFonts w:ascii="Times New Roman" w:hAnsi="Times New Roman"/>
                <w:sz w:val="16"/>
                <w:szCs w:val="16"/>
              </w:rPr>
              <w:br/>
              <w:t>Wyłącznik – 3 szt. </w:t>
            </w:r>
            <w:r w:rsidRPr="00A61E16">
              <w:rPr>
                <w:rFonts w:ascii="Times New Roman" w:hAnsi="Times New Roman"/>
                <w:sz w:val="16"/>
                <w:szCs w:val="16"/>
              </w:rPr>
              <w:br/>
              <w:t>Rezystor 5Ω/2W – 1 szt. </w:t>
            </w:r>
            <w:r w:rsidRPr="00A61E16">
              <w:rPr>
                <w:rFonts w:ascii="Times New Roman" w:hAnsi="Times New Roman"/>
                <w:sz w:val="16"/>
                <w:szCs w:val="16"/>
              </w:rPr>
              <w:br/>
              <w:t>Rezystor 10Ω/2W – 1 szt. </w:t>
            </w:r>
            <w:r w:rsidRPr="00A61E16">
              <w:rPr>
                <w:rFonts w:ascii="Times New Roman" w:hAnsi="Times New Roman"/>
                <w:sz w:val="16"/>
                <w:szCs w:val="16"/>
              </w:rPr>
              <w:br/>
              <w:t>Przekaźnik elektromag. – 1 szt. </w:t>
            </w:r>
            <w:r w:rsidRPr="00A61E16">
              <w:rPr>
                <w:rFonts w:ascii="Times New Roman" w:hAnsi="Times New Roman"/>
                <w:sz w:val="16"/>
                <w:szCs w:val="16"/>
              </w:rPr>
              <w:br/>
              <w:t>Opornica suwakowa – 1 szt. </w:t>
            </w:r>
            <w:r w:rsidRPr="00A61E16">
              <w:rPr>
                <w:rFonts w:ascii="Times New Roman" w:hAnsi="Times New Roman"/>
                <w:sz w:val="16"/>
                <w:szCs w:val="16"/>
              </w:rPr>
              <w:br/>
              <w:t>Model silnika elektr. – 1 szt. </w:t>
            </w:r>
            <w:r w:rsidRPr="00A61E16">
              <w:rPr>
                <w:rFonts w:ascii="Times New Roman" w:hAnsi="Times New Roman"/>
                <w:sz w:val="16"/>
                <w:szCs w:val="16"/>
              </w:rPr>
              <w:br/>
              <w:t>Podstawka pod żarówkę – 2 szt. </w:t>
            </w:r>
            <w:r w:rsidRPr="00A61E16">
              <w:rPr>
                <w:rFonts w:ascii="Times New Roman" w:hAnsi="Times New Roman"/>
                <w:sz w:val="16"/>
                <w:szCs w:val="16"/>
              </w:rPr>
              <w:br/>
              <w:t>Igła magnet. na podstawie – 1 szt. </w:t>
            </w:r>
            <w:r w:rsidRPr="00A61E16">
              <w:rPr>
                <w:rFonts w:ascii="Times New Roman" w:hAnsi="Times New Roman"/>
                <w:sz w:val="16"/>
                <w:szCs w:val="16"/>
              </w:rPr>
              <w:br/>
              <w:t>Magnes sztabkowy – 2 szt. </w:t>
            </w:r>
            <w:r w:rsidRPr="00A61E16">
              <w:rPr>
                <w:rFonts w:ascii="Times New Roman" w:hAnsi="Times New Roman"/>
                <w:sz w:val="16"/>
                <w:szCs w:val="16"/>
              </w:rPr>
              <w:br/>
              <w:t>Magnes podkowiasty – 1 szt. </w:t>
            </w:r>
            <w:r w:rsidRPr="00A61E16">
              <w:rPr>
                <w:rFonts w:ascii="Times New Roman" w:hAnsi="Times New Roman"/>
                <w:sz w:val="16"/>
                <w:szCs w:val="16"/>
              </w:rPr>
              <w:br/>
              <w:t>Opiłki żelazne – 1 szt. </w:t>
            </w:r>
            <w:r w:rsidRPr="00A61E16">
              <w:rPr>
                <w:rFonts w:ascii="Times New Roman" w:hAnsi="Times New Roman"/>
                <w:sz w:val="16"/>
                <w:szCs w:val="16"/>
              </w:rPr>
              <w:br/>
            </w:r>
            <w:r w:rsidRPr="00A61E16">
              <w:rPr>
                <w:rFonts w:ascii="Times New Roman" w:hAnsi="Times New Roman"/>
                <w:sz w:val="16"/>
                <w:szCs w:val="16"/>
              </w:rPr>
              <w:lastRenderedPageBreak/>
              <w:t>Żarówka – 2 szt. </w:t>
            </w:r>
            <w:r w:rsidRPr="00A61E16">
              <w:rPr>
                <w:rFonts w:ascii="Times New Roman" w:hAnsi="Times New Roman"/>
                <w:sz w:val="16"/>
                <w:szCs w:val="16"/>
              </w:rPr>
              <w:br/>
              <w:t>Kasetka na baterie 1,5V AA – 1 szt. </w:t>
            </w:r>
            <w:r w:rsidRPr="00A61E16">
              <w:rPr>
                <w:rFonts w:ascii="Times New Roman" w:hAnsi="Times New Roman"/>
                <w:sz w:val="16"/>
                <w:szCs w:val="16"/>
              </w:rPr>
              <w:br/>
              <w:t>Kpl. przewodów – 1 kpl.</w:t>
            </w:r>
          </w:p>
        </w:tc>
        <w:tc>
          <w:tcPr>
            <w:tcW w:w="2126" w:type="dxa"/>
          </w:tcPr>
          <w:p w14:paraId="6B2CE62B"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c>
          <w:tcPr>
            <w:tcW w:w="2126" w:type="dxa"/>
          </w:tcPr>
          <w:p w14:paraId="3486EF6A"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r>
      <w:tr w:rsidR="00A61E16" w:rsidRPr="002670EB" w14:paraId="3E325D09" w14:textId="77777777" w:rsidTr="00871A78">
        <w:trPr>
          <w:trHeight w:val="285"/>
        </w:trPr>
        <w:tc>
          <w:tcPr>
            <w:tcW w:w="1315" w:type="dxa"/>
            <w:gridSpan w:val="2"/>
            <w:shd w:val="clear" w:color="auto" w:fill="auto"/>
            <w:noWrap/>
            <w:vAlign w:val="center"/>
          </w:tcPr>
          <w:p w14:paraId="65E29A7C"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414D7651"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Galwanoskop</w:t>
            </w:r>
          </w:p>
        </w:tc>
        <w:tc>
          <w:tcPr>
            <w:tcW w:w="1021" w:type="dxa"/>
            <w:shd w:val="clear" w:color="auto" w:fill="auto"/>
            <w:noWrap/>
          </w:tcPr>
          <w:p w14:paraId="53C0D126" w14:textId="77777777" w:rsidR="00A61E16" w:rsidRPr="002670EB" w:rsidRDefault="00A61E16" w:rsidP="00A61E16">
            <w:pPr>
              <w:rPr>
                <w:sz w:val="16"/>
                <w:szCs w:val="16"/>
              </w:rPr>
            </w:pPr>
            <w:r w:rsidRPr="002670EB">
              <w:rPr>
                <w:rFonts w:ascii="Times New Roman" w:hAnsi="Times New Roman"/>
                <w:sz w:val="16"/>
                <w:szCs w:val="16"/>
              </w:rPr>
              <w:t>1 sztuka</w:t>
            </w:r>
          </w:p>
        </w:tc>
        <w:tc>
          <w:tcPr>
            <w:tcW w:w="1701" w:type="dxa"/>
          </w:tcPr>
          <w:p w14:paraId="272482D6"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500C588E" w14:textId="56CED954" w:rsidR="00A61E16" w:rsidRPr="002670EB"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Prosty przyrząd pomiarowy służący do wykrywania przepływu i wyznaczania kierunku bardzo słabego, stałego prądu elektrycznego, wzbudzanego m.in. podczas licznych doświadczeń z elektryczności i elektrostatyki. </w:t>
            </w:r>
            <w:r w:rsidRPr="00A61E16">
              <w:rPr>
                <w:rFonts w:ascii="Times New Roman" w:hAnsi="Times New Roman"/>
                <w:sz w:val="16"/>
                <w:szCs w:val="16"/>
              </w:rPr>
              <w:br/>
              <w:t>Do prawidłowego działania pomoce dydaktyczna potrzebuje cewki, dzięki której wyindukowany w niej w stałym polu magnetycznym prąd powoduje wychylenie wskazówki galwanoskopu. Czułość galwanoskopu zależna jest od liczby zwojów cewki.</w:t>
            </w:r>
          </w:p>
        </w:tc>
        <w:tc>
          <w:tcPr>
            <w:tcW w:w="2126" w:type="dxa"/>
          </w:tcPr>
          <w:p w14:paraId="04AE1A67"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c>
          <w:tcPr>
            <w:tcW w:w="2126" w:type="dxa"/>
          </w:tcPr>
          <w:p w14:paraId="26379A97"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r>
      <w:tr w:rsidR="00A61E16" w:rsidRPr="002670EB" w14:paraId="40AAB4E6" w14:textId="77777777" w:rsidTr="00871A78">
        <w:trPr>
          <w:trHeight w:val="285"/>
        </w:trPr>
        <w:tc>
          <w:tcPr>
            <w:tcW w:w="1315" w:type="dxa"/>
            <w:gridSpan w:val="2"/>
            <w:shd w:val="clear" w:color="auto" w:fill="auto"/>
            <w:noWrap/>
            <w:vAlign w:val="center"/>
          </w:tcPr>
          <w:p w14:paraId="2D27F55E"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70FCDB7B"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Przewodniki do pomiaru oporu elektrycznego</w:t>
            </w:r>
          </w:p>
        </w:tc>
        <w:tc>
          <w:tcPr>
            <w:tcW w:w="1021" w:type="dxa"/>
            <w:shd w:val="clear" w:color="auto" w:fill="auto"/>
            <w:noWrap/>
          </w:tcPr>
          <w:p w14:paraId="2F7CF0B3" w14:textId="77777777" w:rsidR="00A61E16" w:rsidRPr="002670EB" w:rsidRDefault="00A61E16" w:rsidP="00A61E16">
            <w:pPr>
              <w:rPr>
                <w:sz w:val="16"/>
                <w:szCs w:val="16"/>
              </w:rPr>
            </w:pPr>
            <w:r w:rsidRPr="002670EB">
              <w:rPr>
                <w:rFonts w:ascii="Times New Roman" w:hAnsi="Times New Roman"/>
                <w:sz w:val="16"/>
                <w:szCs w:val="16"/>
              </w:rPr>
              <w:t>1 sztuka</w:t>
            </w:r>
          </w:p>
        </w:tc>
        <w:tc>
          <w:tcPr>
            <w:tcW w:w="1701" w:type="dxa"/>
          </w:tcPr>
          <w:p w14:paraId="672AD5F9"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79DFCF3C" w14:textId="000B606F" w:rsidR="00A61E16" w:rsidRPr="002670EB"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W skład wyrobu wchodzi 11 płytek z nawiniętym drutem oporowym z różnych materiałów i o różnych średnicach.</w:t>
            </w:r>
          </w:p>
        </w:tc>
        <w:tc>
          <w:tcPr>
            <w:tcW w:w="2126" w:type="dxa"/>
          </w:tcPr>
          <w:p w14:paraId="1A1E295C"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c>
          <w:tcPr>
            <w:tcW w:w="2126" w:type="dxa"/>
          </w:tcPr>
          <w:p w14:paraId="12256BF1"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r>
      <w:tr w:rsidR="00A61E16" w:rsidRPr="002670EB" w14:paraId="5801A963" w14:textId="77777777" w:rsidTr="00871A78">
        <w:trPr>
          <w:trHeight w:val="285"/>
        </w:trPr>
        <w:tc>
          <w:tcPr>
            <w:tcW w:w="1315" w:type="dxa"/>
            <w:gridSpan w:val="2"/>
            <w:shd w:val="clear" w:color="auto" w:fill="auto"/>
            <w:noWrap/>
            <w:vAlign w:val="center"/>
          </w:tcPr>
          <w:p w14:paraId="6FEAA5CE"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17E7D044"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Przyrząd do badania prądów indukcyjnych</w:t>
            </w:r>
          </w:p>
        </w:tc>
        <w:tc>
          <w:tcPr>
            <w:tcW w:w="1021" w:type="dxa"/>
            <w:shd w:val="clear" w:color="auto" w:fill="auto"/>
            <w:noWrap/>
          </w:tcPr>
          <w:p w14:paraId="332D8111" w14:textId="77777777" w:rsidR="00A61E16" w:rsidRPr="002670EB" w:rsidRDefault="00A61E16" w:rsidP="00A61E16">
            <w:pPr>
              <w:rPr>
                <w:sz w:val="16"/>
                <w:szCs w:val="16"/>
              </w:rPr>
            </w:pPr>
            <w:r w:rsidRPr="002670EB">
              <w:rPr>
                <w:rFonts w:ascii="Times New Roman" w:hAnsi="Times New Roman"/>
                <w:sz w:val="16"/>
                <w:szCs w:val="16"/>
              </w:rPr>
              <w:t>1 sztuka</w:t>
            </w:r>
          </w:p>
        </w:tc>
        <w:tc>
          <w:tcPr>
            <w:tcW w:w="1701" w:type="dxa"/>
          </w:tcPr>
          <w:p w14:paraId="73BD4423"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3EEBE02F" w14:textId="5BDB86B1" w:rsidR="00A61E16" w:rsidRPr="002670EB" w:rsidRDefault="00A61E16" w:rsidP="00A61E16">
            <w:pPr>
              <w:spacing w:before="0" w:after="0" w:line="240" w:lineRule="auto"/>
              <w:ind w:left="0"/>
              <w:rPr>
                <w:rFonts w:ascii="Times New Roman" w:hAnsi="Times New Roman"/>
                <w:sz w:val="16"/>
                <w:szCs w:val="16"/>
              </w:rPr>
            </w:pPr>
            <w:r w:rsidRPr="00A61E16">
              <w:rPr>
                <w:rFonts w:ascii="Times New Roman" w:hAnsi="Times New Roman"/>
                <w:sz w:val="16"/>
                <w:szCs w:val="16"/>
              </w:rPr>
              <w:t>Na podstawce znajduje się cewka z uzwojeniem. W osi cewki znajduje się stolik obrotowy, na którym umieszcza się magnes sztabkowy. Do cewki można wkładać rdzeń z blach prądnicowych. Przyrząd służy do demonstracji zjawisk fizycznych związanych z wzajemnym oddziaływaniem cewki i magnesu.</w:t>
            </w:r>
          </w:p>
        </w:tc>
        <w:tc>
          <w:tcPr>
            <w:tcW w:w="2126" w:type="dxa"/>
          </w:tcPr>
          <w:p w14:paraId="7A045372" w14:textId="77777777" w:rsidR="00A61E16" w:rsidRPr="002670EB" w:rsidRDefault="00A61E16" w:rsidP="00A61E16">
            <w:pPr>
              <w:spacing w:before="0" w:after="0" w:line="240" w:lineRule="auto"/>
              <w:ind w:left="0"/>
              <w:rPr>
                <w:rFonts w:ascii="Times New Roman" w:hAnsi="Times New Roman"/>
                <w:sz w:val="16"/>
                <w:szCs w:val="16"/>
              </w:rPr>
            </w:pPr>
          </w:p>
        </w:tc>
        <w:tc>
          <w:tcPr>
            <w:tcW w:w="2126" w:type="dxa"/>
          </w:tcPr>
          <w:p w14:paraId="13023D98" w14:textId="77777777" w:rsidR="00A61E16" w:rsidRPr="002670EB" w:rsidRDefault="00A61E16" w:rsidP="00A61E16">
            <w:pPr>
              <w:spacing w:before="0" w:after="0" w:line="240" w:lineRule="auto"/>
              <w:ind w:left="0"/>
              <w:rPr>
                <w:rFonts w:ascii="Times New Roman" w:hAnsi="Times New Roman"/>
                <w:sz w:val="16"/>
                <w:szCs w:val="16"/>
              </w:rPr>
            </w:pPr>
          </w:p>
        </w:tc>
      </w:tr>
      <w:tr w:rsidR="00A61E16" w:rsidRPr="002670EB" w14:paraId="19EC2184" w14:textId="77777777" w:rsidTr="00871A78">
        <w:trPr>
          <w:trHeight w:val="285"/>
        </w:trPr>
        <w:tc>
          <w:tcPr>
            <w:tcW w:w="1315" w:type="dxa"/>
            <w:gridSpan w:val="2"/>
            <w:shd w:val="clear" w:color="auto" w:fill="auto"/>
            <w:noWrap/>
            <w:vAlign w:val="center"/>
          </w:tcPr>
          <w:p w14:paraId="52CC2B82"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7DADED52"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Amperomierz szkolny analogowy</w:t>
            </w:r>
          </w:p>
        </w:tc>
        <w:tc>
          <w:tcPr>
            <w:tcW w:w="1021" w:type="dxa"/>
            <w:shd w:val="clear" w:color="auto" w:fill="auto"/>
            <w:noWrap/>
            <w:vAlign w:val="center"/>
          </w:tcPr>
          <w:p w14:paraId="14764D7D" w14:textId="77777777" w:rsidR="00A61E16" w:rsidRPr="002670EB" w:rsidRDefault="00A61E16" w:rsidP="00A61E16">
            <w:pPr>
              <w:spacing w:before="0" w:after="0" w:line="240" w:lineRule="auto"/>
              <w:jc w:val="center"/>
              <w:rPr>
                <w:rFonts w:ascii="Times New Roman" w:hAnsi="Times New Roman"/>
                <w:sz w:val="16"/>
                <w:szCs w:val="16"/>
              </w:rPr>
            </w:pPr>
            <w:r w:rsidRPr="002670EB">
              <w:rPr>
                <w:rFonts w:ascii="Times New Roman" w:hAnsi="Times New Roman"/>
                <w:sz w:val="16"/>
                <w:szCs w:val="16"/>
              </w:rPr>
              <w:t>2 sztuki</w:t>
            </w:r>
          </w:p>
        </w:tc>
        <w:tc>
          <w:tcPr>
            <w:tcW w:w="1701" w:type="dxa"/>
          </w:tcPr>
          <w:p w14:paraId="19878111"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7D34DDE0" w14:textId="77777777" w:rsidR="00A61E16" w:rsidRPr="00A61E16"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Amperomierz analogowy do doświadczeń uczniowskich.</w:t>
            </w:r>
          </w:p>
          <w:p w14:paraId="373DDF3D" w14:textId="7030CC90" w:rsidR="00A61E16" w:rsidRPr="002670EB"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Szkolny amperomierz uczniowski prądu stałego o dwóch zakresach pomiarowych: -0.2A–0.6A i -1A–3A.</w:t>
            </w:r>
          </w:p>
        </w:tc>
        <w:tc>
          <w:tcPr>
            <w:tcW w:w="2126" w:type="dxa"/>
          </w:tcPr>
          <w:p w14:paraId="5BA9FFE0"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c>
          <w:tcPr>
            <w:tcW w:w="2126" w:type="dxa"/>
          </w:tcPr>
          <w:p w14:paraId="23CA109D"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r>
      <w:tr w:rsidR="00A61E16" w:rsidRPr="002670EB" w14:paraId="563EB0D4" w14:textId="77777777" w:rsidTr="00871A78">
        <w:trPr>
          <w:trHeight w:val="285"/>
        </w:trPr>
        <w:tc>
          <w:tcPr>
            <w:tcW w:w="1315" w:type="dxa"/>
            <w:gridSpan w:val="2"/>
            <w:shd w:val="clear" w:color="auto" w:fill="auto"/>
            <w:noWrap/>
            <w:vAlign w:val="center"/>
          </w:tcPr>
          <w:p w14:paraId="12CE8D90"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1919812A"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Miliamperomierz szkolny analogowy</w:t>
            </w:r>
          </w:p>
        </w:tc>
        <w:tc>
          <w:tcPr>
            <w:tcW w:w="1021" w:type="dxa"/>
            <w:shd w:val="clear" w:color="auto" w:fill="auto"/>
            <w:noWrap/>
            <w:vAlign w:val="center"/>
          </w:tcPr>
          <w:p w14:paraId="027CF669" w14:textId="77777777" w:rsidR="00A61E16" w:rsidRPr="002670EB" w:rsidRDefault="00A61E16" w:rsidP="00A61E16">
            <w:pPr>
              <w:spacing w:before="0" w:after="0" w:line="240" w:lineRule="auto"/>
              <w:jc w:val="center"/>
              <w:rPr>
                <w:rFonts w:ascii="Times New Roman" w:hAnsi="Times New Roman"/>
                <w:sz w:val="16"/>
                <w:szCs w:val="16"/>
              </w:rPr>
            </w:pPr>
            <w:r w:rsidRPr="002670EB">
              <w:rPr>
                <w:rFonts w:ascii="Times New Roman" w:hAnsi="Times New Roman"/>
                <w:sz w:val="16"/>
                <w:szCs w:val="16"/>
              </w:rPr>
              <w:t xml:space="preserve">2 sztuki </w:t>
            </w:r>
          </w:p>
        </w:tc>
        <w:tc>
          <w:tcPr>
            <w:tcW w:w="1701" w:type="dxa"/>
          </w:tcPr>
          <w:p w14:paraId="0F05DEEF"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688C1599" w14:textId="77777777" w:rsidR="00A61E16" w:rsidRPr="00A61E16"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Miliamperomierz analogowy do doświadczeń uczniowskich.</w:t>
            </w:r>
          </w:p>
          <w:p w14:paraId="154A4EEB" w14:textId="61256A71" w:rsidR="00A61E16" w:rsidRPr="002670EB"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Szkolny miliamperomierz uczniowski prądu stałego o dwóch zakresach pomiarowych: 0-50mA i 0-500mA DC.</w:t>
            </w:r>
          </w:p>
        </w:tc>
        <w:tc>
          <w:tcPr>
            <w:tcW w:w="2126" w:type="dxa"/>
          </w:tcPr>
          <w:p w14:paraId="5EC2591F"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c>
          <w:tcPr>
            <w:tcW w:w="2126" w:type="dxa"/>
          </w:tcPr>
          <w:p w14:paraId="60E1EC9A"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r>
      <w:tr w:rsidR="00A61E16" w:rsidRPr="002670EB" w14:paraId="1AB367DC" w14:textId="77777777" w:rsidTr="00871A78">
        <w:trPr>
          <w:trHeight w:val="285"/>
        </w:trPr>
        <w:tc>
          <w:tcPr>
            <w:tcW w:w="1315" w:type="dxa"/>
            <w:gridSpan w:val="2"/>
            <w:shd w:val="clear" w:color="auto" w:fill="auto"/>
            <w:noWrap/>
            <w:vAlign w:val="center"/>
          </w:tcPr>
          <w:p w14:paraId="3E128989"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68332269"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Woltomierz szkolny analogowy</w:t>
            </w:r>
          </w:p>
        </w:tc>
        <w:tc>
          <w:tcPr>
            <w:tcW w:w="1021" w:type="dxa"/>
            <w:shd w:val="clear" w:color="auto" w:fill="auto"/>
            <w:noWrap/>
          </w:tcPr>
          <w:p w14:paraId="0CBC0797" w14:textId="77777777" w:rsidR="00A61E16" w:rsidRPr="002670EB" w:rsidRDefault="00A61E16" w:rsidP="00A61E16">
            <w:pPr>
              <w:rPr>
                <w:sz w:val="16"/>
                <w:szCs w:val="16"/>
              </w:rPr>
            </w:pPr>
            <w:r w:rsidRPr="002670EB">
              <w:rPr>
                <w:rFonts w:ascii="Times New Roman" w:hAnsi="Times New Roman"/>
                <w:sz w:val="16"/>
                <w:szCs w:val="16"/>
              </w:rPr>
              <w:t xml:space="preserve">2 sztuki </w:t>
            </w:r>
          </w:p>
        </w:tc>
        <w:tc>
          <w:tcPr>
            <w:tcW w:w="1701" w:type="dxa"/>
          </w:tcPr>
          <w:p w14:paraId="247BDF7C"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604C70B8" w14:textId="77777777" w:rsidR="00A61E16" w:rsidRPr="00A61E16"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Woltomierz analogowy do doświadczeń uczniowskich.</w:t>
            </w:r>
          </w:p>
          <w:p w14:paraId="68BAA0AA" w14:textId="6F8D1B2E" w:rsidR="00A61E16" w:rsidRPr="002670EB"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Szkolny woltomierz uczniowski prądu stałego o dwóch zakresach pomiarowych: -1 - 0 - 3 V i -5V - 0 - 15 V.</w:t>
            </w:r>
          </w:p>
        </w:tc>
        <w:tc>
          <w:tcPr>
            <w:tcW w:w="2126" w:type="dxa"/>
          </w:tcPr>
          <w:p w14:paraId="5AB284D4"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c>
          <w:tcPr>
            <w:tcW w:w="2126" w:type="dxa"/>
          </w:tcPr>
          <w:p w14:paraId="0D9EA883"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r>
      <w:tr w:rsidR="00A61E16" w:rsidRPr="002670EB" w14:paraId="75EF29E8" w14:textId="77777777" w:rsidTr="00871A78">
        <w:trPr>
          <w:trHeight w:val="285"/>
        </w:trPr>
        <w:tc>
          <w:tcPr>
            <w:tcW w:w="1315" w:type="dxa"/>
            <w:gridSpan w:val="2"/>
            <w:shd w:val="clear" w:color="auto" w:fill="auto"/>
            <w:noWrap/>
            <w:vAlign w:val="center"/>
          </w:tcPr>
          <w:p w14:paraId="6FA41439"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04A8BC7B"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Analogowy miernik demonstracyjny</w:t>
            </w:r>
          </w:p>
        </w:tc>
        <w:tc>
          <w:tcPr>
            <w:tcW w:w="1021" w:type="dxa"/>
            <w:shd w:val="clear" w:color="auto" w:fill="auto"/>
            <w:noWrap/>
          </w:tcPr>
          <w:p w14:paraId="58537234" w14:textId="77777777" w:rsidR="00A61E16" w:rsidRPr="002670EB" w:rsidRDefault="00A61E16" w:rsidP="00A61E16">
            <w:pPr>
              <w:rPr>
                <w:sz w:val="16"/>
                <w:szCs w:val="16"/>
              </w:rPr>
            </w:pPr>
            <w:r w:rsidRPr="002670EB">
              <w:rPr>
                <w:rFonts w:ascii="Times New Roman" w:hAnsi="Times New Roman"/>
                <w:sz w:val="16"/>
                <w:szCs w:val="16"/>
              </w:rPr>
              <w:t xml:space="preserve">2 sztuki </w:t>
            </w:r>
          </w:p>
        </w:tc>
        <w:tc>
          <w:tcPr>
            <w:tcW w:w="1701" w:type="dxa"/>
          </w:tcPr>
          <w:p w14:paraId="14512596"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081BA62A" w14:textId="4DDDFF9D" w:rsidR="00A61E16" w:rsidRPr="002670EB" w:rsidRDefault="00A61E16" w:rsidP="00A61E16">
            <w:pPr>
              <w:spacing w:before="0" w:after="0" w:line="240" w:lineRule="auto"/>
              <w:ind w:left="0"/>
              <w:rPr>
                <w:rFonts w:ascii="Times New Roman" w:hAnsi="Times New Roman"/>
                <w:sz w:val="16"/>
                <w:szCs w:val="16"/>
              </w:rPr>
            </w:pPr>
            <w:r w:rsidRPr="00A61E16">
              <w:rPr>
                <w:rFonts w:ascii="Times New Roman" w:hAnsi="Times New Roman"/>
                <w:sz w:val="16"/>
                <w:szCs w:val="16"/>
              </w:rPr>
              <w:t>Przyrząd do pomiarów prądów i napięć w doświadczeniach demonstracyjnych. Charakteryzuje się doskonałą czytelnością (duża skala) oraz szerokim zastosowaniem dzięki wymiennym modułom i skalom, które umożliwiają jego prace zarówno, jako woltomierz, amperomierz jak i galwanometr.</w:t>
            </w:r>
          </w:p>
        </w:tc>
        <w:tc>
          <w:tcPr>
            <w:tcW w:w="2126" w:type="dxa"/>
          </w:tcPr>
          <w:p w14:paraId="27C2555A" w14:textId="77777777" w:rsidR="00A61E16" w:rsidRPr="002670EB" w:rsidRDefault="00A61E16" w:rsidP="00A61E16">
            <w:pPr>
              <w:spacing w:before="0" w:after="0" w:line="240" w:lineRule="auto"/>
              <w:ind w:left="0"/>
              <w:rPr>
                <w:rFonts w:ascii="Times New Roman" w:hAnsi="Times New Roman"/>
                <w:sz w:val="16"/>
                <w:szCs w:val="16"/>
              </w:rPr>
            </w:pPr>
          </w:p>
        </w:tc>
        <w:tc>
          <w:tcPr>
            <w:tcW w:w="2126" w:type="dxa"/>
          </w:tcPr>
          <w:p w14:paraId="65512B18" w14:textId="77777777" w:rsidR="00A61E16" w:rsidRPr="002670EB" w:rsidRDefault="00A61E16" w:rsidP="00A61E16">
            <w:pPr>
              <w:spacing w:before="0" w:after="0" w:line="240" w:lineRule="auto"/>
              <w:ind w:left="0"/>
              <w:rPr>
                <w:rFonts w:ascii="Times New Roman" w:hAnsi="Times New Roman"/>
                <w:sz w:val="16"/>
                <w:szCs w:val="16"/>
              </w:rPr>
            </w:pPr>
          </w:p>
        </w:tc>
      </w:tr>
      <w:tr w:rsidR="00A61E16" w:rsidRPr="002670EB" w14:paraId="45DAD316" w14:textId="77777777" w:rsidTr="00871A78">
        <w:trPr>
          <w:trHeight w:val="285"/>
        </w:trPr>
        <w:tc>
          <w:tcPr>
            <w:tcW w:w="1315" w:type="dxa"/>
            <w:gridSpan w:val="2"/>
            <w:shd w:val="clear" w:color="auto" w:fill="auto"/>
            <w:noWrap/>
            <w:vAlign w:val="center"/>
          </w:tcPr>
          <w:p w14:paraId="7327A296"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529557B1"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Przewody połączeniowe bananowe 30cm 3 czerwone 3 czarne</w:t>
            </w:r>
          </w:p>
        </w:tc>
        <w:tc>
          <w:tcPr>
            <w:tcW w:w="1021" w:type="dxa"/>
            <w:shd w:val="clear" w:color="auto" w:fill="auto"/>
            <w:noWrap/>
          </w:tcPr>
          <w:p w14:paraId="4651FD3D" w14:textId="77777777" w:rsidR="00A61E16" w:rsidRPr="002670EB" w:rsidRDefault="00A61E16" w:rsidP="00A61E16">
            <w:pPr>
              <w:rPr>
                <w:sz w:val="16"/>
                <w:szCs w:val="16"/>
              </w:rPr>
            </w:pPr>
            <w:r w:rsidRPr="002670EB">
              <w:rPr>
                <w:rFonts w:ascii="Times New Roman" w:hAnsi="Times New Roman"/>
                <w:sz w:val="16"/>
                <w:szCs w:val="16"/>
              </w:rPr>
              <w:t xml:space="preserve">2 sztuki </w:t>
            </w:r>
          </w:p>
        </w:tc>
        <w:tc>
          <w:tcPr>
            <w:tcW w:w="1701" w:type="dxa"/>
          </w:tcPr>
          <w:p w14:paraId="526CE221"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266F22F9" w14:textId="77777777" w:rsidR="00A61E16" w:rsidRPr="00A61E16"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Komplet przewodów z końcówkami bananowymi 4 mm.</w:t>
            </w:r>
          </w:p>
          <w:p w14:paraId="4D0008FB" w14:textId="109D6D4C" w:rsidR="00A61E16" w:rsidRPr="002670EB"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W zestawie 3 przewody 30 cm czerwone oraz 3 przewody 30 cm czarne.</w:t>
            </w:r>
          </w:p>
        </w:tc>
        <w:tc>
          <w:tcPr>
            <w:tcW w:w="2126" w:type="dxa"/>
          </w:tcPr>
          <w:p w14:paraId="1565616C"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c>
          <w:tcPr>
            <w:tcW w:w="2126" w:type="dxa"/>
          </w:tcPr>
          <w:p w14:paraId="6D5736B6"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r>
      <w:tr w:rsidR="00A61E16" w:rsidRPr="002670EB" w14:paraId="6803F3B3" w14:textId="77777777" w:rsidTr="00871A78">
        <w:trPr>
          <w:trHeight w:val="285"/>
        </w:trPr>
        <w:tc>
          <w:tcPr>
            <w:tcW w:w="1315" w:type="dxa"/>
            <w:gridSpan w:val="2"/>
            <w:shd w:val="clear" w:color="auto" w:fill="auto"/>
            <w:noWrap/>
            <w:vAlign w:val="center"/>
          </w:tcPr>
          <w:p w14:paraId="76E0CD47"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29301847"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Przewody połączeniowe bananowe 50cm 3 czerwone 3 czarne</w:t>
            </w:r>
          </w:p>
        </w:tc>
        <w:tc>
          <w:tcPr>
            <w:tcW w:w="1021" w:type="dxa"/>
            <w:shd w:val="clear" w:color="auto" w:fill="auto"/>
            <w:noWrap/>
          </w:tcPr>
          <w:p w14:paraId="35201C75" w14:textId="77777777" w:rsidR="00A61E16" w:rsidRPr="002670EB" w:rsidRDefault="00A61E16" w:rsidP="00A61E16">
            <w:pPr>
              <w:rPr>
                <w:sz w:val="16"/>
                <w:szCs w:val="16"/>
              </w:rPr>
            </w:pPr>
            <w:r w:rsidRPr="002670EB">
              <w:rPr>
                <w:rFonts w:ascii="Times New Roman" w:hAnsi="Times New Roman"/>
                <w:sz w:val="16"/>
                <w:szCs w:val="16"/>
              </w:rPr>
              <w:t xml:space="preserve">2 sztuki </w:t>
            </w:r>
          </w:p>
        </w:tc>
        <w:tc>
          <w:tcPr>
            <w:tcW w:w="1701" w:type="dxa"/>
          </w:tcPr>
          <w:p w14:paraId="2BF084FA"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0276B0FD" w14:textId="77777777" w:rsidR="00A61E16" w:rsidRPr="00A61E16"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Komplet przewodów z końcówkami bananowymi 4 mm.</w:t>
            </w:r>
          </w:p>
          <w:p w14:paraId="1E708C1D" w14:textId="77777777" w:rsidR="00A61E16" w:rsidRPr="00A61E16"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W zestawie 3 przewody 50 cm czerwone oraz 3 przewody 50 cm czarne.</w:t>
            </w:r>
          </w:p>
          <w:p w14:paraId="775999F8" w14:textId="77777777" w:rsidR="00A61E16" w:rsidRPr="002670EB" w:rsidRDefault="00A61E16" w:rsidP="00A61E16">
            <w:pPr>
              <w:spacing w:before="0" w:after="0" w:line="240" w:lineRule="auto"/>
              <w:rPr>
                <w:rFonts w:ascii="Times New Roman" w:hAnsi="Times New Roman"/>
                <w:sz w:val="16"/>
                <w:szCs w:val="16"/>
              </w:rPr>
            </w:pPr>
          </w:p>
        </w:tc>
        <w:tc>
          <w:tcPr>
            <w:tcW w:w="2126" w:type="dxa"/>
          </w:tcPr>
          <w:p w14:paraId="4374C36B"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c>
          <w:tcPr>
            <w:tcW w:w="2126" w:type="dxa"/>
          </w:tcPr>
          <w:p w14:paraId="7179C83E"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r>
      <w:tr w:rsidR="00A61E16" w:rsidRPr="002670EB" w14:paraId="6DD3460D" w14:textId="77777777" w:rsidTr="00871A78">
        <w:trPr>
          <w:trHeight w:val="285"/>
        </w:trPr>
        <w:tc>
          <w:tcPr>
            <w:tcW w:w="1315" w:type="dxa"/>
            <w:gridSpan w:val="2"/>
            <w:shd w:val="clear" w:color="auto" w:fill="auto"/>
            <w:noWrap/>
            <w:vAlign w:val="center"/>
          </w:tcPr>
          <w:p w14:paraId="7AA8F98F"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3F7AD37E"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Przewody połączeniowe bananowo-</w:t>
            </w:r>
            <w:r w:rsidRPr="002670EB">
              <w:rPr>
                <w:rFonts w:ascii="Times New Roman" w:hAnsi="Times New Roman"/>
                <w:sz w:val="16"/>
                <w:szCs w:val="16"/>
              </w:rPr>
              <w:lastRenderedPageBreak/>
              <w:t>widełkowe 30cm 1 czarny 1 czerwony</w:t>
            </w:r>
          </w:p>
        </w:tc>
        <w:tc>
          <w:tcPr>
            <w:tcW w:w="1021" w:type="dxa"/>
            <w:shd w:val="clear" w:color="auto" w:fill="auto"/>
            <w:noWrap/>
            <w:vAlign w:val="center"/>
          </w:tcPr>
          <w:p w14:paraId="66105C04" w14:textId="77777777" w:rsidR="00A61E16" w:rsidRPr="002670EB" w:rsidRDefault="00A61E16" w:rsidP="00A61E16">
            <w:pPr>
              <w:spacing w:before="0" w:after="0" w:line="240" w:lineRule="auto"/>
              <w:jc w:val="center"/>
              <w:rPr>
                <w:rFonts w:ascii="Times New Roman" w:hAnsi="Times New Roman"/>
                <w:sz w:val="16"/>
                <w:szCs w:val="16"/>
              </w:rPr>
            </w:pPr>
            <w:r w:rsidRPr="002670EB">
              <w:rPr>
                <w:rFonts w:ascii="Times New Roman" w:hAnsi="Times New Roman"/>
                <w:sz w:val="16"/>
                <w:szCs w:val="16"/>
              </w:rPr>
              <w:lastRenderedPageBreak/>
              <w:t xml:space="preserve">2 sztuki </w:t>
            </w:r>
          </w:p>
        </w:tc>
        <w:tc>
          <w:tcPr>
            <w:tcW w:w="1701" w:type="dxa"/>
          </w:tcPr>
          <w:p w14:paraId="1CA6FE17"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5EBC02D6" w14:textId="77777777" w:rsidR="00A61E16" w:rsidRPr="00A61E16"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Przewody łączeniowe zakończone z jednej strony końcówką bananową 4 mm a z drugiej widełkami o średnicy wewnętrznej 7 mm.</w:t>
            </w:r>
          </w:p>
          <w:p w14:paraId="6DC5B577" w14:textId="77777777" w:rsidR="00A61E16" w:rsidRPr="00A61E16"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lastRenderedPageBreak/>
              <w:t>W komplecie 1 czerwony 30 cm oraz 1 czarny 30 cm.</w:t>
            </w:r>
          </w:p>
          <w:p w14:paraId="1E37F368" w14:textId="77777777" w:rsidR="00A61E16" w:rsidRPr="002670EB" w:rsidRDefault="00A61E16" w:rsidP="00A61E16">
            <w:pPr>
              <w:spacing w:before="0" w:after="0" w:line="240" w:lineRule="auto"/>
              <w:rPr>
                <w:rFonts w:ascii="Times New Roman" w:hAnsi="Times New Roman"/>
                <w:sz w:val="16"/>
                <w:szCs w:val="16"/>
              </w:rPr>
            </w:pPr>
          </w:p>
        </w:tc>
        <w:tc>
          <w:tcPr>
            <w:tcW w:w="2126" w:type="dxa"/>
          </w:tcPr>
          <w:p w14:paraId="63818C95"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c>
          <w:tcPr>
            <w:tcW w:w="2126" w:type="dxa"/>
          </w:tcPr>
          <w:p w14:paraId="7BFB2BFB"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r>
      <w:tr w:rsidR="00A61E16" w:rsidRPr="002670EB" w14:paraId="71D4E6B3" w14:textId="77777777" w:rsidTr="00871A78">
        <w:trPr>
          <w:trHeight w:val="285"/>
        </w:trPr>
        <w:tc>
          <w:tcPr>
            <w:tcW w:w="1315" w:type="dxa"/>
            <w:gridSpan w:val="2"/>
            <w:shd w:val="clear" w:color="auto" w:fill="auto"/>
            <w:noWrap/>
            <w:vAlign w:val="center"/>
          </w:tcPr>
          <w:p w14:paraId="5D3342F4"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129C6994"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Maszyna do mieszania barw demonstrator kolorów RGB</w:t>
            </w:r>
          </w:p>
        </w:tc>
        <w:tc>
          <w:tcPr>
            <w:tcW w:w="1021" w:type="dxa"/>
            <w:shd w:val="clear" w:color="auto" w:fill="auto"/>
            <w:noWrap/>
            <w:vAlign w:val="center"/>
          </w:tcPr>
          <w:p w14:paraId="158B0B90" w14:textId="77777777" w:rsidR="00A61E16" w:rsidRPr="002670EB" w:rsidRDefault="00A61E16" w:rsidP="00A61E16">
            <w:pPr>
              <w:spacing w:before="0" w:after="0" w:line="240" w:lineRule="auto"/>
              <w:jc w:val="center"/>
              <w:rPr>
                <w:rFonts w:ascii="Times New Roman" w:hAnsi="Times New Roman"/>
                <w:sz w:val="16"/>
                <w:szCs w:val="16"/>
              </w:rPr>
            </w:pPr>
            <w:r w:rsidRPr="002670EB">
              <w:rPr>
                <w:rFonts w:ascii="Times New Roman" w:hAnsi="Times New Roman"/>
                <w:sz w:val="16"/>
                <w:szCs w:val="16"/>
              </w:rPr>
              <w:t xml:space="preserve">1 sztuka </w:t>
            </w:r>
          </w:p>
        </w:tc>
        <w:tc>
          <w:tcPr>
            <w:tcW w:w="1701" w:type="dxa"/>
          </w:tcPr>
          <w:p w14:paraId="12476104"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36BD40D5" w14:textId="77777777" w:rsidR="00A61E16" w:rsidRPr="00A61E16"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Symulator barw, wyposażony w trzy sterowane indywidualnie źródła światła - czerwonego, zielonego i niebieskiego, posiadający możliwość odrębnego wł/wył każdego z nich , regulacji wielkości rzutowanej plamki oraz natężenia emitowanej wiązki światła. </w:t>
            </w:r>
            <w:r w:rsidRPr="00A61E16">
              <w:rPr>
                <w:rFonts w:ascii="Times New Roman" w:hAnsi="Times New Roman"/>
                <w:sz w:val="16"/>
                <w:szCs w:val="16"/>
              </w:rPr>
              <w:br/>
              <w:t>Zasilanie za pomocą załączonego przewodu zakończone wtykami bananowymi. </w:t>
            </w:r>
            <w:r w:rsidRPr="00A61E16">
              <w:rPr>
                <w:rFonts w:ascii="Times New Roman" w:hAnsi="Times New Roman"/>
                <w:sz w:val="16"/>
                <w:szCs w:val="16"/>
              </w:rPr>
              <w:br/>
              <w:t>Napięcie: 6V AC/DC</w:t>
            </w:r>
            <w:r w:rsidRPr="00A61E16">
              <w:rPr>
                <w:rFonts w:ascii="Times New Roman" w:hAnsi="Times New Roman"/>
                <w:sz w:val="16"/>
                <w:szCs w:val="16"/>
              </w:rPr>
              <w:br/>
              <w:t>Pobór prądu: ok. 200 mA</w:t>
            </w:r>
          </w:p>
          <w:p w14:paraId="156D0A3E" w14:textId="77777777" w:rsidR="00A61E16" w:rsidRPr="00A61E16"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Pomoc dydaktyczna pozwalająca zademonstrować jak trzy barwy główne: czerwona, zielona, niebieska tworzą paletę kolorów. Dzięki zastosowaniu trzech niskonapięciowych diod LED możliwe jest przedstawienie każdej z trzech barw w postaci koła rzucanego na biały ekran.</w:t>
            </w:r>
          </w:p>
          <w:p w14:paraId="132E9E5B" w14:textId="77777777" w:rsidR="00A61E16" w:rsidRPr="00A61E16"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Budowa maszyny pozwala na indywidualną regulację kąta padania światła poszczególnych diod, umożliwia to nakładanie trzech podstawowych kolorów na siebie w dowolnych kombinacjach.</w:t>
            </w:r>
          </w:p>
          <w:p w14:paraId="7E7DB483" w14:textId="77777777" w:rsidR="00A61E16" w:rsidRPr="00A61E16"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Moduł świecący: fi 34/ fi 30 x 160 mm</w:t>
            </w:r>
          </w:p>
          <w:p w14:paraId="04704F45" w14:textId="37831348" w:rsidR="00A61E16" w:rsidRPr="002670EB"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Wymiar ekranu: min. 160 x 105 mm</w:t>
            </w:r>
          </w:p>
        </w:tc>
        <w:tc>
          <w:tcPr>
            <w:tcW w:w="2126" w:type="dxa"/>
          </w:tcPr>
          <w:p w14:paraId="639DC808"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c>
          <w:tcPr>
            <w:tcW w:w="2126" w:type="dxa"/>
          </w:tcPr>
          <w:p w14:paraId="370FBD10"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r>
      <w:tr w:rsidR="00A61E16" w:rsidRPr="002670EB" w14:paraId="5197A63D" w14:textId="77777777" w:rsidTr="00871A78">
        <w:trPr>
          <w:trHeight w:val="285"/>
        </w:trPr>
        <w:tc>
          <w:tcPr>
            <w:tcW w:w="1315" w:type="dxa"/>
            <w:gridSpan w:val="2"/>
            <w:shd w:val="clear" w:color="auto" w:fill="auto"/>
            <w:noWrap/>
            <w:vAlign w:val="center"/>
          </w:tcPr>
          <w:p w14:paraId="0FA363B5"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0A34C1D7"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Dysk Newtona z napędem ręcznym</w:t>
            </w:r>
          </w:p>
        </w:tc>
        <w:tc>
          <w:tcPr>
            <w:tcW w:w="1021" w:type="dxa"/>
            <w:shd w:val="clear" w:color="auto" w:fill="auto"/>
            <w:noWrap/>
          </w:tcPr>
          <w:p w14:paraId="24FD1998" w14:textId="77777777" w:rsidR="00A61E16" w:rsidRPr="002670EB" w:rsidRDefault="00A61E16" w:rsidP="00A61E16">
            <w:pPr>
              <w:rPr>
                <w:sz w:val="16"/>
                <w:szCs w:val="16"/>
              </w:rPr>
            </w:pPr>
            <w:r w:rsidRPr="002670EB">
              <w:rPr>
                <w:rFonts w:ascii="Times New Roman" w:hAnsi="Times New Roman"/>
                <w:sz w:val="16"/>
                <w:szCs w:val="16"/>
              </w:rPr>
              <w:t>1 sztuka</w:t>
            </w:r>
          </w:p>
        </w:tc>
        <w:tc>
          <w:tcPr>
            <w:tcW w:w="1701" w:type="dxa"/>
          </w:tcPr>
          <w:p w14:paraId="1CCB9072"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79F54C73" w14:textId="77777777" w:rsidR="00A61E16" w:rsidRPr="00A61E16"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Krążek barw Newtona z ręczną wirownicą. </w:t>
            </w:r>
          </w:p>
          <w:p w14:paraId="5282BEF4" w14:textId="77777777" w:rsidR="00A61E16" w:rsidRPr="00A61E16"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W momencie obracania krążka, barwy zlewają się ze sobą, a oko jest niezdolne do szybkiej reakcji i widzi jedynie zmieszane barwy tworzące biel. Krążek Newtona to koło podzielone na sektory o barwach tęczy. </w:t>
            </w:r>
          </w:p>
          <w:p w14:paraId="4ADDA6B5" w14:textId="7CE4751F" w:rsidR="00A61E16" w:rsidRPr="002670EB"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Gdy wprawimy go w szybki ruch obrotowy, przestajemy widzieć poszczególne barwne sektory. Cała powierzchnia wydaje się mieć barwę zbliżoną do białej. W ten sposób, między innymi, Newton pokazał, że światło białe jest mieszaniną światła o różnych barwach.</w:t>
            </w:r>
          </w:p>
        </w:tc>
        <w:tc>
          <w:tcPr>
            <w:tcW w:w="2126" w:type="dxa"/>
          </w:tcPr>
          <w:p w14:paraId="345151DC"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c>
          <w:tcPr>
            <w:tcW w:w="2126" w:type="dxa"/>
          </w:tcPr>
          <w:p w14:paraId="2EBE322D"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r>
      <w:tr w:rsidR="00A61E16" w:rsidRPr="002670EB" w14:paraId="4B3C82C5" w14:textId="77777777" w:rsidTr="00871A78">
        <w:trPr>
          <w:trHeight w:val="285"/>
        </w:trPr>
        <w:tc>
          <w:tcPr>
            <w:tcW w:w="1315" w:type="dxa"/>
            <w:gridSpan w:val="2"/>
            <w:shd w:val="clear" w:color="auto" w:fill="auto"/>
            <w:noWrap/>
            <w:vAlign w:val="center"/>
          </w:tcPr>
          <w:p w14:paraId="41D14D59"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15912B59"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Pryzmat szklany</w:t>
            </w:r>
          </w:p>
        </w:tc>
        <w:tc>
          <w:tcPr>
            <w:tcW w:w="1021" w:type="dxa"/>
            <w:shd w:val="clear" w:color="auto" w:fill="auto"/>
            <w:noWrap/>
          </w:tcPr>
          <w:p w14:paraId="7D38AAE7" w14:textId="77777777" w:rsidR="00A61E16" w:rsidRPr="002670EB" w:rsidRDefault="00A61E16" w:rsidP="00A61E16">
            <w:pPr>
              <w:rPr>
                <w:sz w:val="16"/>
                <w:szCs w:val="16"/>
              </w:rPr>
            </w:pPr>
            <w:r w:rsidRPr="002670EB">
              <w:rPr>
                <w:rFonts w:ascii="Times New Roman" w:hAnsi="Times New Roman"/>
                <w:sz w:val="16"/>
                <w:szCs w:val="16"/>
              </w:rPr>
              <w:t>1 sztuka</w:t>
            </w:r>
          </w:p>
        </w:tc>
        <w:tc>
          <w:tcPr>
            <w:tcW w:w="1701" w:type="dxa"/>
          </w:tcPr>
          <w:p w14:paraId="02015B41"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3F25C511" w14:textId="140E51AC" w:rsidR="00A61E16" w:rsidRPr="002670EB"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Pryzmat szklany o kącie 60° służy do zaobserwowania zachowania wiązki światła przy przejściu przez pryzmat. Przyrząd jest osadzony na uchwycie z rączką, która służy do umocowania pryzmatu w łapie na statywie. Dwie boczne ścianki pryzmatu są polerowane, kąt łamiący wynosi 60°.</w:t>
            </w:r>
          </w:p>
        </w:tc>
        <w:tc>
          <w:tcPr>
            <w:tcW w:w="2126" w:type="dxa"/>
          </w:tcPr>
          <w:p w14:paraId="2705E1CD" w14:textId="77777777" w:rsidR="00A61E16" w:rsidRPr="002670EB" w:rsidRDefault="00A61E16" w:rsidP="00A61E16">
            <w:pPr>
              <w:shd w:val="clear" w:color="auto" w:fill="FFFFFF"/>
              <w:spacing w:before="0" w:after="0" w:line="240" w:lineRule="auto"/>
              <w:ind w:left="0"/>
              <w:jc w:val="both"/>
              <w:rPr>
                <w:rFonts w:ascii="Times New Roman" w:hAnsi="Times New Roman"/>
                <w:sz w:val="16"/>
                <w:szCs w:val="16"/>
              </w:rPr>
            </w:pPr>
          </w:p>
        </w:tc>
        <w:tc>
          <w:tcPr>
            <w:tcW w:w="2126" w:type="dxa"/>
          </w:tcPr>
          <w:p w14:paraId="27B44EB7" w14:textId="77777777" w:rsidR="00A61E16" w:rsidRPr="002670EB" w:rsidRDefault="00A61E16" w:rsidP="00A61E16">
            <w:pPr>
              <w:shd w:val="clear" w:color="auto" w:fill="FFFFFF"/>
              <w:spacing w:before="0" w:after="0" w:line="240" w:lineRule="auto"/>
              <w:ind w:left="0"/>
              <w:jc w:val="both"/>
              <w:rPr>
                <w:rFonts w:ascii="Times New Roman" w:hAnsi="Times New Roman"/>
                <w:sz w:val="16"/>
                <w:szCs w:val="16"/>
              </w:rPr>
            </w:pPr>
          </w:p>
        </w:tc>
      </w:tr>
      <w:tr w:rsidR="00A61E16" w:rsidRPr="002670EB" w14:paraId="55D85887" w14:textId="77777777" w:rsidTr="00871A78">
        <w:trPr>
          <w:trHeight w:val="285"/>
        </w:trPr>
        <w:tc>
          <w:tcPr>
            <w:tcW w:w="1315" w:type="dxa"/>
            <w:gridSpan w:val="2"/>
            <w:shd w:val="clear" w:color="auto" w:fill="auto"/>
            <w:noWrap/>
            <w:vAlign w:val="center"/>
          </w:tcPr>
          <w:p w14:paraId="6B71938F"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7F36C689"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Zestaw do doświadczeń z optyki geometrycznej</w:t>
            </w:r>
          </w:p>
        </w:tc>
        <w:tc>
          <w:tcPr>
            <w:tcW w:w="1021" w:type="dxa"/>
            <w:shd w:val="clear" w:color="auto" w:fill="auto"/>
            <w:noWrap/>
          </w:tcPr>
          <w:p w14:paraId="736B840E" w14:textId="77777777" w:rsidR="00A61E16" w:rsidRPr="002670EB" w:rsidRDefault="00A61E16" w:rsidP="00A61E16">
            <w:pPr>
              <w:rPr>
                <w:sz w:val="16"/>
                <w:szCs w:val="16"/>
              </w:rPr>
            </w:pPr>
            <w:r w:rsidRPr="002670EB">
              <w:rPr>
                <w:rFonts w:ascii="Times New Roman" w:hAnsi="Times New Roman"/>
                <w:sz w:val="16"/>
                <w:szCs w:val="16"/>
              </w:rPr>
              <w:t>1 sztuka</w:t>
            </w:r>
          </w:p>
        </w:tc>
        <w:tc>
          <w:tcPr>
            <w:tcW w:w="1701" w:type="dxa"/>
          </w:tcPr>
          <w:p w14:paraId="7EB60AE3"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6FE9C8FE" w14:textId="77777777" w:rsidR="00A61E16" w:rsidRPr="00A61E16"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W skład zestawu powinien wchodzić:</w:t>
            </w:r>
          </w:p>
          <w:p w14:paraId="76D09F12" w14:textId="77777777" w:rsidR="00A61E16" w:rsidRPr="00A61E16" w:rsidRDefault="00A61E16" w:rsidP="00A61E16">
            <w:pPr>
              <w:pStyle w:val="Akapitzlist"/>
              <w:numPr>
                <w:ilvl w:val="0"/>
                <w:numId w:val="76"/>
              </w:numPr>
              <w:spacing w:before="0" w:after="0" w:line="240" w:lineRule="auto"/>
              <w:rPr>
                <w:rFonts w:ascii="Times New Roman" w:hAnsi="Times New Roman"/>
                <w:sz w:val="16"/>
                <w:szCs w:val="16"/>
              </w:rPr>
            </w:pPr>
            <w:r w:rsidRPr="00A61E16">
              <w:rPr>
                <w:rFonts w:ascii="Times New Roman" w:hAnsi="Times New Roman"/>
                <w:sz w:val="16"/>
                <w:szCs w:val="16"/>
              </w:rPr>
              <w:t>pięciowiązkowy laser</w:t>
            </w:r>
          </w:p>
          <w:p w14:paraId="3C737DD6" w14:textId="77777777" w:rsidR="00A61E16" w:rsidRPr="00A61E16" w:rsidRDefault="00A61E16" w:rsidP="00A61E16">
            <w:pPr>
              <w:pStyle w:val="Akapitzlist"/>
              <w:numPr>
                <w:ilvl w:val="0"/>
                <w:numId w:val="76"/>
              </w:numPr>
              <w:spacing w:before="0" w:after="0" w:line="240" w:lineRule="auto"/>
              <w:rPr>
                <w:rFonts w:ascii="Times New Roman" w:hAnsi="Times New Roman"/>
                <w:sz w:val="16"/>
                <w:szCs w:val="16"/>
              </w:rPr>
            </w:pPr>
            <w:r w:rsidRPr="00A61E16">
              <w:rPr>
                <w:rFonts w:ascii="Times New Roman" w:hAnsi="Times New Roman"/>
                <w:sz w:val="16"/>
                <w:szCs w:val="16"/>
              </w:rPr>
              <w:t>element do całkowitego wewnętrznego odbicia</w:t>
            </w:r>
          </w:p>
          <w:p w14:paraId="35AF3DCE" w14:textId="77777777" w:rsidR="00A61E16" w:rsidRPr="00A61E16" w:rsidRDefault="00A61E16" w:rsidP="00A61E16">
            <w:pPr>
              <w:pStyle w:val="Akapitzlist"/>
              <w:numPr>
                <w:ilvl w:val="0"/>
                <w:numId w:val="76"/>
              </w:numPr>
              <w:spacing w:before="0" w:after="0" w:line="240" w:lineRule="auto"/>
              <w:rPr>
                <w:rFonts w:ascii="Times New Roman" w:hAnsi="Times New Roman"/>
                <w:sz w:val="16"/>
                <w:szCs w:val="16"/>
              </w:rPr>
            </w:pPr>
            <w:r w:rsidRPr="00A61E16">
              <w:rPr>
                <w:rFonts w:ascii="Times New Roman" w:hAnsi="Times New Roman"/>
                <w:sz w:val="16"/>
                <w:szCs w:val="16"/>
              </w:rPr>
              <w:t>zwierciadło płasko-wypukło-wklęsłe</w:t>
            </w:r>
          </w:p>
          <w:p w14:paraId="1EE2D11E" w14:textId="77777777" w:rsidR="00A61E16" w:rsidRPr="00A61E16" w:rsidRDefault="00A61E16" w:rsidP="00A61E16">
            <w:pPr>
              <w:pStyle w:val="Akapitzlist"/>
              <w:numPr>
                <w:ilvl w:val="0"/>
                <w:numId w:val="76"/>
              </w:numPr>
              <w:spacing w:before="0" w:after="0" w:line="240" w:lineRule="auto"/>
              <w:rPr>
                <w:rFonts w:ascii="Times New Roman" w:hAnsi="Times New Roman"/>
                <w:sz w:val="16"/>
                <w:szCs w:val="16"/>
              </w:rPr>
            </w:pPr>
            <w:r w:rsidRPr="00A61E16">
              <w:rPr>
                <w:rFonts w:ascii="Times New Roman" w:hAnsi="Times New Roman"/>
                <w:sz w:val="16"/>
                <w:szCs w:val="16"/>
              </w:rPr>
              <w:t>płytka równoległościenna</w:t>
            </w:r>
          </w:p>
          <w:p w14:paraId="7E7D3819" w14:textId="77777777" w:rsidR="00A61E16" w:rsidRPr="00A61E16" w:rsidRDefault="00A61E16" w:rsidP="00A61E16">
            <w:pPr>
              <w:pStyle w:val="Akapitzlist"/>
              <w:numPr>
                <w:ilvl w:val="0"/>
                <w:numId w:val="76"/>
              </w:numPr>
              <w:spacing w:before="0" w:after="0" w:line="240" w:lineRule="auto"/>
              <w:rPr>
                <w:rFonts w:ascii="Times New Roman" w:hAnsi="Times New Roman"/>
                <w:sz w:val="16"/>
                <w:szCs w:val="16"/>
              </w:rPr>
            </w:pPr>
            <w:r w:rsidRPr="00A61E16">
              <w:rPr>
                <w:rFonts w:ascii="Times New Roman" w:hAnsi="Times New Roman"/>
                <w:sz w:val="16"/>
                <w:szCs w:val="16"/>
              </w:rPr>
              <w:t>pryzmaty (prostokątny, trapezowy)</w:t>
            </w:r>
          </w:p>
          <w:p w14:paraId="24DE0CDF" w14:textId="77777777" w:rsidR="00A61E16" w:rsidRPr="00A61E16" w:rsidRDefault="00A61E16" w:rsidP="00A61E16">
            <w:pPr>
              <w:pStyle w:val="Akapitzlist"/>
              <w:numPr>
                <w:ilvl w:val="0"/>
                <w:numId w:val="76"/>
              </w:numPr>
              <w:spacing w:before="0" w:after="0" w:line="240" w:lineRule="auto"/>
              <w:rPr>
                <w:rFonts w:ascii="Times New Roman" w:hAnsi="Times New Roman"/>
                <w:sz w:val="16"/>
                <w:szCs w:val="16"/>
              </w:rPr>
            </w:pPr>
            <w:r w:rsidRPr="00A61E16">
              <w:rPr>
                <w:rFonts w:ascii="Times New Roman" w:hAnsi="Times New Roman"/>
                <w:sz w:val="16"/>
                <w:szCs w:val="16"/>
              </w:rPr>
              <w:t>soczewki (płasko- i dwuwypukłą, dwuwklęsłą)</w:t>
            </w:r>
          </w:p>
          <w:p w14:paraId="0C4D93B7" w14:textId="75A08F2A" w:rsidR="00A61E16" w:rsidRPr="002670EB"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 xml:space="preserve">Zestaw przystosowany do tablicy magnetycznej. </w:t>
            </w:r>
          </w:p>
        </w:tc>
        <w:tc>
          <w:tcPr>
            <w:tcW w:w="2126" w:type="dxa"/>
          </w:tcPr>
          <w:p w14:paraId="17289CB0"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c>
          <w:tcPr>
            <w:tcW w:w="2126" w:type="dxa"/>
          </w:tcPr>
          <w:p w14:paraId="0C0FD12D"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r>
      <w:tr w:rsidR="00A61E16" w:rsidRPr="002670EB" w14:paraId="48033C2E" w14:textId="77777777" w:rsidTr="00871A78">
        <w:trPr>
          <w:trHeight w:val="285"/>
        </w:trPr>
        <w:tc>
          <w:tcPr>
            <w:tcW w:w="1315" w:type="dxa"/>
            <w:gridSpan w:val="2"/>
            <w:shd w:val="clear" w:color="auto" w:fill="auto"/>
            <w:noWrap/>
            <w:vAlign w:val="center"/>
          </w:tcPr>
          <w:p w14:paraId="67C9212F"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2A0B08BA"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Maszyna elektrostatyczna</w:t>
            </w:r>
          </w:p>
        </w:tc>
        <w:tc>
          <w:tcPr>
            <w:tcW w:w="1021" w:type="dxa"/>
            <w:shd w:val="clear" w:color="auto" w:fill="auto"/>
            <w:noWrap/>
            <w:vAlign w:val="center"/>
          </w:tcPr>
          <w:p w14:paraId="045A9CB1" w14:textId="77777777" w:rsidR="00A61E16" w:rsidRPr="002670EB" w:rsidRDefault="00A61E16" w:rsidP="00A61E16">
            <w:pPr>
              <w:spacing w:before="0" w:after="0" w:line="240" w:lineRule="auto"/>
              <w:jc w:val="center"/>
              <w:rPr>
                <w:rFonts w:ascii="Times New Roman" w:hAnsi="Times New Roman"/>
                <w:sz w:val="16"/>
                <w:szCs w:val="16"/>
              </w:rPr>
            </w:pPr>
            <w:r w:rsidRPr="002670EB">
              <w:rPr>
                <w:rFonts w:ascii="Times New Roman" w:hAnsi="Times New Roman"/>
                <w:sz w:val="16"/>
                <w:szCs w:val="16"/>
              </w:rPr>
              <w:t>1 sztuka</w:t>
            </w:r>
          </w:p>
        </w:tc>
        <w:tc>
          <w:tcPr>
            <w:tcW w:w="1701" w:type="dxa"/>
          </w:tcPr>
          <w:p w14:paraId="2339F2F7"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63702BFD" w14:textId="77777777" w:rsidR="00A61E16" w:rsidRPr="00A61E16" w:rsidRDefault="00A61E16" w:rsidP="00A61E16">
            <w:pPr>
              <w:pStyle w:val="NormalnyWeb"/>
              <w:shd w:val="clear" w:color="auto" w:fill="FFFFFF"/>
              <w:spacing w:before="0" w:beforeAutospacing="0" w:after="0" w:afterAutospacing="0"/>
              <w:rPr>
                <w:sz w:val="16"/>
                <w:szCs w:val="16"/>
              </w:rPr>
            </w:pPr>
            <w:r w:rsidRPr="00A61E16">
              <w:rPr>
                <w:sz w:val="16"/>
                <w:szCs w:val="16"/>
              </w:rPr>
              <w:t xml:space="preserve">Maszyna elektrostatyczna jest pomocą naukową służącą do otrzymywania wysokiego napięcia i jest niezbędnym przyrządem dydaktycznym przy nauce elektrostatyki. Pomoc naukowa jest stosowana w szkołach podstawowych i średnich wszelkich typów </w:t>
            </w:r>
            <w:r w:rsidRPr="00A61E16">
              <w:rPr>
                <w:sz w:val="16"/>
                <w:szCs w:val="16"/>
              </w:rPr>
              <w:lastRenderedPageBreak/>
              <w:t>jako przyrząd demonstracyjny.</w:t>
            </w:r>
          </w:p>
          <w:p w14:paraId="61547FBF" w14:textId="77777777" w:rsidR="00A61E16" w:rsidRPr="00A61E16" w:rsidRDefault="00A61E16" w:rsidP="00A61E16">
            <w:pPr>
              <w:pStyle w:val="Nagwek3"/>
              <w:shd w:val="clear" w:color="auto" w:fill="FFFFFF"/>
              <w:spacing w:before="0" w:line="240" w:lineRule="auto"/>
              <w:ind w:left="0"/>
              <w:rPr>
                <w:rFonts w:ascii="Times New Roman" w:eastAsia="Times New Roman" w:hAnsi="Times New Roman" w:cs="Times New Roman"/>
                <w:b w:val="0"/>
                <w:bCs w:val="0"/>
                <w:color w:val="auto"/>
                <w:sz w:val="16"/>
                <w:szCs w:val="16"/>
              </w:rPr>
            </w:pPr>
            <w:r w:rsidRPr="00A61E16">
              <w:rPr>
                <w:rFonts w:ascii="Times New Roman" w:eastAsia="Times New Roman" w:hAnsi="Times New Roman" w:cs="Times New Roman"/>
                <w:b w:val="0"/>
                <w:bCs w:val="0"/>
                <w:color w:val="auto"/>
                <w:sz w:val="16"/>
                <w:szCs w:val="16"/>
              </w:rPr>
              <w:t>Pomoc dydaktyczna umożliwia m.in. przeprowadzanie następujących doświadczeń:</w:t>
            </w:r>
          </w:p>
          <w:p w14:paraId="01B59F60" w14:textId="77777777" w:rsidR="00A61E16" w:rsidRPr="00A61E16" w:rsidRDefault="00A61E16" w:rsidP="00A61E16">
            <w:pPr>
              <w:pStyle w:val="Akapitzlist"/>
              <w:numPr>
                <w:ilvl w:val="0"/>
                <w:numId w:val="77"/>
              </w:numPr>
              <w:spacing w:before="0" w:after="0" w:line="240" w:lineRule="auto"/>
              <w:rPr>
                <w:rFonts w:ascii="Times New Roman" w:hAnsi="Times New Roman"/>
                <w:sz w:val="16"/>
                <w:szCs w:val="16"/>
              </w:rPr>
            </w:pPr>
            <w:r w:rsidRPr="00A61E16">
              <w:rPr>
                <w:rFonts w:ascii="Times New Roman" w:hAnsi="Times New Roman"/>
                <w:sz w:val="16"/>
                <w:szCs w:val="16"/>
              </w:rPr>
              <w:t>iskra i jest własności;</w:t>
            </w:r>
          </w:p>
          <w:p w14:paraId="2FAFE950" w14:textId="77777777" w:rsidR="00A61E16" w:rsidRPr="00A61E16" w:rsidRDefault="00A61E16" w:rsidP="00A61E16">
            <w:pPr>
              <w:pStyle w:val="Akapitzlist"/>
              <w:numPr>
                <w:ilvl w:val="0"/>
                <w:numId w:val="77"/>
              </w:numPr>
              <w:spacing w:before="0" w:after="0" w:line="240" w:lineRule="auto"/>
              <w:rPr>
                <w:rFonts w:ascii="Times New Roman" w:hAnsi="Times New Roman"/>
                <w:sz w:val="16"/>
                <w:szCs w:val="16"/>
              </w:rPr>
            </w:pPr>
            <w:r w:rsidRPr="00A61E16">
              <w:rPr>
                <w:rFonts w:ascii="Times New Roman" w:hAnsi="Times New Roman"/>
                <w:sz w:val="16"/>
                <w:szCs w:val="16"/>
              </w:rPr>
              <w:t>fizjologiczne działanie iskry;</w:t>
            </w:r>
          </w:p>
          <w:p w14:paraId="0A9667D4" w14:textId="77777777" w:rsidR="00A61E16" w:rsidRPr="00A61E16" w:rsidRDefault="00A61E16" w:rsidP="00A61E16">
            <w:pPr>
              <w:pStyle w:val="Akapitzlist"/>
              <w:numPr>
                <w:ilvl w:val="0"/>
                <w:numId w:val="77"/>
              </w:numPr>
              <w:spacing w:before="0" w:after="0" w:line="240" w:lineRule="auto"/>
              <w:rPr>
                <w:rFonts w:ascii="Times New Roman" w:hAnsi="Times New Roman"/>
                <w:sz w:val="16"/>
                <w:szCs w:val="16"/>
              </w:rPr>
            </w:pPr>
            <w:r w:rsidRPr="00A61E16">
              <w:rPr>
                <w:rFonts w:ascii="Times New Roman" w:hAnsi="Times New Roman"/>
                <w:sz w:val="16"/>
                <w:szCs w:val="16"/>
              </w:rPr>
              <w:t>działanie ciepłe iskry;</w:t>
            </w:r>
          </w:p>
          <w:p w14:paraId="4719D841" w14:textId="77777777" w:rsidR="00A61E16" w:rsidRPr="00A61E16" w:rsidRDefault="00A61E16" w:rsidP="00A61E16">
            <w:pPr>
              <w:pStyle w:val="Akapitzlist"/>
              <w:numPr>
                <w:ilvl w:val="0"/>
                <w:numId w:val="77"/>
              </w:numPr>
              <w:spacing w:before="0" w:after="0" w:line="240" w:lineRule="auto"/>
              <w:rPr>
                <w:rFonts w:ascii="Times New Roman" w:hAnsi="Times New Roman"/>
                <w:sz w:val="16"/>
                <w:szCs w:val="16"/>
              </w:rPr>
            </w:pPr>
            <w:r w:rsidRPr="00A61E16">
              <w:rPr>
                <w:rFonts w:ascii="Times New Roman" w:hAnsi="Times New Roman"/>
                <w:sz w:val="16"/>
                <w:szCs w:val="16"/>
              </w:rPr>
              <w:t>jonizacyjne działanie płomienia;</w:t>
            </w:r>
          </w:p>
          <w:p w14:paraId="4589FDD8" w14:textId="77777777" w:rsidR="00A61E16" w:rsidRPr="00A61E16" w:rsidRDefault="00A61E16" w:rsidP="00A61E16">
            <w:pPr>
              <w:pStyle w:val="Akapitzlist"/>
              <w:numPr>
                <w:ilvl w:val="0"/>
                <w:numId w:val="77"/>
              </w:numPr>
              <w:spacing w:before="0" w:after="0" w:line="240" w:lineRule="auto"/>
              <w:rPr>
                <w:rFonts w:ascii="Times New Roman" w:hAnsi="Times New Roman"/>
                <w:sz w:val="16"/>
                <w:szCs w:val="16"/>
              </w:rPr>
            </w:pPr>
            <w:r w:rsidRPr="00A61E16">
              <w:rPr>
                <w:rFonts w:ascii="Times New Roman" w:hAnsi="Times New Roman"/>
                <w:sz w:val="16"/>
                <w:szCs w:val="16"/>
              </w:rPr>
              <w:t>rozmieszczanie ładunków na powierzchni przewodnika;</w:t>
            </w:r>
          </w:p>
          <w:p w14:paraId="59DC2534" w14:textId="77777777" w:rsidR="00A61E16" w:rsidRPr="00A61E16" w:rsidRDefault="00A61E16" w:rsidP="00A61E16">
            <w:pPr>
              <w:pStyle w:val="Akapitzlist"/>
              <w:numPr>
                <w:ilvl w:val="0"/>
                <w:numId w:val="77"/>
              </w:numPr>
              <w:spacing w:before="0" w:after="0" w:line="240" w:lineRule="auto"/>
              <w:rPr>
                <w:rFonts w:ascii="Times New Roman" w:hAnsi="Times New Roman"/>
                <w:sz w:val="16"/>
                <w:szCs w:val="16"/>
              </w:rPr>
            </w:pPr>
            <w:r w:rsidRPr="00A61E16">
              <w:rPr>
                <w:rFonts w:ascii="Times New Roman" w:hAnsi="Times New Roman"/>
                <w:sz w:val="16"/>
                <w:szCs w:val="16"/>
              </w:rPr>
              <w:t>działanie ostrzy;</w:t>
            </w:r>
          </w:p>
          <w:p w14:paraId="6D8C1EA5" w14:textId="77777777" w:rsidR="00A61E16" w:rsidRPr="00A61E16" w:rsidRDefault="00A61E16" w:rsidP="00A61E16">
            <w:pPr>
              <w:pStyle w:val="Akapitzlist"/>
              <w:numPr>
                <w:ilvl w:val="0"/>
                <w:numId w:val="77"/>
              </w:numPr>
              <w:spacing w:before="0" w:after="0" w:line="240" w:lineRule="auto"/>
              <w:rPr>
                <w:rFonts w:ascii="Times New Roman" w:hAnsi="Times New Roman"/>
                <w:sz w:val="16"/>
                <w:szCs w:val="16"/>
              </w:rPr>
            </w:pPr>
            <w:r w:rsidRPr="00A61E16">
              <w:rPr>
                <w:rFonts w:ascii="Times New Roman" w:hAnsi="Times New Roman"/>
                <w:sz w:val="16"/>
                <w:szCs w:val="16"/>
              </w:rPr>
              <w:t>linie sił pola elektrycznego;</w:t>
            </w:r>
          </w:p>
          <w:p w14:paraId="33808937" w14:textId="77777777" w:rsidR="00A61E16" w:rsidRPr="00A61E16" w:rsidRDefault="00A61E16" w:rsidP="00A61E16">
            <w:pPr>
              <w:pStyle w:val="Akapitzlist"/>
              <w:numPr>
                <w:ilvl w:val="0"/>
                <w:numId w:val="77"/>
              </w:numPr>
              <w:spacing w:before="0" w:after="0" w:line="240" w:lineRule="auto"/>
              <w:rPr>
                <w:rFonts w:ascii="Times New Roman" w:hAnsi="Times New Roman"/>
                <w:sz w:val="16"/>
                <w:szCs w:val="16"/>
              </w:rPr>
            </w:pPr>
            <w:r w:rsidRPr="00A61E16">
              <w:rPr>
                <w:rFonts w:ascii="Times New Roman" w:hAnsi="Times New Roman"/>
                <w:sz w:val="16"/>
                <w:szCs w:val="16"/>
              </w:rPr>
              <w:t>efekty świetlne w ciemności;</w:t>
            </w:r>
          </w:p>
          <w:p w14:paraId="65F6A3EF" w14:textId="651CE4C3" w:rsidR="00A61E16" w:rsidRPr="002670EB" w:rsidRDefault="00A61E16" w:rsidP="00A61E16">
            <w:pPr>
              <w:pStyle w:val="NormalnyWeb"/>
              <w:shd w:val="clear" w:color="auto" w:fill="FFFFFF"/>
              <w:spacing w:before="0" w:beforeAutospacing="0" w:after="0" w:afterAutospacing="0"/>
              <w:rPr>
                <w:sz w:val="16"/>
                <w:szCs w:val="16"/>
              </w:rPr>
            </w:pPr>
            <w:r w:rsidRPr="00A61E16">
              <w:rPr>
                <w:sz w:val="16"/>
                <w:szCs w:val="16"/>
              </w:rPr>
              <w:t>doświadczenie z rurką próżniową.</w:t>
            </w:r>
          </w:p>
        </w:tc>
        <w:tc>
          <w:tcPr>
            <w:tcW w:w="2126" w:type="dxa"/>
          </w:tcPr>
          <w:p w14:paraId="41FBE3D6" w14:textId="77777777" w:rsidR="00A61E16" w:rsidRPr="002670EB" w:rsidRDefault="00A61E16" w:rsidP="00A61E16">
            <w:pPr>
              <w:pStyle w:val="NormalnyWeb"/>
              <w:shd w:val="clear" w:color="auto" w:fill="FFFFFF"/>
              <w:spacing w:before="0" w:beforeAutospacing="0" w:after="0" w:afterAutospacing="0"/>
              <w:rPr>
                <w:sz w:val="16"/>
                <w:szCs w:val="16"/>
              </w:rPr>
            </w:pPr>
          </w:p>
        </w:tc>
        <w:tc>
          <w:tcPr>
            <w:tcW w:w="2126" w:type="dxa"/>
          </w:tcPr>
          <w:p w14:paraId="776064AD" w14:textId="77777777" w:rsidR="00A61E16" w:rsidRPr="002670EB" w:rsidRDefault="00A61E16" w:rsidP="00A61E16">
            <w:pPr>
              <w:pStyle w:val="NormalnyWeb"/>
              <w:shd w:val="clear" w:color="auto" w:fill="FFFFFF"/>
              <w:spacing w:before="0" w:beforeAutospacing="0" w:after="0" w:afterAutospacing="0"/>
              <w:rPr>
                <w:sz w:val="16"/>
                <w:szCs w:val="16"/>
              </w:rPr>
            </w:pPr>
          </w:p>
        </w:tc>
      </w:tr>
      <w:tr w:rsidR="00A61E16" w:rsidRPr="002670EB" w14:paraId="3228B659" w14:textId="77777777" w:rsidTr="00871A78">
        <w:trPr>
          <w:trHeight w:val="285"/>
        </w:trPr>
        <w:tc>
          <w:tcPr>
            <w:tcW w:w="1315" w:type="dxa"/>
            <w:gridSpan w:val="2"/>
            <w:shd w:val="clear" w:color="auto" w:fill="auto"/>
            <w:noWrap/>
            <w:vAlign w:val="center"/>
          </w:tcPr>
          <w:p w14:paraId="3F2889F3"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114115EF"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Generator Van de Graaffa z napędem ręcznym – Duży</w:t>
            </w:r>
          </w:p>
        </w:tc>
        <w:tc>
          <w:tcPr>
            <w:tcW w:w="1021" w:type="dxa"/>
            <w:shd w:val="clear" w:color="auto" w:fill="auto"/>
            <w:noWrap/>
            <w:vAlign w:val="center"/>
          </w:tcPr>
          <w:p w14:paraId="08F31F76" w14:textId="77777777" w:rsidR="00A61E16" w:rsidRPr="002670EB" w:rsidRDefault="00A61E16" w:rsidP="00A61E16">
            <w:pPr>
              <w:spacing w:before="0" w:after="0" w:line="240" w:lineRule="auto"/>
              <w:jc w:val="center"/>
              <w:rPr>
                <w:rFonts w:ascii="Times New Roman" w:hAnsi="Times New Roman"/>
                <w:sz w:val="16"/>
                <w:szCs w:val="16"/>
              </w:rPr>
            </w:pPr>
            <w:r w:rsidRPr="002670EB">
              <w:rPr>
                <w:rFonts w:ascii="Times New Roman" w:hAnsi="Times New Roman"/>
                <w:sz w:val="16"/>
                <w:szCs w:val="16"/>
              </w:rPr>
              <w:t>1 sztuka</w:t>
            </w:r>
          </w:p>
        </w:tc>
        <w:tc>
          <w:tcPr>
            <w:tcW w:w="1701" w:type="dxa"/>
          </w:tcPr>
          <w:p w14:paraId="720A96BB"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0C5AD02C" w14:textId="77777777" w:rsidR="00A61E16" w:rsidRPr="00A61E16"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Działający model znanego generatora Van de Graaffa, stosowanego do wytwarzania ładunków elektrycznych o napięciu rzędu kilku MVoltów.</w:t>
            </w:r>
            <w:r w:rsidRPr="00A61E16">
              <w:rPr>
                <w:rFonts w:ascii="Times New Roman" w:hAnsi="Times New Roman"/>
                <w:sz w:val="16"/>
                <w:szCs w:val="16"/>
              </w:rPr>
              <w:br/>
              <w:t>W przyrządzie zastosowano czaszę kulistą z mosiężnej blachy niklowanej o średnicy ok. 260 mm. W zestawie znajduje się konduktor kulisty na izolowanej rączce oraz młynek Franklina i miotełka. Napęd ręczny.</w:t>
            </w:r>
          </w:p>
          <w:p w14:paraId="12F0D133" w14:textId="77777777" w:rsidR="00A61E16" w:rsidRPr="00A61E16"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Za pomocą modelu można wykonać szereg doświadczeń, tj.</w:t>
            </w:r>
            <w:r w:rsidRPr="00A61E16">
              <w:rPr>
                <w:rFonts w:ascii="Times New Roman" w:hAnsi="Times New Roman"/>
                <w:sz w:val="16"/>
                <w:szCs w:val="16"/>
              </w:rPr>
              <w:br/>
              <w:t>- rozmieszczanie ładunków na powierzchni przewodnika</w:t>
            </w:r>
            <w:r w:rsidRPr="00A61E16">
              <w:rPr>
                <w:rFonts w:ascii="Times New Roman" w:hAnsi="Times New Roman"/>
                <w:sz w:val="16"/>
                <w:szCs w:val="16"/>
              </w:rPr>
              <w:br/>
              <w:t>- linie sił pola elektrycznego</w:t>
            </w:r>
            <w:r w:rsidRPr="00A61E16">
              <w:rPr>
                <w:rFonts w:ascii="Times New Roman" w:hAnsi="Times New Roman"/>
                <w:sz w:val="16"/>
                <w:szCs w:val="16"/>
              </w:rPr>
              <w:br/>
              <w:t>- działanie cieplne iskry</w:t>
            </w:r>
            <w:r w:rsidRPr="00A61E16">
              <w:rPr>
                <w:rFonts w:ascii="Times New Roman" w:hAnsi="Times New Roman"/>
                <w:sz w:val="16"/>
                <w:szCs w:val="16"/>
              </w:rPr>
              <w:br/>
              <w:t>- efekty świetlne wyładowań.</w:t>
            </w:r>
          </w:p>
          <w:p w14:paraId="3B964142" w14:textId="77777777" w:rsidR="00A61E16" w:rsidRPr="00A61E16"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Wysokość całkowita modelu min. 740 mm</w:t>
            </w:r>
          </w:p>
          <w:p w14:paraId="0E524F81" w14:textId="77777777" w:rsidR="00A61E16" w:rsidRPr="00A61E16"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Średnica czaszy:  fi 265 mm</w:t>
            </w:r>
          </w:p>
          <w:p w14:paraId="59DB00EB" w14:textId="06C0C921" w:rsidR="00A61E16" w:rsidRPr="002670EB"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Średnica konduktora z uchwytem: fi 95, L-395 mm</w:t>
            </w:r>
          </w:p>
        </w:tc>
        <w:tc>
          <w:tcPr>
            <w:tcW w:w="2126" w:type="dxa"/>
          </w:tcPr>
          <w:p w14:paraId="41BF2717" w14:textId="77777777" w:rsidR="00A61E16" w:rsidRPr="002670EB" w:rsidRDefault="00A61E16" w:rsidP="00A61E16">
            <w:pPr>
              <w:shd w:val="clear" w:color="auto" w:fill="FFFFFF"/>
              <w:spacing w:before="0" w:after="0" w:line="240" w:lineRule="auto"/>
              <w:ind w:left="0"/>
              <w:jc w:val="both"/>
              <w:rPr>
                <w:rFonts w:ascii="Times New Roman" w:hAnsi="Times New Roman"/>
                <w:sz w:val="16"/>
                <w:szCs w:val="16"/>
              </w:rPr>
            </w:pPr>
          </w:p>
        </w:tc>
        <w:tc>
          <w:tcPr>
            <w:tcW w:w="2126" w:type="dxa"/>
          </w:tcPr>
          <w:p w14:paraId="5D4B7086" w14:textId="77777777" w:rsidR="00A61E16" w:rsidRPr="002670EB" w:rsidRDefault="00A61E16" w:rsidP="00A61E16">
            <w:pPr>
              <w:shd w:val="clear" w:color="auto" w:fill="FFFFFF"/>
              <w:spacing w:before="0" w:after="0" w:line="240" w:lineRule="auto"/>
              <w:ind w:left="0"/>
              <w:jc w:val="both"/>
              <w:rPr>
                <w:rFonts w:ascii="Times New Roman" w:hAnsi="Times New Roman"/>
                <w:sz w:val="16"/>
                <w:szCs w:val="16"/>
              </w:rPr>
            </w:pPr>
          </w:p>
        </w:tc>
      </w:tr>
      <w:tr w:rsidR="00A61E16" w:rsidRPr="002670EB" w14:paraId="2591B2CD" w14:textId="77777777" w:rsidTr="00871A78">
        <w:trPr>
          <w:trHeight w:val="285"/>
        </w:trPr>
        <w:tc>
          <w:tcPr>
            <w:tcW w:w="1315" w:type="dxa"/>
            <w:gridSpan w:val="2"/>
            <w:shd w:val="clear" w:color="auto" w:fill="auto"/>
            <w:noWrap/>
            <w:vAlign w:val="center"/>
          </w:tcPr>
          <w:p w14:paraId="5EE83CDC"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0E73BD89"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Zestaw do demonstracji linii pola elektrostatycznego</w:t>
            </w:r>
          </w:p>
        </w:tc>
        <w:tc>
          <w:tcPr>
            <w:tcW w:w="1021" w:type="dxa"/>
            <w:shd w:val="clear" w:color="auto" w:fill="auto"/>
            <w:noWrap/>
          </w:tcPr>
          <w:p w14:paraId="093ADCAE" w14:textId="77777777" w:rsidR="00A61E16" w:rsidRPr="002670EB" w:rsidRDefault="00A61E16" w:rsidP="00A61E16">
            <w:pPr>
              <w:rPr>
                <w:sz w:val="16"/>
                <w:szCs w:val="16"/>
              </w:rPr>
            </w:pPr>
            <w:r w:rsidRPr="002670EB">
              <w:rPr>
                <w:rFonts w:ascii="Times New Roman" w:hAnsi="Times New Roman"/>
                <w:sz w:val="16"/>
                <w:szCs w:val="16"/>
              </w:rPr>
              <w:t>1 sztuka</w:t>
            </w:r>
          </w:p>
        </w:tc>
        <w:tc>
          <w:tcPr>
            <w:tcW w:w="1701" w:type="dxa"/>
          </w:tcPr>
          <w:p w14:paraId="3230C39F"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4D76445A" w14:textId="28FBFB11" w:rsidR="00A61E16" w:rsidRPr="002670EB"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Zestaw służy do demonstracji linii sił centralnego i jednorodnego pola elektrostatycznego. Zestaw przystosowany jest do współpracy z rzutnikiem pisma oraz maszyną elektrostatyczną lub induktorem Ruhmkorffa</w:t>
            </w:r>
          </w:p>
        </w:tc>
        <w:tc>
          <w:tcPr>
            <w:tcW w:w="2126" w:type="dxa"/>
          </w:tcPr>
          <w:p w14:paraId="4D2906DD"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c>
          <w:tcPr>
            <w:tcW w:w="2126" w:type="dxa"/>
          </w:tcPr>
          <w:p w14:paraId="39F921C7"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r>
      <w:tr w:rsidR="00A61E16" w:rsidRPr="002670EB" w14:paraId="72C60656" w14:textId="77777777" w:rsidTr="00871A78">
        <w:trPr>
          <w:trHeight w:val="285"/>
        </w:trPr>
        <w:tc>
          <w:tcPr>
            <w:tcW w:w="1315" w:type="dxa"/>
            <w:gridSpan w:val="2"/>
            <w:shd w:val="clear" w:color="auto" w:fill="auto"/>
            <w:noWrap/>
            <w:vAlign w:val="center"/>
          </w:tcPr>
          <w:p w14:paraId="61851E57"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4AE9CE77"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Zestaw do ćwiczeń uczniowskich z elektrostatyki</w:t>
            </w:r>
          </w:p>
        </w:tc>
        <w:tc>
          <w:tcPr>
            <w:tcW w:w="1021" w:type="dxa"/>
            <w:shd w:val="clear" w:color="auto" w:fill="auto"/>
            <w:noWrap/>
          </w:tcPr>
          <w:p w14:paraId="06A2836D" w14:textId="77777777" w:rsidR="00A61E16" w:rsidRPr="002670EB" w:rsidRDefault="00A61E16" w:rsidP="00A61E16">
            <w:pPr>
              <w:rPr>
                <w:sz w:val="16"/>
                <w:szCs w:val="16"/>
              </w:rPr>
            </w:pPr>
            <w:r w:rsidRPr="002670EB">
              <w:rPr>
                <w:rFonts w:ascii="Times New Roman" w:hAnsi="Times New Roman"/>
                <w:sz w:val="16"/>
                <w:szCs w:val="16"/>
              </w:rPr>
              <w:t>1 sztuka</w:t>
            </w:r>
          </w:p>
        </w:tc>
        <w:tc>
          <w:tcPr>
            <w:tcW w:w="1701" w:type="dxa"/>
          </w:tcPr>
          <w:p w14:paraId="2398980F"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31080D9F" w14:textId="77777777" w:rsidR="00A61E16" w:rsidRPr="00A61E16"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Zestaw zawierający pomoce dydaktyczne pomocne przy realizacji obowiązującego minimum programowego z elektrostatyki. </w:t>
            </w:r>
          </w:p>
          <w:p w14:paraId="1CFF5F56" w14:textId="77777777" w:rsidR="00A61E16" w:rsidRPr="00A61E16"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Tematyka doświadczeń obejmuje następujące zagadnienia:</w:t>
            </w:r>
          </w:p>
          <w:p w14:paraId="0BF9202A" w14:textId="77777777" w:rsidR="00A61E16" w:rsidRPr="00A61E16" w:rsidRDefault="00A61E16" w:rsidP="00A61E16">
            <w:pPr>
              <w:numPr>
                <w:ilvl w:val="0"/>
                <w:numId w:val="78"/>
              </w:numPr>
              <w:spacing w:before="0" w:after="0" w:line="240" w:lineRule="auto"/>
              <w:rPr>
                <w:rFonts w:ascii="Times New Roman" w:hAnsi="Times New Roman"/>
                <w:sz w:val="16"/>
                <w:szCs w:val="16"/>
              </w:rPr>
            </w:pPr>
            <w:r w:rsidRPr="00A61E16">
              <w:rPr>
                <w:rFonts w:ascii="Times New Roman" w:hAnsi="Times New Roman"/>
                <w:sz w:val="16"/>
                <w:szCs w:val="16"/>
              </w:rPr>
              <w:t>elektryzowanie przez tarcie;</w:t>
            </w:r>
          </w:p>
          <w:p w14:paraId="6F53AE64" w14:textId="77777777" w:rsidR="00A61E16" w:rsidRPr="00A61E16" w:rsidRDefault="00A61E16" w:rsidP="00A61E16">
            <w:pPr>
              <w:numPr>
                <w:ilvl w:val="0"/>
                <w:numId w:val="78"/>
              </w:numPr>
              <w:spacing w:before="0" w:after="0" w:line="240" w:lineRule="auto"/>
              <w:rPr>
                <w:rFonts w:ascii="Times New Roman" w:hAnsi="Times New Roman"/>
                <w:sz w:val="16"/>
                <w:szCs w:val="16"/>
              </w:rPr>
            </w:pPr>
            <w:r w:rsidRPr="00A61E16">
              <w:rPr>
                <w:rFonts w:ascii="Times New Roman" w:hAnsi="Times New Roman"/>
                <w:sz w:val="16"/>
                <w:szCs w:val="16"/>
              </w:rPr>
              <w:t>oddziaływanie ciał naelektryzowanych;</w:t>
            </w:r>
          </w:p>
          <w:p w14:paraId="785628F0" w14:textId="77777777" w:rsidR="00A61E16" w:rsidRPr="00A61E16" w:rsidRDefault="00A61E16" w:rsidP="00A61E16">
            <w:pPr>
              <w:numPr>
                <w:ilvl w:val="0"/>
                <w:numId w:val="78"/>
              </w:numPr>
              <w:spacing w:before="0" w:after="0" w:line="240" w:lineRule="auto"/>
              <w:rPr>
                <w:rFonts w:ascii="Times New Roman" w:hAnsi="Times New Roman"/>
                <w:sz w:val="16"/>
                <w:szCs w:val="16"/>
              </w:rPr>
            </w:pPr>
            <w:r w:rsidRPr="00A61E16">
              <w:rPr>
                <w:rFonts w:ascii="Times New Roman" w:hAnsi="Times New Roman"/>
                <w:sz w:val="16"/>
                <w:szCs w:val="16"/>
              </w:rPr>
              <w:t>pojemność kondensatora;</w:t>
            </w:r>
          </w:p>
          <w:p w14:paraId="1C6D6DB6" w14:textId="77777777" w:rsidR="00A61E16" w:rsidRPr="00A61E16" w:rsidRDefault="00A61E16" w:rsidP="00A61E16">
            <w:pPr>
              <w:numPr>
                <w:ilvl w:val="0"/>
                <w:numId w:val="78"/>
              </w:numPr>
              <w:spacing w:before="0" w:after="0" w:line="240" w:lineRule="auto"/>
              <w:rPr>
                <w:rFonts w:ascii="Times New Roman" w:hAnsi="Times New Roman"/>
                <w:sz w:val="16"/>
                <w:szCs w:val="16"/>
              </w:rPr>
            </w:pPr>
            <w:r w:rsidRPr="00A61E16">
              <w:rPr>
                <w:rFonts w:ascii="Times New Roman" w:hAnsi="Times New Roman"/>
                <w:sz w:val="16"/>
                <w:szCs w:val="16"/>
              </w:rPr>
              <w:t>doświadczenia z elektrometrem;</w:t>
            </w:r>
          </w:p>
          <w:p w14:paraId="2D168F99" w14:textId="77777777" w:rsidR="00A61E16" w:rsidRPr="00A61E16" w:rsidRDefault="00A61E16" w:rsidP="00A61E16">
            <w:pPr>
              <w:numPr>
                <w:ilvl w:val="0"/>
                <w:numId w:val="78"/>
              </w:numPr>
              <w:spacing w:before="0" w:after="0" w:line="240" w:lineRule="auto"/>
              <w:rPr>
                <w:rFonts w:ascii="Times New Roman" w:hAnsi="Times New Roman"/>
                <w:sz w:val="16"/>
                <w:szCs w:val="16"/>
              </w:rPr>
            </w:pPr>
            <w:r w:rsidRPr="00A61E16">
              <w:rPr>
                <w:rFonts w:ascii="Times New Roman" w:hAnsi="Times New Roman"/>
                <w:sz w:val="16"/>
                <w:szCs w:val="16"/>
              </w:rPr>
              <w:t>zjawisko indukcji elektrostatycznej i inne.</w:t>
            </w:r>
          </w:p>
          <w:p w14:paraId="558FA810" w14:textId="77777777" w:rsidR="00A61E16" w:rsidRPr="00A61E16" w:rsidRDefault="00A61E16" w:rsidP="00A61E16">
            <w:pPr>
              <w:pStyle w:val="Akapitzlist"/>
              <w:numPr>
                <w:ilvl w:val="0"/>
                <w:numId w:val="78"/>
              </w:numPr>
              <w:shd w:val="clear" w:color="auto" w:fill="FFFFFF"/>
              <w:spacing w:before="0" w:after="0" w:line="240" w:lineRule="auto"/>
              <w:rPr>
                <w:rFonts w:ascii="Times New Roman" w:hAnsi="Times New Roman"/>
                <w:sz w:val="16"/>
                <w:szCs w:val="16"/>
              </w:rPr>
            </w:pPr>
            <w:r w:rsidRPr="00A61E16">
              <w:rPr>
                <w:rFonts w:ascii="Times New Roman" w:hAnsi="Times New Roman"/>
                <w:sz w:val="16"/>
                <w:szCs w:val="16"/>
              </w:rPr>
              <w:t>Najważniejsze części składowe zestawu to:</w:t>
            </w:r>
          </w:p>
          <w:p w14:paraId="032F5298" w14:textId="77777777" w:rsidR="00A61E16" w:rsidRPr="00A61E16" w:rsidRDefault="00A61E16" w:rsidP="00A61E16">
            <w:pPr>
              <w:numPr>
                <w:ilvl w:val="0"/>
                <w:numId w:val="78"/>
              </w:numPr>
              <w:spacing w:before="0" w:after="0" w:line="240" w:lineRule="auto"/>
              <w:rPr>
                <w:rFonts w:ascii="Times New Roman" w:hAnsi="Times New Roman"/>
                <w:sz w:val="16"/>
                <w:szCs w:val="16"/>
              </w:rPr>
            </w:pPr>
            <w:r w:rsidRPr="00A61E16">
              <w:rPr>
                <w:rFonts w:ascii="Times New Roman" w:hAnsi="Times New Roman"/>
                <w:sz w:val="16"/>
                <w:szCs w:val="16"/>
              </w:rPr>
              <w:t>2 elektrometry w puszce;</w:t>
            </w:r>
          </w:p>
          <w:p w14:paraId="49805075" w14:textId="77777777" w:rsidR="00A61E16" w:rsidRPr="00A61E16" w:rsidRDefault="00A61E16" w:rsidP="00A61E16">
            <w:pPr>
              <w:numPr>
                <w:ilvl w:val="0"/>
                <w:numId w:val="78"/>
              </w:numPr>
              <w:spacing w:before="0" w:after="0" w:line="240" w:lineRule="auto"/>
              <w:rPr>
                <w:rFonts w:ascii="Times New Roman" w:hAnsi="Times New Roman"/>
                <w:sz w:val="16"/>
                <w:szCs w:val="16"/>
              </w:rPr>
            </w:pPr>
            <w:r w:rsidRPr="00A61E16">
              <w:rPr>
                <w:rFonts w:ascii="Times New Roman" w:hAnsi="Times New Roman"/>
                <w:sz w:val="16"/>
                <w:szCs w:val="16"/>
              </w:rPr>
              <w:t>statyw izolacyjny;</w:t>
            </w:r>
          </w:p>
          <w:p w14:paraId="5A9B7E08" w14:textId="77777777" w:rsidR="00A61E16" w:rsidRPr="00A61E16" w:rsidRDefault="00A61E16" w:rsidP="00A61E16">
            <w:pPr>
              <w:numPr>
                <w:ilvl w:val="0"/>
                <w:numId w:val="78"/>
              </w:numPr>
              <w:spacing w:before="0" w:after="0" w:line="240" w:lineRule="auto"/>
              <w:rPr>
                <w:rFonts w:ascii="Times New Roman" w:hAnsi="Times New Roman"/>
                <w:sz w:val="16"/>
                <w:szCs w:val="16"/>
              </w:rPr>
            </w:pPr>
            <w:r w:rsidRPr="00A61E16">
              <w:rPr>
                <w:rFonts w:ascii="Times New Roman" w:hAnsi="Times New Roman"/>
                <w:sz w:val="16"/>
                <w:szCs w:val="16"/>
              </w:rPr>
              <w:t>płyta izolacyjna;</w:t>
            </w:r>
          </w:p>
          <w:p w14:paraId="1A3EEE79" w14:textId="77777777" w:rsidR="00A61E16" w:rsidRPr="00A61E16" w:rsidRDefault="00A61E16" w:rsidP="00A61E16">
            <w:pPr>
              <w:numPr>
                <w:ilvl w:val="0"/>
                <w:numId w:val="78"/>
              </w:numPr>
              <w:spacing w:before="0" w:after="0" w:line="240" w:lineRule="auto"/>
              <w:rPr>
                <w:rFonts w:ascii="Times New Roman" w:hAnsi="Times New Roman"/>
                <w:sz w:val="16"/>
                <w:szCs w:val="16"/>
              </w:rPr>
            </w:pPr>
            <w:r w:rsidRPr="00A61E16">
              <w:rPr>
                <w:rFonts w:ascii="Times New Roman" w:hAnsi="Times New Roman"/>
                <w:sz w:val="16"/>
                <w:szCs w:val="16"/>
              </w:rPr>
              <w:t>płyta przewodząca;</w:t>
            </w:r>
          </w:p>
          <w:p w14:paraId="7B4F4B34" w14:textId="77777777" w:rsidR="00A61E16" w:rsidRPr="00A61E16" w:rsidRDefault="00A61E16" w:rsidP="00A61E16">
            <w:pPr>
              <w:numPr>
                <w:ilvl w:val="0"/>
                <w:numId w:val="78"/>
              </w:numPr>
              <w:spacing w:before="0" w:after="0" w:line="240" w:lineRule="auto"/>
              <w:rPr>
                <w:rFonts w:ascii="Times New Roman" w:hAnsi="Times New Roman"/>
                <w:sz w:val="16"/>
                <w:szCs w:val="16"/>
              </w:rPr>
            </w:pPr>
            <w:r w:rsidRPr="00A61E16">
              <w:rPr>
                <w:rFonts w:ascii="Times New Roman" w:hAnsi="Times New Roman"/>
                <w:sz w:val="16"/>
                <w:szCs w:val="16"/>
              </w:rPr>
              <w:t>kondensator kulisty i stożkowy;</w:t>
            </w:r>
          </w:p>
          <w:p w14:paraId="2C051363" w14:textId="77777777" w:rsidR="00A61E16" w:rsidRPr="00A61E16" w:rsidRDefault="00A61E16" w:rsidP="00A61E16">
            <w:pPr>
              <w:numPr>
                <w:ilvl w:val="0"/>
                <w:numId w:val="78"/>
              </w:numPr>
              <w:spacing w:before="0" w:after="0" w:line="240" w:lineRule="auto"/>
              <w:rPr>
                <w:rFonts w:ascii="Times New Roman" w:hAnsi="Times New Roman"/>
                <w:sz w:val="16"/>
                <w:szCs w:val="16"/>
              </w:rPr>
            </w:pPr>
            <w:r w:rsidRPr="00A61E16">
              <w:rPr>
                <w:rFonts w:ascii="Times New Roman" w:hAnsi="Times New Roman"/>
                <w:sz w:val="16"/>
                <w:szCs w:val="16"/>
              </w:rPr>
              <w:lastRenderedPageBreak/>
              <w:t>kulki próbne;</w:t>
            </w:r>
          </w:p>
          <w:p w14:paraId="59C57C6E" w14:textId="77777777" w:rsidR="00A61E16" w:rsidRPr="00A61E16" w:rsidRDefault="00A61E16" w:rsidP="00A61E16">
            <w:pPr>
              <w:numPr>
                <w:ilvl w:val="0"/>
                <w:numId w:val="78"/>
              </w:numPr>
              <w:spacing w:before="0" w:after="0" w:line="240" w:lineRule="auto"/>
              <w:rPr>
                <w:rFonts w:ascii="Times New Roman" w:hAnsi="Times New Roman"/>
                <w:sz w:val="16"/>
                <w:szCs w:val="16"/>
              </w:rPr>
            </w:pPr>
            <w:r w:rsidRPr="00A61E16">
              <w:rPr>
                <w:rFonts w:ascii="Times New Roman" w:hAnsi="Times New Roman"/>
                <w:sz w:val="16"/>
                <w:szCs w:val="16"/>
              </w:rPr>
              <w:t>wahadło elektryczne;</w:t>
            </w:r>
          </w:p>
          <w:p w14:paraId="08435C09" w14:textId="77777777" w:rsidR="00A61E16" w:rsidRPr="00A61E16" w:rsidRDefault="00A61E16" w:rsidP="00A61E16">
            <w:pPr>
              <w:numPr>
                <w:ilvl w:val="0"/>
                <w:numId w:val="78"/>
              </w:numPr>
              <w:spacing w:before="0" w:after="0" w:line="240" w:lineRule="auto"/>
              <w:rPr>
                <w:rFonts w:ascii="Times New Roman" w:hAnsi="Times New Roman"/>
                <w:sz w:val="16"/>
                <w:szCs w:val="16"/>
              </w:rPr>
            </w:pPr>
            <w:r w:rsidRPr="00A61E16">
              <w:rPr>
                <w:rFonts w:ascii="Times New Roman" w:hAnsi="Times New Roman"/>
                <w:sz w:val="16"/>
                <w:szCs w:val="16"/>
              </w:rPr>
              <w:t>elektrofor;</w:t>
            </w:r>
          </w:p>
          <w:p w14:paraId="4FA7960D" w14:textId="1B2E711B" w:rsidR="00A61E16" w:rsidRPr="002670EB" w:rsidRDefault="00A61E16" w:rsidP="00A61E16">
            <w:pPr>
              <w:numPr>
                <w:ilvl w:val="0"/>
                <w:numId w:val="78"/>
              </w:numPr>
              <w:spacing w:before="0" w:after="0" w:line="240" w:lineRule="auto"/>
              <w:rPr>
                <w:rFonts w:ascii="Times New Roman" w:hAnsi="Times New Roman"/>
                <w:sz w:val="16"/>
                <w:szCs w:val="16"/>
              </w:rPr>
            </w:pPr>
            <w:r w:rsidRPr="00A61E16">
              <w:rPr>
                <w:rFonts w:ascii="Times New Roman" w:hAnsi="Times New Roman"/>
                <w:sz w:val="16"/>
                <w:szCs w:val="16"/>
              </w:rPr>
              <w:t>komplet lasek do elektryzowania.</w:t>
            </w:r>
          </w:p>
        </w:tc>
        <w:tc>
          <w:tcPr>
            <w:tcW w:w="2126" w:type="dxa"/>
          </w:tcPr>
          <w:p w14:paraId="6B344BC2"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c>
          <w:tcPr>
            <w:tcW w:w="2126" w:type="dxa"/>
          </w:tcPr>
          <w:p w14:paraId="504B45EA"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r>
      <w:tr w:rsidR="00A61E16" w:rsidRPr="002670EB" w14:paraId="7EB95208" w14:textId="77777777" w:rsidTr="00871A78">
        <w:trPr>
          <w:trHeight w:val="285"/>
        </w:trPr>
        <w:tc>
          <w:tcPr>
            <w:tcW w:w="1315" w:type="dxa"/>
            <w:gridSpan w:val="2"/>
            <w:shd w:val="clear" w:color="auto" w:fill="auto"/>
            <w:noWrap/>
            <w:vAlign w:val="center"/>
          </w:tcPr>
          <w:p w14:paraId="31EDF366"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109F6819"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Elektrometr z puszką</w:t>
            </w:r>
          </w:p>
        </w:tc>
        <w:tc>
          <w:tcPr>
            <w:tcW w:w="1021" w:type="dxa"/>
            <w:shd w:val="clear" w:color="auto" w:fill="auto"/>
            <w:noWrap/>
          </w:tcPr>
          <w:p w14:paraId="4E694AF7" w14:textId="77777777" w:rsidR="00A61E16" w:rsidRPr="002670EB" w:rsidRDefault="00A61E16" w:rsidP="00A61E16">
            <w:pPr>
              <w:rPr>
                <w:sz w:val="16"/>
                <w:szCs w:val="16"/>
              </w:rPr>
            </w:pPr>
            <w:r w:rsidRPr="002670EB">
              <w:rPr>
                <w:rFonts w:ascii="Times New Roman" w:hAnsi="Times New Roman"/>
                <w:sz w:val="16"/>
                <w:szCs w:val="16"/>
              </w:rPr>
              <w:t>1 sztuka</w:t>
            </w:r>
          </w:p>
        </w:tc>
        <w:tc>
          <w:tcPr>
            <w:tcW w:w="1701" w:type="dxa"/>
          </w:tcPr>
          <w:p w14:paraId="386DD54D"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5E20B4CC" w14:textId="5DE92CFD" w:rsidR="00A61E16" w:rsidRPr="002670EB"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Elektrometr jest podstawowym miernikiem, używanym podczas nauczania elektrostatyki. Pomoc naukowe służy do wskazywania obecności ładunków elektrycznych i pomiaru potencjału elektrostatycznego między listkami elektrometru a obudową.</w:t>
            </w:r>
          </w:p>
        </w:tc>
        <w:tc>
          <w:tcPr>
            <w:tcW w:w="2126" w:type="dxa"/>
          </w:tcPr>
          <w:p w14:paraId="27C4E441" w14:textId="77777777" w:rsidR="00A61E16" w:rsidRPr="002670EB" w:rsidRDefault="00A61E16" w:rsidP="00A61E16">
            <w:pPr>
              <w:shd w:val="clear" w:color="auto" w:fill="FFFFFF"/>
              <w:spacing w:before="0" w:after="0" w:line="240" w:lineRule="auto"/>
              <w:ind w:left="0"/>
              <w:jc w:val="both"/>
              <w:rPr>
                <w:rFonts w:ascii="Times New Roman" w:hAnsi="Times New Roman"/>
                <w:sz w:val="16"/>
                <w:szCs w:val="16"/>
              </w:rPr>
            </w:pPr>
          </w:p>
        </w:tc>
        <w:tc>
          <w:tcPr>
            <w:tcW w:w="2126" w:type="dxa"/>
          </w:tcPr>
          <w:p w14:paraId="47756BE7" w14:textId="77777777" w:rsidR="00A61E16" w:rsidRPr="002670EB" w:rsidRDefault="00A61E16" w:rsidP="00A61E16">
            <w:pPr>
              <w:shd w:val="clear" w:color="auto" w:fill="FFFFFF"/>
              <w:spacing w:before="0" w:after="0" w:line="240" w:lineRule="auto"/>
              <w:ind w:left="0"/>
              <w:jc w:val="both"/>
              <w:rPr>
                <w:rFonts w:ascii="Times New Roman" w:hAnsi="Times New Roman"/>
                <w:sz w:val="16"/>
                <w:szCs w:val="16"/>
              </w:rPr>
            </w:pPr>
          </w:p>
        </w:tc>
      </w:tr>
      <w:tr w:rsidR="00A61E16" w:rsidRPr="002670EB" w14:paraId="25783753" w14:textId="77777777" w:rsidTr="00871A78">
        <w:trPr>
          <w:trHeight w:val="285"/>
        </w:trPr>
        <w:tc>
          <w:tcPr>
            <w:tcW w:w="1315" w:type="dxa"/>
            <w:gridSpan w:val="2"/>
            <w:shd w:val="clear" w:color="auto" w:fill="auto"/>
            <w:noWrap/>
            <w:vAlign w:val="center"/>
          </w:tcPr>
          <w:p w14:paraId="268D0A4C"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0BD0D629"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Pałeczka szklana i ebonitowa ze szmatką</w:t>
            </w:r>
          </w:p>
        </w:tc>
        <w:tc>
          <w:tcPr>
            <w:tcW w:w="1021" w:type="dxa"/>
            <w:shd w:val="clear" w:color="auto" w:fill="auto"/>
            <w:noWrap/>
          </w:tcPr>
          <w:p w14:paraId="65B4A07C" w14:textId="77777777" w:rsidR="00A61E16" w:rsidRPr="002670EB" w:rsidRDefault="00A61E16" w:rsidP="00A61E16">
            <w:pPr>
              <w:rPr>
                <w:sz w:val="16"/>
                <w:szCs w:val="16"/>
              </w:rPr>
            </w:pPr>
            <w:r w:rsidRPr="002670EB">
              <w:rPr>
                <w:rFonts w:ascii="Times New Roman" w:hAnsi="Times New Roman"/>
                <w:sz w:val="16"/>
                <w:szCs w:val="16"/>
              </w:rPr>
              <w:t>1 sztuka</w:t>
            </w:r>
          </w:p>
        </w:tc>
        <w:tc>
          <w:tcPr>
            <w:tcW w:w="1701" w:type="dxa"/>
          </w:tcPr>
          <w:p w14:paraId="5D7D9AB9"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36A597B4" w14:textId="3F23EBFF" w:rsidR="00A61E16" w:rsidRPr="002670EB" w:rsidRDefault="00A61E16" w:rsidP="00A61E16">
            <w:pPr>
              <w:spacing w:before="0" w:after="0" w:line="240" w:lineRule="auto"/>
              <w:ind w:left="0"/>
              <w:rPr>
                <w:rFonts w:ascii="Times New Roman" w:hAnsi="Times New Roman"/>
                <w:sz w:val="16"/>
                <w:szCs w:val="16"/>
              </w:rPr>
            </w:pPr>
            <w:r w:rsidRPr="00A61E16">
              <w:rPr>
                <w:rFonts w:ascii="Times New Roman" w:hAnsi="Times New Roman"/>
                <w:sz w:val="16"/>
                <w:szCs w:val="16"/>
              </w:rPr>
              <w:t>Pałeczka szklana o długości min. 26 cm oraz ebonitowa o długości min. 29 cm. W komplecie również materiał oraz futerko do pocierania. </w:t>
            </w:r>
          </w:p>
        </w:tc>
        <w:tc>
          <w:tcPr>
            <w:tcW w:w="2126" w:type="dxa"/>
          </w:tcPr>
          <w:p w14:paraId="09B9AED5" w14:textId="77777777" w:rsidR="00A61E16" w:rsidRPr="002670EB" w:rsidRDefault="00A61E16" w:rsidP="00A61E16">
            <w:pPr>
              <w:spacing w:before="0" w:after="0" w:line="240" w:lineRule="auto"/>
              <w:ind w:left="0"/>
              <w:rPr>
                <w:rFonts w:ascii="Times New Roman" w:hAnsi="Times New Roman"/>
                <w:sz w:val="16"/>
                <w:szCs w:val="16"/>
              </w:rPr>
            </w:pPr>
          </w:p>
        </w:tc>
        <w:tc>
          <w:tcPr>
            <w:tcW w:w="2126" w:type="dxa"/>
          </w:tcPr>
          <w:p w14:paraId="3374DE12" w14:textId="77777777" w:rsidR="00A61E16" w:rsidRPr="002670EB" w:rsidRDefault="00A61E16" w:rsidP="00A61E16">
            <w:pPr>
              <w:spacing w:before="0" w:after="0" w:line="240" w:lineRule="auto"/>
              <w:ind w:left="0"/>
              <w:rPr>
                <w:rFonts w:ascii="Times New Roman" w:hAnsi="Times New Roman"/>
                <w:sz w:val="16"/>
                <w:szCs w:val="16"/>
              </w:rPr>
            </w:pPr>
          </w:p>
        </w:tc>
      </w:tr>
      <w:tr w:rsidR="00A61E16" w:rsidRPr="002670EB" w14:paraId="64EEB660" w14:textId="77777777" w:rsidTr="00871A78">
        <w:trPr>
          <w:trHeight w:val="285"/>
        </w:trPr>
        <w:tc>
          <w:tcPr>
            <w:tcW w:w="1315" w:type="dxa"/>
            <w:gridSpan w:val="2"/>
            <w:shd w:val="clear" w:color="auto" w:fill="auto"/>
            <w:noWrap/>
            <w:vAlign w:val="center"/>
          </w:tcPr>
          <w:p w14:paraId="0FEF3C61"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67EC04D1"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Eletroskop</w:t>
            </w:r>
          </w:p>
        </w:tc>
        <w:tc>
          <w:tcPr>
            <w:tcW w:w="1021" w:type="dxa"/>
            <w:shd w:val="clear" w:color="auto" w:fill="auto"/>
            <w:noWrap/>
            <w:vAlign w:val="center"/>
          </w:tcPr>
          <w:p w14:paraId="6481ACE0" w14:textId="77777777" w:rsidR="00A61E16" w:rsidRPr="002670EB" w:rsidRDefault="00A61E16" w:rsidP="00A61E16">
            <w:pPr>
              <w:spacing w:before="0" w:after="0" w:line="240" w:lineRule="auto"/>
              <w:jc w:val="center"/>
              <w:rPr>
                <w:rFonts w:ascii="Times New Roman" w:hAnsi="Times New Roman"/>
                <w:sz w:val="16"/>
                <w:szCs w:val="16"/>
              </w:rPr>
            </w:pPr>
            <w:r w:rsidRPr="002670EB">
              <w:rPr>
                <w:rFonts w:ascii="Times New Roman" w:hAnsi="Times New Roman"/>
                <w:sz w:val="16"/>
                <w:szCs w:val="16"/>
              </w:rPr>
              <w:t>1 sztuka</w:t>
            </w:r>
          </w:p>
        </w:tc>
        <w:tc>
          <w:tcPr>
            <w:tcW w:w="1701" w:type="dxa"/>
          </w:tcPr>
          <w:p w14:paraId="5DD1FD3E"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7A6E7324" w14:textId="77777777" w:rsidR="00A61E16" w:rsidRPr="00A61E16"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Elektroskop jest pomocą dydaktyczną do doświadczeń z elektrostatyki, służy do wykazywania stanu naelektryzowania ciał. </w:t>
            </w:r>
            <w:r w:rsidRPr="00A61E16">
              <w:rPr>
                <w:rFonts w:ascii="Times New Roman" w:hAnsi="Times New Roman"/>
                <w:sz w:val="16"/>
                <w:szCs w:val="16"/>
              </w:rPr>
              <w:br/>
              <w:t>Zastosowanie przyrządu:</w:t>
            </w:r>
          </w:p>
          <w:p w14:paraId="7A441FEA" w14:textId="77777777" w:rsidR="00A61E16" w:rsidRPr="00A61E16" w:rsidRDefault="00A61E16" w:rsidP="00A61E16">
            <w:pPr>
              <w:pStyle w:val="Akapitzlist"/>
              <w:numPr>
                <w:ilvl w:val="0"/>
                <w:numId w:val="79"/>
              </w:numPr>
              <w:spacing w:before="0" w:after="0" w:line="240" w:lineRule="auto"/>
              <w:rPr>
                <w:rFonts w:ascii="Times New Roman" w:hAnsi="Times New Roman"/>
                <w:sz w:val="16"/>
                <w:szCs w:val="16"/>
              </w:rPr>
            </w:pPr>
            <w:r w:rsidRPr="00A61E16">
              <w:rPr>
                <w:rFonts w:ascii="Times New Roman" w:hAnsi="Times New Roman"/>
                <w:sz w:val="16"/>
                <w:szCs w:val="16"/>
              </w:rPr>
              <w:t>demonstrowanie zjawiska przewodnictwa</w:t>
            </w:r>
          </w:p>
          <w:p w14:paraId="22894D52" w14:textId="77777777" w:rsidR="00A61E16" w:rsidRPr="00A61E16" w:rsidRDefault="00A61E16" w:rsidP="00A61E16">
            <w:pPr>
              <w:pStyle w:val="Akapitzlist"/>
              <w:numPr>
                <w:ilvl w:val="0"/>
                <w:numId w:val="79"/>
              </w:numPr>
              <w:spacing w:before="0" w:after="0" w:line="240" w:lineRule="auto"/>
              <w:rPr>
                <w:rFonts w:ascii="Times New Roman" w:hAnsi="Times New Roman"/>
                <w:sz w:val="16"/>
                <w:szCs w:val="16"/>
              </w:rPr>
            </w:pPr>
            <w:r w:rsidRPr="00A61E16">
              <w:rPr>
                <w:rFonts w:ascii="Times New Roman" w:hAnsi="Times New Roman"/>
                <w:sz w:val="16"/>
                <w:szCs w:val="16"/>
              </w:rPr>
              <w:t>określenie znaku ładunku elektrycznego</w:t>
            </w:r>
          </w:p>
          <w:p w14:paraId="0867F944" w14:textId="77777777" w:rsidR="00A61E16" w:rsidRPr="00A61E16" w:rsidRDefault="00A61E16" w:rsidP="00A61E16">
            <w:pPr>
              <w:pStyle w:val="Akapitzlist"/>
              <w:numPr>
                <w:ilvl w:val="0"/>
                <w:numId w:val="79"/>
              </w:numPr>
              <w:spacing w:before="0" w:after="0" w:line="240" w:lineRule="auto"/>
              <w:rPr>
                <w:rFonts w:ascii="Times New Roman" w:hAnsi="Times New Roman"/>
                <w:sz w:val="16"/>
                <w:szCs w:val="16"/>
              </w:rPr>
            </w:pPr>
            <w:r w:rsidRPr="00A61E16">
              <w:rPr>
                <w:rFonts w:ascii="Times New Roman" w:hAnsi="Times New Roman"/>
                <w:sz w:val="16"/>
                <w:szCs w:val="16"/>
              </w:rPr>
              <w:t>demonstrowanie zjawiska indukcji elektrostatycznej</w:t>
            </w:r>
          </w:p>
          <w:p w14:paraId="2E96FA07" w14:textId="17D25B34" w:rsidR="00A61E16" w:rsidRPr="002670EB"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zasada działania kondensatora</w:t>
            </w:r>
          </w:p>
        </w:tc>
        <w:tc>
          <w:tcPr>
            <w:tcW w:w="2126" w:type="dxa"/>
          </w:tcPr>
          <w:p w14:paraId="7102B54F"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c>
          <w:tcPr>
            <w:tcW w:w="2126" w:type="dxa"/>
          </w:tcPr>
          <w:p w14:paraId="0FF27E94"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r>
      <w:tr w:rsidR="00A61E16" w:rsidRPr="002670EB" w14:paraId="25199594" w14:textId="77777777" w:rsidTr="00871A78">
        <w:trPr>
          <w:trHeight w:val="285"/>
        </w:trPr>
        <w:tc>
          <w:tcPr>
            <w:tcW w:w="1315" w:type="dxa"/>
            <w:gridSpan w:val="2"/>
            <w:shd w:val="clear" w:color="auto" w:fill="auto"/>
            <w:noWrap/>
            <w:vAlign w:val="center"/>
          </w:tcPr>
          <w:p w14:paraId="34D76D13"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47803078"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Waga szalkowa laboratoryjna szkolna 200g</w:t>
            </w:r>
          </w:p>
        </w:tc>
        <w:tc>
          <w:tcPr>
            <w:tcW w:w="1021" w:type="dxa"/>
            <w:shd w:val="clear" w:color="auto" w:fill="auto"/>
            <w:noWrap/>
          </w:tcPr>
          <w:p w14:paraId="1BD038C6" w14:textId="77777777" w:rsidR="00A61E16" w:rsidRPr="002670EB" w:rsidRDefault="00A61E16" w:rsidP="00A61E16">
            <w:pPr>
              <w:rPr>
                <w:sz w:val="16"/>
                <w:szCs w:val="16"/>
              </w:rPr>
            </w:pPr>
            <w:r w:rsidRPr="002670EB">
              <w:rPr>
                <w:rFonts w:ascii="Times New Roman" w:hAnsi="Times New Roman"/>
                <w:sz w:val="16"/>
                <w:szCs w:val="16"/>
              </w:rPr>
              <w:t>1 sztuka</w:t>
            </w:r>
          </w:p>
        </w:tc>
        <w:tc>
          <w:tcPr>
            <w:tcW w:w="1701" w:type="dxa"/>
          </w:tcPr>
          <w:p w14:paraId="1E1EBADB"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1BF31C82" w14:textId="6692B309" w:rsidR="00A61E16" w:rsidRPr="002670EB"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Waga szalkowa laboratoryjna. Zestaw zawiera 17 odważników od 10 mg do 100 g. Udźwig: 200g. Podziałka: 20mg</w:t>
            </w:r>
          </w:p>
        </w:tc>
        <w:tc>
          <w:tcPr>
            <w:tcW w:w="2126" w:type="dxa"/>
          </w:tcPr>
          <w:p w14:paraId="58995C80"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c>
          <w:tcPr>
            <w:tcW w:w="2126" w:type="dxa"/>
          </w:tcPr>
          <w:p w14:paraId="0E7E79F6"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r>
      <w:tr w:rsidR="00A61E16" w:rsidRPr="002670EB" w14:paraId="7852B2CF" w14:textId="77777777" w:rsidTr="00871A78">
        <w:trPr>
          <w:trHeight w:val="285"/>
        </w:trPr>
        <w:tc>
          <w:tcPr>
            <w:tcW w:w="1315" w:type="dxa"/>
            <w:gridSpan w:val="2"/>
            <w:shd w:val="clear" w:color="auto" w:fill="auto"/>
            <w:noWrap/>
            <w:vAlign w:val="center"/>
          </w:tcPr>
          <w:p w14:paraId="618C25FB"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5899F881"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Zestaw 12 odważników w pudełku - odważniki 1g-500g (1g-1110g)</w:t>
            </w:r>
          </w:p>
        </w:tc>
        <w:tc>
          <w:tcPr>
            <w:tcW w:w="1021" w:type="dxa"/>
            <w:shd w:val="clear" w:color="auto" w:fill="auto"/>
            <w:noWrap/>
          </w:tcPr>
          <w:p w14:paraId="25DF6367" w14:textId="77777777" w:rsidR="00A61E16" w:rsidRPr="002670EB" w:rsidRDefault="00A61E16" w:rsidP="00A61E16">
            <w:pPr>
              <w:rPr>
                <w:sz w:val="16"/>
                <w:szCs w:val="16"/>
              </w:rPr>
            </w:pPr>
            <w:r w:rsidRPr="002670EB">
              <w:rPr>
                <w:rFonts w:ascii="Times New Roman" w:hAnsi="Times New Roman"/>
                <w:sz w:val="16"/>
                <w:szCs w:val="16"/>
              </w:rPr>
              <w:t>1 sztuka</w:t>
            </w:r>
          </w:p>
        </w:tc>
        <w:tc>
          <w:tcPr>
            <w:tcW w:w="1701" w:type="dxa"/>
          </w:tcPr>
          <w:p w14:paraId="05F52789"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28FA6054" w14:textId="74A75636" w:rsidR="00A61E16" w:rsidRPr="002670EB" w:rsidRDefault="00A61E16" w:rsidP="00A61E16">
            <w:pPr>
              <w:spacing w:before="0" w:after="0" w:line="240" w:lineRule="auto"/>
              <w:ind w:left="0"/>
              <w:rPr>
                <w:rFonts w:ascii="Times New Roman" w:hAnsi="Times New Roman"/>
                <w:sz w:val="16"/>
                <w:szCs w:val="16"/>
              </w:rPr>
            </w:pPr>
            <w:r w:rsidRPr="00A61E16">
              <w:rPr>
                <w:rFonts w:ascii="Times New Roman" w:hAnsi="Times New Roman"/>
                <w:sz w:val="16"/>
                <w:szCs w:val="16"/>
              </w:rPr>
              <w:t>Zestaw 12 odważników: 500g, 200gx2, 100g, 50g, 20gx2, 10g, 5g, 2gx2, 1g </w:t>
            </w:r>
          </w:p>
        </w:tc>
        <w:tc>
          <w:tcPr>
            <w:tcW w:w="2126" w:type="dxa"/>
          </w:tcPr>
          <w:p w14:paraId="284E3AC7" w14:textId="77777777" w:rsidR="00A61E16" w:rsidRPr="002670EB" w:rsidRDefault="00A61E16" w:rsidP="00A61E16">
            <w:pPr>
              <w:spacing w:before="0" w:after="0" w:line="240" w:lineRule="auto"/>
              <w:ind w:left="0"/>
              <w:rPr>
                <w:rFonts w:ascii="Times New Roman" w:hAnsi="Times New Roman"/>
                <w:sz w:val="16"/>
                <w:szCs w:val="16"/>
              </w:rPr>
            </w:pPr>
          </w:p>
        </w:tc>
        <w:tc>
          <w:tcPr>
            <w:tcW w:w="2126" w:type="dxa"/>
          </w:tcPr>
          <w:p w14:paraId="5C31A9FA" w14:textId="77777777" w:rsidR="00A61E16" w:rsidRPr="002670EB" w:rsidRDefault="00A61E16" w:rsidP="00A61E16">
            <w:pPr>
              <w:spacing w:before="0" w:after="0" w:line="240" w:lineRule="auto"/>
              <w:ind w:left="0"/>
              <w:rPr>
                <w:rFonts w:ascii="Times New Roman" w:hAnsi="Times New Roman"/>
                <w:sz w:val="16"/>
                <w:szCs w:val="16"/>
              </w:rPr>
            </w:pPr>
          </w:p>
        </w:tc>
      </w:tr>
      <w:tr w:rsidR="00A61E16" w:rsidRPr="002670EB" w14:paraId="6798CF98" w14:textId="77777777" w:rsidTr="00871A78">
        <w:trPr>
          <w:trHeight w:val="285"/>
        </w:trPr>
        <w:tc>
          <w:tcPr>
            <w:tcW w:w="1315" w:type="dxa"/>
            <w:gridSpan w:val="2"/>
            <w:shd w:val="clear" w:color="auto" w:fill="auto"/>
            <w:noWrap/>
            <w:vAlign w:val="center"/>
          </w:tcPr>
          <w:p w14:paraId="17A2AAFC"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56863BB8"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 xml:space="preserve">Zestaw 16 odważników w pudełku - odważniki 10mg-50g (10mg-101.1g) </w:t>
            </w:r>
          </w:p>
        </w:tc>
        <w:tc>
          <w:tcPr>
            <w:tcW w:w="1021" w:type="dxa"/>
            <w:shd w:val="clear" w:color="auto" w:fill="auto"/>
            <w:noWrap/>
          </w:tcPr>
          <w:p w14:paraId="76ADE831" w14:textId="77777777" w:rsidR="00A61E16" w:rsidRPr="002670EB" w:rsidRDefault="00A61E16" w:rsidP="00A61E16">
            <w:pPr>
              <w:rPr>
                <w:sz w:val="16"/>
                <w:szCs w:val="16"/>
              </w:rPr>
            </w:pPr>
            <w:r w:rsidRPr="002670EB">
              <w:rPr>
                <w:rFonts w:ascii="Times New Roman" w:hAnsi="Times New Roman"/>
                <w:sz w:val="16"/>
                <w:szCs w:val="16"/>
              </w:rPr>
              <w:t>1 sztuka</w:t>
            </w:r>
          </w:p>
        </w:tc>
        <w:tc>
          <w:tcPr>
            <w:tcW w:w="1701" w:type="dxa"/>
          </w:tcPr>
          <w:p w14:paraId="08B1A4A7"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22065018" w14:textId="5FE961FB" w:rsidR="00A61E16" w:rsidRPr="002670EB" w:rsidRDefault="00A61E16" w:rsidP="00A61E16">
            <w:pPr>
              <w:spacing w:before="0" w:after="0" w:line="240" w:lineRule="auto"/>
              <w:ind w:left="0"/>
              <w:rPr>
                <w:rFonts w:ascii="Times New Roman" w:hAnsi="Times New Roman"/>
                <w:sz w:val="16"/>
                <w:szCs w:val="16"/>
              </w:rPr>
            </w:pPr>
            <w:r w:rsidRPr="00A61E16">
              <w:rPr>
                <w:rFonts w:ascii="Times New Roman" w:hAnsi="Times New Roman"/>
                <w:sz w:val="16"/>
                <w:szCs w:val="16"/>
              </w:rPr>
              <w:t>Zestaw zawiera 16 odważników od 10mg do 50g. Dostarczany jest w pudełku z tworzywa sztucznego</w:t>
            </w:r>
          </w:p>
        </w:tc>
        <w:tc>
          <w:tcPr>
            <w:tcW w:w="2126" w:type="dxa"/>
          </w:tcPr>
          <w:p w14:paraId="673B6FC0" w14:textId="77777777" w:rsidR="00A61E16" w:rsidRPr="002670EB" w:rsidRDefault="00A61E16" w:rsidP="00A61E16">
            <w:pPr>
              <w:spacing w:before="0" w:after="0" w:line="240" w:lineRule="auto"/>
              <w:ind w:left="0"/>
              <w:rPr>
                <w:rFonts w:ascii="Times New Roman" w:hAnsi="Times New Roman"/>
                <w:sz w:val="16"/>
                <w:szCs w:val="16"/>
              </w:rPr>
            </w:pPr>
          </w:p>
        </w:tc>
        <w:tc>
          <w:tcPr>
            <w:tcW w:w="2126" w:type="dxa"/>
          </w:tcPr>
          <w:p w14:paraId="6E3AFA14" w14:textId="77777777" w:rsidR="00A61E16" w:rsidRPr="002670EB" w:rsidRDefault="00A61E16" w:rsidP="00A61E16">
            <w:pPr>
              <w:spacing w:before="0" w:after="0" w:line="240" w:lineRule="auto"/>
              <w:ind w:left="0"/>
              <w:rPr>
                <w:rFonts w:ascii="Times New Roman" w:hAnsi="Times New Roman"/>
                <w:sz w:val="16"/>
                <w:szCs w:val="16"/>
              </w:rPr>
            </w:pPr>
          </w:p>
        </w:tc>
      </w:tr>
      <w:tr w:rsidR="00A61E16" w:rsidRPr="002670EB" w14:paraId="293F1EA6" w14:textId="77777777" w:rsidTr="00871A78">
        <w:trPr>
          <w:trHeight w:val="285"/>
        </w:trPr>
        <w:tc>
          <w:tcPr>
            <w:tcW w:w="1315" w:type="dxa"/>
            <w:gridSpan w:val="2"/>
            <w:shd w:val="clear" w:color="auto" w:fill="auto"/>
            <w:noWrap/>
            <w:vAlign w:val="center"/>
          </w:tcPr>
          <w:p w14:paraId="6C60DDA5"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5B240491"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Waga elektroniczna 2kg/1g</w:t>
            </w:r>
          </w:p>
        </w:tc>
        <w:tc>
          <w:tcPr>
            <w:tcW w:w="1021" w:type="dxa"/>
            <w:shd w:val="clear" w:color="auto" w:fill="auto"/>
            <w:noWrap/>
          </w:tcPr>
          <w:p w14:paraId="0FD011CF" w14:textId="77777777" w:rsidR="00A61E16" w:rsidRPr="002670EB" w:rsidRDefault="00A61E16" w:rsidP="00A61E16">
            <w:pPr>
              <w:rPr>
                <w:sz w:val="16"/>
                <w:szCs w:val="16"/>
              </w:rPr>
            </w:pPr>
            <w:r w:rsidRPr="002670EB">
              <w:rPr>
                <w:rFonts w:ascii="Times New Roman" w:hAnsi="Times New Roman"/>
                <w:sz w:val="16"/>
                <w:szCs w:val="16"/>
              </w:rPr>
              <w:t>1 sztuka</w:t>
            </w:r>
          </w:p>
        </w:tc>
        <w:tc>
          <w:tcPr>
            <w:tcW w:w="1701" w:type="dxa"/>
          </w:tcPr>
          <w:p w14:paraId="3C47F197"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77A450C8" w14:textId="77777777" w:rsidR="00A61E16" w:rsidRPr="00A61E16"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Wyświetlacz cyfrowy</w:t>
            </w:r>
          </w:p>
          <w:p w14:paraId="75BC112C" w14:textId="77777777" w:rsidR="00A61E16" w:rsidRPr="00A61E16"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Zasilanie: bateryjne</w:t>
            </w:r>
          </w:p>
          <w:p w14:paraId="4AEBC363" w14:textId="77777777" w:rsidR="00A61E16" w:rsidRPr="00A61E16"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Maksymalne obciążenie 2000g</w:t>
            </w:r>
          </w:p>
          <w:p w14:paraId="26752FAF" w14:textId="51B3974A" w:rsidR="00A61E16" w:rsidRPr="002670EB"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Dokładność 1g.</w:t>
            </w:r>
          </w:p>
        </w:tc>
        <w:tc>
          <w:tcPr>
            <w:tcW w:w="2126" w:type="dxa"/>
          </w:tcPr>
          <w:p w14:paraId="78B31028"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c>
          <w:tcPr>
            <w:tcW w:w="2126" w:type="dxa"/>
          </w:tcPr>
          <w:p w14:paraId="087FC898"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r>
      <w:tr w:rsidR="00A61E16" w:rsidRPr="002670EB" w14:paraId="6D56678F" w14:textId="77777777" w:rsidTr="00871A78">
        <w:trPr>
          <w:trHeight w:val="285"/>
        </w:trPr>
        <w:tc>
          <w:tcPr>
            <w:tcW w:w="1315" w:type="dxa"/>
            <w:gridSpan w:val="2"/>
            <w:shd w:val="clear" w:color="auto" w:fill="auto"/>
            <w:noWrap/>
            <w:vAlign w:val="center"/>
          </w:tcPr>
          <w:p w14:paraId="75879F51"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6EF7DE89"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 xml:space="preserve">Waga dźwigniowa szkolna </w:t>
            </w:r>
          </w:p>
        </w:tc>
        <w:tc>
          <w:tcPr>
            <w:tcW w:w="1021" w:type="dxa"/>
            <w:shd w:val="clear" w:color="auto" w:fill="auto"/>
            <w:noWrap/>
          </w:tcPr>
          <w:p w14:paraId="36210E34" w14:textId="77777777" w:rsidR="00A61E16" w:rsidRPr="002670EB" w:rsidRDefault="00A61E16" w:rsidP="00A61E16">
            <w:pPr>
              <w:rPr>
                <w:sz w:val="16"/>
                <w:szCs w:val="16"/>
              </w:rPr>
            </w:pPr>
            <w:r w:rsidRPr="002670EB">
              <w:rPr>
                <w:rFonts w:ascii="Times New Roman" w:hAnsi="Times New Roman"/>
                <w:sz w:val="16"/>
                <w:szCs w:val="16"/>
              </w:rPr>
              <w:t>1 sztuka</w:t>
            </w:r>
          </w:p>
        </w:tc>
        <w:tc>
          <w:tcPr>
            <w:tcW w:w="1701" w:type="dxa"/>
          </w:tcPr>
          <w:p w14:paraId="2D2AB20A"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59FCF89B" w14:textId="64847A8F" w:rsidR="00A61E16" w:rsidRPr="002670EB" w:rsidRDefault="00A61E16" w:rsidP="00A61E16">
            <w:pPr>
              <w:spacing w:before="0" w:after="0" w:line="240" w:lineRule="auto"/>
              <w:ind w:left="0"/>
              <w:rPr>
                <w:rFonts w:ascii="Times New Roman" w:hAnsi="Times New Roman"/>
                <w:sz w:val="16"/>
                <w:szCs w:val="16"/>
              </w:rPr>
            </w:pPr>
            <w:r w:rsidRPr="00A61E16">
              <w:rPr>
                <w:rFonts w:ascii="Times New Roman" w:hAnsi="Times New Roman"/>
                <w:sz w:val="16"/>
                <w:szCs w:val="16"/>
              </w:rPr>
              <w:t>Składana z elementów waga służy do omawiania budowy i zasad działania prostej wagi dźwigniowej. Pomiar takiej wagi polega na równoważeniu momentów sił.</w:t>
            </w:r>
          </w:p>
        </w:tc>
        <w:tc>
          <w:tcPr>
            <w:tcW w:w="2126" w:type="dxa"/>
          </w:tcPr>
          <w:p w14:paraId="58DA3D61" w14:textId="77777777" w:rsidR="00A61E16" w:rsidRPr="002670EB" w:rsidRDefault="00A61E16" w:rsidP="00A61E16">
            <w:pPr>
              <w:spacing w:before="0" w:after="0" w:line="240" w:lineRule="auto"/>
              <w:ind w:left="0"/>
              <w:rPr>
                <w:rFonts w:ascii="Times New Roman" w:hAnsi="Times New Roman"/>
                <w:sz w:val="16"/>
                <w:szCs w:val="16"/>
              </w:rPr>
            </w:pPr>
          </w:p>
        </w:tc>
        <w:tc>
          <w:tcPr>
            <w:tcW w:w="2126" w:type="dxa"/>
          </w:tcPr>
          <w:p w14:paraId="4771A1BB" w14:textId="77777777" w:rsidR="00A61E16" w:rsidRPr="002670EB" w:rsidRDefault="00A61E16" w:rsidP="00A61E16">
            <w:pPr>
              <w:spacing w:before="0" w:after="0" w:line="240" w:lineRule="auto"/>
              <w:ind w:left="0"/>
              <w:rPr>
                <w:rFonts w:ascii="Times New Roman" w:hAnsi="Times New Roman"/>
                <w:sz w:val="16"/>
                <w:szCs w:val="16"/>
              </w:rPr>
            </w:pPr>
          </w:p>
        </w:tc>
      </w:tr>
      <w:tr w:rsidR="00A61E16" w:rsidRPr="002670EB" w14:paraId="41238FA9" w14:textId="77777777" w:rsidTr="00871A78">
        <w:trPr>
          <w:trHeight w:val="285"/>
        </w:trPr>
        <w:tc>
          <w:tcPr>
            <w:tcW w:w="1315" w:type="dxa"/>
            <w:gridSpan w:val="2"/>
            <w:shd w:val="clear" w:color="auto" w:fill="auto"/>
            <w:noWrap/>
            <w:vAlign w:val="center"/>
          </w:tcPr>
          <w:p w14:paraId="26CFD6FB"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0E7722BE"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Stabilizowany zasilacz prądu stałego 0-30V/5A</w:t>
            </w:r>
          </w:p>
        </w:tc>
        <w:tc>
          <w:tcPr>
            <w:tcW w:w="1021" w:type="dxa"/>
            <w:shd w:val="clear" w:color="auto" w:fill="auto"/>
            <w:noWrap/>
          </w:tcPr>
          <w:p w14:paraId="0B7C9869" w14:textId="77777777" w:rsidR="00A61E16" w:rsidRPr="002670EB" w:rsidRDefault="00A61E16" w:rsidP="00A61E16">
            <w:pPr>
              <w:rPr>
                <w:sz w:val="16"/>
                <w:szCs w:val="16"/>
              </w:rPr>
            </w:pPr>
            <w:r w:rsidRPr="002670EB">
              <w:rPr>
                <w:rFonts w:ascii="Times New Roman" w:hAnsi="Times New Roman"/>
                <w:sz w:val="16"/>
                <w:szCs w:val="16"/>
              </w:rPr>
              <w:t>1 sztuka</w:t>
            </w:r>
          </w:p>
        </w:tc>
        <w:tc>
          <w:tcPr>
            <w:tcW w:w="1701" w:type="dxa"/>
          </w:tcPr>
          <w:p w14:paraId="45EFAF43"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521E33ED" w14:textId="77777777" w:rsidR="00A61E16" w:rsidRPr="00A61E16"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Płynnie regulowany zasilacz prądu stałego.</w:t>
            </w:r>
          </w:p>
          <w:p w14:paraId="486EBC90" w14:textId="6BBAF305" w:rsidR="00A61E16" w:rsidRPr="002670EB"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Podstawowe parametry:</w:t>
            </w:r>
            <w:r w:rsidRPr="00A61E16">
              <w:rPr>
                <w:rFonts w:ascii="Times New Roman" w:hAnsi="Times New Roman"/>
                <w:sz w:val="16"/>
                <w:szCs w:val="16"/>
              </w:rPr>
              <w:br/>
              <w:t>- napięcie wyjściowe 0÷30 V </w:t>
            </w:r>
            <w:r w:rsidRPr="00A61E16">
              <w:rPr>
                <w:rFonts w:ascii="Times New Roman" w:hAnsi="Times New Roman"/>
                <w:sz w:val="16"/>
                <w:szCs w:val="16"/>
              </w:rPr>
              <w:br/>
              <w:t>- prąd wyjściowy 0÷5 A </w:t>
            </w:r>
            <w:r w:rsidRPr="00A61E16">
              <w:rPr>
                <w:rFonts w:ascii="Times New Roman" w:hAnsi="Times New Roman"/>
                <w:sz w:val="16"/>
                <w:szCs w:val="16"/>
              </w:rPr>
              <w:br/>
              <w:t>- stabilizacja napięcia i prądu </w:t>
            </w:r>
            <w:r w:rsidRPr="00A61E16">
              <w:rPr>
                <w:rFonts w:ascii="Times New Roman" w:hAnsi="Times New Roman"/>
                <w:sz w:val="16"/>
                <w:szCs w:val="16"/>
              </w:rPr>
              <w:br/>
            </w:r>
            <w:r w:rsidRPr="00A61E16">
              <w:rPr>
                <w:rFonts w:ascii="Times New Roman" w:hAnsi="Times New Roman"/>
                <w:sz w:val="16"/>
                <w:szCs w:val="16"/>
              </w:rPr>
              <w:lastRenderedPageBreak/>
              <w:t>- tętnienia 0,5mV rms (wart. skut.) </w:t>
            </w:r>
            <w:r w:rsidRPr="00A61E16">
              <w:rPr>
                <w:rFonts w:ascii="Times New Roman" w:hAnsi="Times New Roman"/>
                <w:sz w:val="16"/>
                <w:szCs w:val="16"/>
              </w:rPr>
              <w:br/>
              <w:t>- jednoczesny odczyt napięcia i prądu każdego z wyjść </w:t>
            </w:r>
            <w:r w:rsidRPr="00A61E16">
              <w:rPr>
                <w:rFonts w:ascii="Times New Roman" w:hAnsi="Times New Roman"/>
                <w:sz w:val="16"/>
                <w:szCs w:val="16"/>
              </w:rPr>
              <w:br/>
              <w:t>- wskaźniki cyfrowe 2 x LCD</w:t>
            </w:r>
          </w:p>
        </w:tc>
        <w:tc>
          <w:tcPr>
            <w:tcW w:w="2126" w:type="dxa"/>
          </w:tcPr>
          <w:p w14:paraId="5B44AE63"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c>
          <w:tcPr>
            <w:tcW w:w="2126" w:type="dxa"/>
          </w:tcPr>
          <w:p w14:paraId="74E2F024" w14:textId="77777777" w:rsidR="00A61E16" w:rsidRPr="002670EB" w:rsidRDefault="00A61E16" w:rsidP="00A61E16">
            <w:pPr>
              <w:shd w:val="clear" w:color="auto" w:fill="FFFFFF"/>
              <w:spacing w:before="0" w:after="0" w:line="240" w:lineRule="auto"/>
              <w:ind w:left="0"/>
              <w:rPr>
                <w:rFonts w:ascii="Times New Roman" w:hAnsi="Times New Roman"/>
                <w:sz w:val="16"/>
                <w:szCs w:val="16"/>
              </w:rPr>
            </w:pPr>
          </w:p>
        </w:tc>
      </w:tr>
      <w:tr w:rsidR="00A61E16" w:rsidRPr="002670EB" w14:paraId="7B611BFC" w14:textId="77777777" w:rsidTr="00871A78">
        <w:trPr>
          <w:trHeight w:val="285"/>
        </w:trPr>
        <w:tc>
          <w:tcPr>
            <w:tcW w:w="1315" w:type="dxa"/>
            <w:gridSpan w:val="2"/>
            <w:shd w:val="clear" w:color="auto" w:fill="auto"/>
            <w:noWrap/>
            <w:vAlign w:val="center"/>
          </w:tcPr>
          <w:p w14:paraId="0C4B2688"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3A11E49B"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Zasilacz regulowany 24 V (AC/DC) 3630.00</w:t>
            </w:r>
          </w:p>
        </w:tc>
        <w:tc>
          <w:tcPr>
            <w:tcW w:w="1021" w:type="dxa"/>
            <w:shd w:val="clear" w:color="auto" w:fill="auto"/>
            <w:noWrap/>
          </w:tcPr>
          <w:p w14:paraId="5B7BE6CC" w14:textId="77777777" w:rsidR="00A61E16" w:rsidRPr="002670EB" w:rsidRDefault="00A61E16" w:rsidP="00A61E16">
            <w:pPr>
              <w:rPr>
                <w:sz w:val="16"/>
                <w:szCs w:val="16"/>
              </w:rPr>
            </w:pPr>
            <w:r w:rsidRPr="002670EB">
              <w:rPr>
                <w:rFonts w:ascii="Times New Roman" w:hAnsi="Times New Roman"/>
                <w:sz w:val="16"/>
                <w:szCs w:val="16"/>
              </w:rPr>
              <w:t>1 sztuka</w:t>
            </w:r>
          </w:p>
        </w:tc>
        <w:tc>
          <w:tcPr>
            <w:tcW w:w="1701" w:type="dxa"/>
          </w:tcPr>
          <w:p w14:paraId="3B520DCE"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Szkoła Podstawowa w Pietrzykowicach</w:t>
            </w:r>
          </w:p>
        </w:tc>
        <w:tc>
          <w:tcPr>
            <w:tcW w:w="4536" w:type="dxa"/>
          </w:tcPr>
          <w:p w14:paraId="615D40E7" w14:textId="77777777" w:rsidR="00A61E16" w:rsidRPr="00A61E16"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Stabilizowany zasilacz prądu stałego i zmiennego umożliwiający niezależną pracę obu modułów, wyposażony w elektroniczne zabezpieczenie przed przeciążeniem oraz niezależne wyświetlacze LED napięcia i prądu.</w:t>
            </w:r>
          </w:p>
          <w:p w14:paraId="518FDA39" w14:textId="77777777" w:rsidR="00A61E16" w:rsidRPr="00A61E16"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Podstawowe parametry techniczne:</w:t>
            </w:r>
          </w:p>
          <w:p w14:paraId="16B3A3A9" w14:textId="77777777" w:rsidR="00A61E16" w:rsidRPr="00A61E16"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DC (Napięcie stałe)</w:t>
            </w:r>
          </w:p>
          <w:p w14:paraId="049A53E7" w14:textId="77777777" w:rsidR="00A61E16" w:rsidRPr="00A61E16"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Napięcie: 0-24V stabilizowane,  płynna regulacja</w:t>
            </w:r>
          </w:p>
          <w:p w14:paraId="2F917FAA" w14:textId="77777777" w:rsidR="00A61E16" w:rsidRPr="00A61E16"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Szumy i tętnienia: &lt; 25mV</w:t>
            </w:r>
          </w:p>
          <w:p w14:paraId="7BDB5FD1" w14:textId="77777777" w:rsidR="00A61E16" w:rsidRPr="00A61E16"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Prąd: do 10A</w:t>
            </w:r>
          </w:p>
          <w:p w14:paraId="29F7C492" w14:textId="77777777" w:rsidR="00A61E16" w:rsidRPr="00A61E16"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AC (Napięcie zmienne)</w:t>
            </w:r>
          </w:p>
          <w:p w14:paraId="213CE165" w14:textId="77777777" w:rsidR="00A61E16" w:rsidRPr="00A61E16"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Napięcie: 0-24V, płynna regulacja</w:t>
            </w:r>
          </w:p>
          <w:p w14:paraId="379F96B1" w14:textId="77777777" w:rsidR="00A61E16" w:rsidRPr="00A61E16"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Prąd. Max. 6A</w:t>
            </w:r>
          </w:p>
          <w:p w14:paraId="0064C438" w14:textId="77777777" w:rsidR="00A61E16" w:rsidRPr="00A61E16"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Częstotliwość: 50-60Hz (jak w przypadku napięcia sieciowego)</w:t>
            </w:r>
          </w:p>
          <w:p w14:paraId="34C8497F" w14:textId="77777777" w:rsidR="00A61E16" w:rsidRPr="00A61E16"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Elektroniczne zabezpieczenie przeciążeniowe obu modułów zasilających</w:t>
            </w:r>
          </w:p>
          <w:p w14:paraId="1FB46B09" w14:textId="02B86CFA" w:rsidR="00A61E16" w:rsidRPr="00A61E16" w:rsidRDefault="00A61E16" w:rsidP="00A61E16">
            <w:pPr>
              <w:shd w:val="clear" w:color="auto" w:fill="FFFFFF"/>
              <w:spacing w:before="0" w:after="0" w:line="240" w:lineRule="auto"/>
              <w:ind w:left="0"/>
              <w:rPr>
                <w:rFonts w:ascii="Times New Roman" w:hAnsi="Times New Roman"/>
                <w:sz w:val="16"/>
                <w:szCs w:val="16"/>
              </w:rPr>
            </w:pPr>
            <w:r w:rsidRPr="00A61E16">
              <w:rPr>
                <w:rFonts w:ascii="Times New Roman" w:hAnsi="Times New Roman"/>
                <w:sz w:val="16"/>
                <w:szCs w:val="16"/>
              </w:rPr>
              <w:t>Napięcie zasilające jednostki: 230V prądu zmiennego</w:t>
            </w:r>
          </w:p>
        </w:tc>
        <w:tc>
          <w:tcPr>
            <w:tcW w:w="2126" w:type="dxa"/>
          </w:tcPr>
          <w:p w14:paraId="677AFB67" w14:textId="77777777" w:rsidR="00A61E16" w:rsidRPr="002670EB" w:rsidRDefault="00A61E16" w:rsidP="00A61E16">
            <w:pPr>
              <w:shd w:val="clear" w:color="auto" w:fill="FFFFFF"/>
              <w:spacing w:before="0" w:after="0" w:line="240" w:lineRule="auto"/>
              <w:ind w:left="0"/>
              <w:rPr>
                <w:rFonts w:ascii="Times New Roman" w:hAnsi="Times New Roman"/>
                <w:color w:val="000000"/>
                <w:sz w:val="16"/>
                <w:szCs w:val="16"/>
                <w:bdr w:val="none" w:sz="0" w:space="0" w:color="auto" w:frame="1"/>
              </w:rPr>
            </w:pPr>
          </w:p>
        </w:tc>
        <w:tc>
          <w:tcPr>
            <w:tcW w:w="2126" w:type="dxa"/>
          </w:tcPr>
          <w:p w14:paraId="740B9507" w14:textId="77777777" w:rsidR="00A61E16" w:rsidRPr="002670EB" w:rsidRDefault="00A61E16" w:rsidP="00A61E16">
            <w:pPr>
              <w:shd w:val="clear" w:color="auto" w:fill="FFFFFF"/>
              <w:spacing w:before="0" w:after="0" w:line="240" w:lineRule="auto"/>
              <w:ind w:left="0"/>
              <w:rPr>
                <w:rFonts w:ascii="Times New Roman" w:hAnsi="Times New Roman"/>
                <w:color w:val="000000"/>
                <w:sz w:val="16"/>
                <w:szCs w:val="16"/>
                <w:bdr w:val="none" w:sz="0" w:space="0" w:color="auto" w:frame="1"/>
              </w:rPr>
            </w:pPr>
          </w:p>
        </w:tc>
      </w:tr>
      <w:tr w:rsidR="00A61E16" w:rsidRPr="002670EB" w14:paraId="105C0D77" w14:textId="77777777" w:rsidTr="00871A78">
        <w:trPr>
          <w:trHeight w:val="285"/>
        </w:trPr>
        <w:tc>
          <w:tcPr>
            <w:tcW w:w="1315" w:type="dxa"/>
            <w:gridSpan w:val="2"/>
            <w:shd w:val="clear" w:color="auto" w:fill="auto"/>
            <w:noWrap/>
            <w:vAlign w:val="center"/>
          </w:tcPr>
          <w:p w14:paraId="577B88DC"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393E3292"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Ława optyczna z pełnym wyposażeniem</w:t>
            </w:r>
          </w:p>
        </w:tc>
        <w:tc>
          <w:tcPr>
            <w:tcW w:w="1021" w:type="dxa"/>
            <w:shd w:val="clear" w:color="auto" w:fill="auto"/>
            <w:noWrap/>
            <w:vAlign w:val="center"/>
          </w:tcPr>
          <w:p w14:paraId="2226CBEE" w14:textId="77777777" w:rsidR="00A61E16" w:rsidRPr="002670EB" w:rsidRDefault="00A61E16" w:rsidP="00A61E16">
            <w:pPr>
              <w:spacing w:before="0" w:after="0" w:line="240" w:lineRule="auto"/>
              <w:jc w:val="center"/>
              <w:rPr>
                <w:rFonts w:ascii="Times New Roman" w:hAnsi="Times New Roman"/>
                <w:sz w:val="16"/>
                <w:szCs w:val="16"/>
              </w:rPr>
            </w:pPr>
            <w:r w:rsidRPr="002670EB">
              <w:rPr>
                <w:rFonts w:ascii="Times New Roman" w:hAnsi="Times New Roman"/>
                <w:sz w:val="16"/>
                <w:szCs w:val="16"/>
              </w:rPr>
              <w:t xml:space="preserve">1 sztuka </w:t>
            </w:r>
          </w:p>
        </w:tc>
        <w:tc>
          <w:tcPr>
            <w:tcW w:w="1701" w:type="dxa"/>
          </w:tcPr>
          <w:p w14:paraId="456A287A"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Zespół Szkół Ogólnokształcących w Łodygowicach</w:t>
            </w:r>
          </w:p>
        </w:tc>
        <w:tc>
          <w:tcPr>
            <w:tcW w:w="4536" w:type="dxa"/>
          </w:tcPr>
          <w:p w14:paraId="149FA0F2" w14:textId="4B52F796" w:rsidR="00A61E16" w:rsidRPr="002670EB" w:rsidRDefault="00A61E16" w:rsidP="00A61E16">
            <w:pPr>
              <w:spacing w:before="0" w:after="0" w:line="240" w:lineRule="auto"/>
              <w:ind w:left="0"/>
              <w:rPr>
                <w:rFonts w:ascii="Times New Roman" w:hAnsi="Times New Roman"/>
                <w:sz w:val="16"/>
                <w:szCs w:val="16"/>
              </w:rPr>
            </w:pPr>
            <w:r w:rsidRPr="00A61E16">
              <w:rPr>
                <w:rFonts w:ascii="Times New Roman" w:hAnsi="Times New Roman"/>
                <w:sz w:val="16"/>
                <w:szCs w:val="16"/>
              </w:rPr>
              <w:t xml:space="preserve">Ława optyczna z pełnym wyposażeniem składa się z ławy optycznej z anodyzowanego aluminium długości 120 cm z przesuwną skalą 100-centymetrową na boku ławy, elementów do mocowania na ławie części optycznych  i innych (niezbędnych do przeprowadzenia wszystkich doświadczeń podstawowych i dodatkowych), takich jak platforma, uchwyty do soczewek, stolik do pryzmatów, płytki z otworami i prowadnicami, przyrząd do wytwarzania promieni (z wbudowanymi lustrami na zawiasach, soczewką, prowadnicami bocznymi i przednią oraz źródłem światła) oraz bogatej gamy akcesoriów optycznych, takich jak: soczewki wklęsłe, wypukłe, podwójnie wklęsłe i podwójnie wypukłe, diafragmy z wąskimi i szerokimi szparami, zwierciadła płaskie i zakrzywione, filtry barwne i wzorniki kolorów, filtr z mieszaniem 3 barw, ekran biały, pryzmaty o różnych kątach, w tym także bloki pryzmatyczne, slajdy z otworami o różnych średnicach, z literą F, z podziałką i tarczami. Łącznie 66 podstawowych elementów wymienionych poniżej. </w:t>
            </w:r>
          </w:p>
        </w:tc>
        <w:tc>
          <w:tcPr>
            <w:tcW w:w="2126" w:type="dxa"/>
          </w:tcPr>
          <w:p w14:paraId="4AEE2879" w14:textId="77777777" w:rsidR="00A61E16" w:rsidRPr="002670EB" w:rsidRDefault="00A61E16" w:rsidP="00A61E16">
            <w:pPr>
              <w:spacing w:before="0" w:after="0" w:line="240" w:lineRule="auto"/>
              <w:ind w:left="0"/>
              <w:rPr>
                <w:rFonts w:ascii="Times New Roman" w:hAnsi="Times New Roman"/>
                <w:sz w:val="16"/>
                <w:szCs w:val="16"/>
              </w:rPr>
            </w:pPr>
          </w:p>
        </w:tc>
        <w:tc>
          <w:tcPr>
            <w:tcW w:w="2126" w:type="dxa"/>
          </w:tcPr>
          <w:p w14:paraId="2D938B84" w14:textId="77777777" w:rsidR="00A61E16" w:rsidRPr="002670EB" w:rsidRDefault="00A61E16" w:rsidP="00A61E16">
            <w:pPr>
              <w:spacing w:before="0" w:after="0" w:line="240" w:lineRule="auto"/>
              <w:ind w:left="0"/>
              <w:rPr>
                <w:rFonts w:ascii="Times New Roman" w:hAnsi="Times New Roman"/>
                <w:sz w:val="16"/>
                <w:szCs w:val="16"/>
              </w:rPr>
            </w:pPr>
          </w:p>
        </w:tc>
      </w:tr>
      <w:tr w:rsidR="00A61E16" w:rsidRPr="002670EB" w14:paraId="7FD452F3" w14:textId="77777777" w:rsidTr="00871A78">
        <w:trPr>
          <w:trHeight w:val="285"/>
        </w:trPr>
        <w:tc>
          <w:tcPr>
            <w:tcW w:w="1315" w:type="dxa"/>
            <w:gridSpan w:val="2"/>
            <w:shd w:val="clear" w:color="auto" w:fill="auto"/>
            <w:noWrap/>
            <w:vAlign w:val="center"/>
          </w:tcPr>
          <w:p w14:paraId="367D3EC9"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7DDE7377"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duży zestaw klasowy do magnetyzmu</w:t>
            </w:r>
          </w:p>
          <w:p w14:paraId="5A00A340" w14:textId="77777777" w:rsidR="00A61E16" w:rsidRPr="002670EB" w:rsidRDefault="00A61E16" w:rsidP="00A61E16">
            <w:pPr>
              <w:spacing w:before="0" w:after="0" w:line="240" w:lineRule="auto"/>
              <w:ind w:left="0"/>
              <w:jc w:val="center"/>
              <w:rPr>
                <w:rFonts w:ascii="Times New Roman" w:hAnsi="Times New Roman"/>
                <w:sz w:val="16"/>
                <w:szCs w:val="16"/>
              </w:rPr>
            </w:pPr>
          </w:p>
        </w:tc>
        <w:tc>
          <w:tcPr>
            <w:tcW w:w="1021" w:type="dxa"/>
            <w:shd w:val="clear" w:color="auto" w:fill="auto"/>
            <w:noWrap/>
            <w:vAlign w:val="center"/>
          </w:tcPr>
          <w:p w14:paraId="6583B460" w14:textId="77777777" w:rsidR="00A61E16" w:rsidRPr="002670EB" w:rsidRDefault="00A61E16" w:rsidP="00A61E16">
            <w:pPr>
              <w:spacing w:before="0" w:after="0" w:line="240" w:lineRule="auto"/>
              <w:jc w:val="center"/>
              <w:rPr>
                <w:rFonts w:ascii="Times New Roman" w:hAnsi="Times New Roman"/>
                <w:sz w:val="16"/>
                <w:szCs w:val="16"/>
              </w:rPr>
            </w:pPr>
            <w:r w:rsidRPr="002670EB">
              <w:rPr>
                <w:rFonts w:ascii="Times New Roman" w:hAnsi="Times New Roman"/>
                <w:sz w:val="16"/>
                <w:szCs w:val="16"/>
              </w:rPr>
              <w:t xml:space="preserve">1 sztuka </w:t>
            </w:r>
          </w:p>
        </w:tc>
        <w:tc>
          <w:tcPr>
            <w:tcW w:w="1701" w:type="dxa"/>
          </w:tcPr>
          <w:p w14:paraId="08ABB6D2"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Zespół Szkół Ogólnokształcących w Łodygowicach</w:t>
            </w:r>
          </w:p>
        </w:tc>
        <w:tc>
          <w:tcPr>
            <w:tcW w:w="4536" w:type="dxa"/>
          </w:tcPr>
          <w:p w14:paraId="3E915800" w14:textId="6580E38C" w:rsidR="00A61E16" w:rsidRPr="002670EB" w:rsidRDefault="00A61E16" w:rsidP="00CE4179">
            <w:pPr>
              <w:spacing w:line="240" w:lineRule="auto"/>
              <w:ind w:left="0"/>
              <w:rPr>
                <w:rFonts w:ascii="Times New Roman" w:hAnsi="Times New Roman"/>
                <w:sz w:val="16"/>
                <w:szCs w:val="16"/>
              </w:rPr>
            </w:pPr>
            <w:r w:rsidRPr="00A61E16">
              <w:rPr>
                <w:rFonts w:ascii="Times New Roman" w:hAnsi="Times New Roman"/>
                <w:sz w:val="16"/>
                <w:szCs w:val="16"/>
              </w:rPr>
              <w:t xml:space="preserve">Duży, różnorodny zestaw min. 55 różnych rodzajów magnesów i elementów magnetycznych do szeregu doświadczeń z zakresu magnetyzmu. W zestawie znajdować się powinny m.in. płytki-typy metali; elektromagnes; folia magnetyczna; igła magnetyczna na podstawie; kompas zamykany; kompasy transparentne; krążki transparentne; magnesy ferytowe; magnesy neodymowe; magnes podkowiasty; magnesy sztabkowe. Całość umieszczona w sztywnym pojemniku z tworzywa sztucznego zamykanym transparentną pokrywą. </w:t>
            </w:r>
          </w:p>
        </w:tc>
        <w:tc>
          <w:tcPr>
            <w:tcW w:w="2126" w:type="dxa"/>
          </w:tcPr>
          <w:p w14:paraId="68E9DD4D" w14:textId="77777777" w:rsidR="00A61E16" w:rsidRPr="002670EB" w:rsidRDefault="00A61E16" w:rsidP="00A61E16">
            <w:pPr>
              <w:ind w:left="0"/>
              <w:rPr>
                <w:rFonts w:ascii="Times New Roman" w:hAnsi="Times New Roman"/>
                <w:sz w:val="16"/>
                <w:szCs w:val="16"/>
              </w:rPr>
            </w:pPr>
          </w:p>
        </w:tc>
        <w:tc>
          <w:tcPr>
            <w:tcW w:w="2126" w:type="dxa"/>
          </w:tcPr>
          <w:p w14:paraId="6EDBC2FD" w14:textId="77777777" w:rsidR="00A61E16" w:rsidRPr="002670EB" w:rsidRDefault="00A61E16" w:rsidP="00A61E16">
            <w:pPr>
              <w:ind w:left="0"/>
              <w:rPr>
                <w:rFonts w:ascii="Times New Roman" w:hAnsi="Times New Roman"/>
                <w:sz w:val="16"/>
                <w:szCs w:val="16"/>
              </w:rPr>
            </w:pPr>
          </w:p>
        </w:tc>
      </w:tr>
      <w:tr w:rsidR="00A61E16" w:rsidRPr="002670EB" w14:paraId="1E45BCF6" w14:textId="77777777" w:rsidTr="00871A78">
        <w:trPr>
          <w:trHeight w:val="285"/>
        </w:trPr>
        <w:tc>
          <w:tcPr>
            <w:tcW w:w="1315" w:type="dxa"/>
            <w:gridSpan w:val="2"/>
            <w:shd w:val="clear" w:color="auto" w:fill="auto"/>
            <w:noWrap/>
            <w:vAlign w:val="center"/>
          </w:tcPr>
          <w:p w14:paraId="0F7F3BFA"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vAlign w:val="center"/>
          </w:tcPr>
          <w:p w14:paraId="1F2C9780"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zestaw do doświadczeń z elektrostatyki z elektroskopem</w:t>
            </w:r>
          </w:p>
        </w:tc>
        <w:tc>
          <w:tcPr>
            <w:tcW w:w="1021" w:type="dxa"/>
            <w:shd w:val="clear" w:color="auto" w:fill="auto"/>
            <w:noWrap/>
            <w:vAlign w:val="center"/>
          </w:tcPr>
          <w:p w14:paraId="0CBCCD63" w14:textId="77777777" w:rsidR="00A61E16" w:rsidRPr="002670EB" w:rsidRDefault="00A61E16" w:rsidP="00A61E16">
            <w:pPr>
              <w:spacing w:before="0" w:after="0" w:line="240" w:lineRule="auto"/>
              <w:jc w:val="center"/>
              <w:rPr>
                <w:rFonts w:ascii="Times New Roman" w:hAnsi="Times New Roman"/>
                <w:sz w:val="16"/>
                <w:szCs w:val="16"/>
              </w:rPr>
            </w:pPr>
            <w:r w:rsidRPr="002670EB">
              <w:rPr>
                <w:rFonts w:ascii="Times New Roman" w:hAnsi="Times New Roman"/>
                <w:sz w:val="16"/>
                <w:szCs w:val="16"/>
              </w:rPr>
              <w:t xml:space="preserve">1 sztuka </w:t>
            </w:r>
          </w:p>
        </w:tc>
        <w:tc>
          <w:tcPr>
            <w:tcW w:w="1701" w:type="dxa"/>
          </w:tcPr>
          <w:p w14:paraId="4220182C"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Zespół Szkół Ogólnokształcących w Łodygowicach</w:t>
            </w:r>
          </w:p>
        </w:tc>
        <w:tc>
          <w:tcPr>
            <w:tcW w:w="4536" w:type="dxa"/>
          </w:tcPr>
          <w:p w14:paraId="644C1537" w14:textId="33149F4E" w:rsidR="00A61E16" w:rsidRPr="002670EB" w:rsidRDefault="00A61E16" w:rsidP="00CE4179">
            <w:pPr>
              <w:spacing w:line="240" w:lineRule="auto"/>
              <w:ind w:left="0"/>
              <w:rPr>
                <w:rFonts w:ascii="Times New Roman" w:hAnsi="Times New Roman"/>
                <w:sz w:val="16"/>
                <w:szCs w:val="16"/>
              </w:rPr>
            </w:pPr>
            <w:r w:rsidRPr="00A61E16">
              <w:rPr>
                <w:rFonts w:ascii="Times New Roman" w:hAnsi="Times New Roman"/>
                <w:sz w:val="16"/>
                <w:szCs w:val="16"/>
              </w:rPr>
              <w:t>Zestaw umożliwiający wykonywanie i demonstrację szeregu doświadczeń z zakresu elektrostatyki. Zawierać powinien m.in. 2 aluminiowe pojemniki, włókno nylonowe, rdzenie, pasy polietylenowy i akrylowy, metalowy stojak do taśm izolacyjnych, materiał do zbierania ładunków statycznych, 50-mm elektroforus (przykład najprostszej maszyny elektrostatycznej) oraz wzorcową podkładkę i 2 płytki izolacyjne z polietylenu. Wchodzący w skład zestawu odporny, metalowy model elektroskopu ma mieć wyjmowaną przednią szklaną szybę.</w:t>
            </w:r>
          </w:p>
        </w:tc>
        <w:tc>
          <w:tcPr>
            <w:tcW w:w="2126" w:type="dxa"/>
          </w:tcPr>
          <w:p w14:paraId="55D6D8E3" w14:textId="77777777" w:rsidR="00A61E16" w:rsidRPr="002670EB" w:rsidRDefault="00A61E16" w:rsidP="00A61E16">
            <w:pPr>
              <w:ind w:left="0"/>
              <w:rPr>
                <w:rFonts w:ascii="Times New Roman" w:hAnsi="Times New Roman"/>
                <w:sz w:val="16"/>
                <w:szCs w:val="16"/>
              </w:rPr>
            </w:pPr>
          </w:p>
        </w:tc>
        <w:tc>
          <w:tcPr>
            <w:tcW w:w="2126" w:type="dxa"/>
          </w:tcPr>
          <w:p w14:paraId="2E4B6A9C" w14:textId="77777777" w:rsidR="00A61E16" w:rsidRPr="002670EB" w:rsidRDefault="00A61E16" w:rsidP="00A61E16">
            <w:pPr>
              <w:ind w:left="0"/>
              <w:rPr>
                <w:rFonts w:ascii="Times New Roman" w:hAnsi="Times New Roman"/>
                <w:sz w:val="16"/>
                <w:szCs w:val="16"/>
              </w:rPr>
            </w:pPr>
          </w:p>
        </w:tc>
      </w:tr>
      <w:tr w:rsidR="00A61E16" w:rsidRPr="002670EB" w14:paraId="1177CABD" w14:textId="77777777" w:rsidTr="00871A78">
        <w:trPr>
          <w:trHeight w:val="285"/>
        </w:trPr>
        <w:tc>
          <w:tcPr>
            <w:tcW w:w="1315" w:type="dxa"/>
            <w:gridSpan w:val="2"/>
            <w:shd w:val="clear" w:color="auto" w:fill="auto"/>
            <w:noWrap/>
            <w:vAlign w:val="center"/>
          </w:tcPr>
          <w:p w14:paraId="746EFE7C"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tcPr>
          <w:p w14:paraId="6125C212"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SERIA</w:t>
            </w:r>
          </w:p>
          <w:p w14:paraId="00932374"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BLUE: PROSTE OBWODY ELEKTRYCZNE Z MULTIMETREM</w:t>
            </w:r>
          </w:p>
        </w:tc>
        <w:tc>
          <w:tcPr>
            <w:tcW w:w="1021" w:type="dxa"/>
            <w:shd w:val="clear" w:color="auto" w:fill="auto"/>
            <w:noWrap/>
            <w:vAlign w:val="center"/>
          </w:tcPr>
          <w:p w14:paraId="27C3D6BC" w14:textId="77777777" w:rsidR="00A61E16" w:rsidRPr="002670EB" w:rsidRDefault="00A61E16" w:rsidP="00A61E16">
            <w:pPr>
              <w:spacing w:before="0" w:after="0" w:line="240" w:lineRule="auto"/>
              <w:jc w:val="center"/>
              <w:rPr>
                <w:rFonts w:ascii="Times New Roman" w:hAnsi="Times New Roman"/>
                <w:sz w:val="16"/>
                <w:szCs w:val="16"/>
              </w:rPr>
            </w:pPr>
            <w:r w:rsidRPr="002670EB">
              <w:rPr>
                <w:rFonts w:ascii="Times New Roman" w:hAnsi="Times New Roman"/>
                <w:sz w:val="16"/>
                <w:szCs w:val="16"/>
              </w:rPr>
              <w:t xml:space="preserve">1 sztuka </w:t>
            </w:r>
          </w:p>
        </w:tc>
        <w:tc>
          <w:tcPr>
            <w:tcW w:w="1701" w:type="dxa"/>
          </w:tcPr>
          <w:p w14:paraId="1F11A99D"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Zespół Szkół Ogólnokształcących w Łodygowicach</w:t>
            </w:r>
          </w:p>
        </w:tc>
        <w:tc>
          <w:tcPr>
            <w:tcW w:w="4536" w:type="dxa"/>
          </w:tcPr>
          <w:p w14:paraId="03A4BDAC" w14:textId="093C34FE" w:rsidR="00A61E16" w:rsidRPr="002670EB" w:rsidRDefault="00A61E16" w:rsidP="00CE4179">
            <w:pPr>
              <w:spacing w:line="240" w:lineRule="auto"/>
              <w:ind w:left="0"/>
              <w:rPr>
                <w:rFonts w:ascii="Times New Roman" w:hAnsi="Times New Roman"/>
                <w:sz w:val="16"/>
                <w:szCs w:val="16"/>
              </w:rPr>
            </w:pPr>
            <w:r w:rsidRPr="00A61E16">
              <w:rPr>
                <w:rFonts w:ascii="Times New Roman" w:hAnsi="Times New Roman"/>
                <w:sz w:val="16"/>
                <w:szCs w:val="16"/>
              </w:rPr>
              <w:t xml:space="preserve">Zestaw do budowania podstawowych obwodów elektrycznych, szeregowych i równoległych, a także testowania włączanych w zbudowanym obwodzie przewodników i izolatorów. Elementy obwodu zamontowane są na 10 niebieskich płytkach (3 żarówki - 1,5V i 3V, 2 rezystory, rezystor regulowany-reostat, 2 rodzaje wyłączników, brzęczyk, silnik), tak aby widoczny był cały obwód. W skład zestawu wchodzą przewody połączeniowe bananowe - 6 sztuk, czerwone i czarne. Połączeń elektrycznych dokonuje się szybko poprzez wsuwanie zakończeń bananowych w specjalne gniazda znajdujące się po obu stronach każdej płytki. Zasilanie bateryjne (baterie R20, nie dołączone) – w komplecie 2 niebieskie pojemniki na baterie z gniazdami po obu stronach, takimi jak na pozostałych płytkach. </w:t>
            </w:r>
          </w:p>
        </w:tc>
        <w:tc>
          <w:tcPr>
            <w:tcW w:w="2126" w:type="dxa"/>
          </w:tcPr>
          <w:p w14:paraId="620D3235" w14:textId="77777777" w:rsidR="00A61E16" w:rsidRPr="002670EB" w:rsidRDefault="00A61E16" w:rsidP="00A61E16">
            <w:pPr>
              <w:ind w:left="0"/>
              <w:rPr>
                <w:rFonts w:ascii="Times New Roman" w:hAnsi="Times New Roman"/>
                <w:sz w:val="16"/>
                <w:szCs w:val="16"/>
              </w:rPr>
            </w:pPr>
          </w:p>
        </w:tc>
        <w:tc>
          <w:tcPr>
            <w:tcW w:w="2126" w:type="dxa"/>
          </w:tcPr>
          <w:p w14:paraId="2F4BFEB9" w14:textId="77777777" w:rsidR="00A61E16" w:rsidRPr="002670EB" w:rsidRDefault="00A61E16" w:rsidP="00A61E16">
            <w:pPr>
              <w:ind w:left="0"/>
              <w:rPr>
                <w:rFonts w:ascii="Times New Roman" w:hAnsi="Times New Roman"/>
                <w:sz w:val="16"/>
                <w:szCs w:val="16"/>
              </w:rPr>
            </w:pPr>
          </w:p>
        </w:tc>
      </w:tr>
      <w:tr w:rsidR="00A61E16" w:rsidRPr="002670EB" w14:paraId="4C09C8F4" w14:textId="77777777" w:rsidTr="00871A78">
        <w:trPr>
          <w:trHeight w:val="285"/>
        </w:trPr>
        <w:tc>
          <w:tcPr>
            <w:tcW w:w="1315" w:type="dxa"/>
            <w:gridSpan w:val="2"/>
            <w:shd w:val="clear" w:color="auto" w:fill="auto"/>
            <w:noWrap/>
            <w:vAlign w:val="center"/>
          </w:tcPr>
          <w:p w14:paraId="3BA96BBC"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tcPr>
          <w:p w14:paraId="6D96D22D"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PRZYRZĄD DO DEMONSTRACJI FAL POPRZECZNYCH I PODŁUŻNYCH</w:t>
            </w:r>
          </w:p>
        </w:tc>
        <w:tc>
          <w:tcPr>
            <w:tcW w:w="1021" w:type="dxa"/>
            <w:shd w:val="clear" w:color="auto" w:fill="auto"/>
            <w:noWrap/>
            <w:vAlign w:val="center"/>
          </w:tcPr>
          <w:p w14:paraId="4E0A021B" w14:textId="77777777" w:rsidR="00A61E16" w:rsidRPr="002670EB" w:rsidRDefault="00A61E16" w:rsidP="00A61E16">
            <w:pPr>
              <w:spacing w:before="0" w:after="0" w:line="240" w:lineRule="auto"/>
              <w:jc w:val="center"/>
              <w:rPr>
                <w:rFonts w:ascii="Times New Roman" w:hAnsi="Times New Roman"/>
                <w:sz w:val="16"/>
                <w:szCs w:val="16"/>
              </w:rPr>
            </w:pPr>
            <w:r w:rsidRPr="002670EB">
              <w:rPr>
                <w:rFonts w:ascii="Times New Roman" w:hAnsi="Times New Roman"/>
                <w:sz w:val="16"/>
                <w:szCs w:val="16"/>
              </w:rPr>
              <w:t xml:space="preserve">1 sztuka </w:t>
            </w:r>
          </w:p>
        </w:tc>
        <w:tc>
          <w:tcPr>
            <w:tcW w:w="1701" w:type="dxa"/>
          </w:tcPr>
          <w:p w14:paraId="70FFA617"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Zespół Szkół Ogólnokształcących w Łodygowicach</w:t>
            </w:r>
          </w:p>
        </w:tc>
        <w:tc>
          <w:tcPr>
            <w:tcW w:w="4536" w:type="dxa"/>
          </w:tcPr>
          <w:p w14:paraId="1A93A9DB" w14:textId="0726608B" w:rsidR="00A61E16" w:rsidRPr="002670EB" w:rsidRDefault="00A61E16" w:rsidP="00CE4179">
            <w:pPr>
              <w:spacing w:line="240" w:lineRule="auto"/>
              <w:ind w:left="0"/>
              <w:rPr>
                <w:rFonts w:ascii="Times New Roman" w:hAnsi="Times New Roman"/>
                <w:sz w:val="16"/>
                <w:szCs w:val="16"/>
              </w:rPr>
            </w:pPr>
            <w:r w:rsidRPr="00A61E16">
              <w:rPr>
                <w:rFonts w:ascii="Times New Roman" w:hAnsi="Times New Roman"/>
                <w:sz w:val="16"/>
                <w:szCs w:val="16"/>
              </w:rPr>
              <w:t xml:space="preserve">Przyrząd dydaktyczny do demonstracji fal poprzecznych i podłużnych. Wprawiany w ruch korbką z boku przyrządu. Wykonany z tworzywa sztucznego, na podstawie. </w:t>
            </w:r>
          </w:p>
        </w:tc>
        <w:tc>
          <w:tcPr>
            <w:tcW w:w="2126" w:type="dxa"/>
          </w:tcPr>
          <w:p w14:paraId="2DE806CF" w14:textId="77777777" w:rsidR="00A61E16" w:rsidRPr="002670EB" w:rsidRDefault="00A61E16" w:rsidP="00A61E16">
            <w:pPr>
              <w:ind w:left="0"/>
              <w:rPr>
                <w:rFonts w:ascii="Times New Roman" w:hAnsi="Times New Roman"/>
                <w:sz w:val="16"/>
                <w:szCs w:val="16"/>
              </w:rPr>
            </w:pPr>
          </w:p>
        </w:tc>
        <w:tc>
          <w:tcPr>
            <w:tcW w:w="2126" w:type="dxa"/>
          </w:tcPr>
          <w:p w14:paraId="3959FB48" w14:textId="77777777" w:rsidR="00A61E16" w:rsidRPr="002670EB" w:rsidRDefault="00A61E16" w:rsidP="00A61E16">
            <w:pPr>
              <w:ind w:left="0"/>
              <w:rPr>
                <w:rFonts w:ascii="Times New Roman" w:hAnsi="Times New Roman"/>
                <w:sz w:val="16"/>
                <w:szCs w:val="16"/>
              </w:rPr>
            </w:pPr>
          </w:p>
        </w:tc>
      </w:tr>
      <w:tr w:rsidR="00A61E16" w:rsidRPr="002670EB" w14:paraId="6F14D867" w14:textId="77777777" w:rsidTr="00871A78">
        <w:trPr>
          <w:trHeight w:val="285"/>
        </w:trPr>
        <w:tc>
          <w:tcPr>
            <w:tcW w:w="1315" w:type="dxa"/>
            <w:gridSpan w:val="2"/>
            <w:shd w:val="clear" w:color="auto" w:fill="auto"/>
            <w:noWrap/>
            <w:vAlign w:val="center"/>
          </w:tcPr>
          <w:p w14:paraId="2E6F23A4"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tcPr>
          <w:p w14:paraId="78B70CBD"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Kula Pascala, szklana</w:t>
            </w:r>
          </w:p>
        </w:tc>
        <w:tc>
          <w:tcPr>
            <w:tcW w:w="1021" w:type="dxa"/>
            <w:shd w:val="clear" w:color="auto" w:fill="auto"/>
            <w:noWrap/>
            <w:vAlign w:val="center"/>
          </w:tcPr>
          <w:p w14:paraId="2170976A" w14:textId="77777777" w:rsidR="00A61E16" w:rsidRPr="002670EB" w:rsidRDefault="00A61E16" w:rsidP="00A61E16">
            <w:pPr>
              <w:spacing w:before="0" w:after="0" w:line="240" w:lineRule="auto"/>
              <w:jc w:val="center"/>
              <w:rPr>
                <w:rFonts w:ascii="Times New Roman" w:hAnsi="Times New Roman"/>
                <w:sz w:val="16"/>
                <w:szCs w:val="16"/>
              </w:rPr>
            </w:pPr>
            <w:r w:rsidRPr="002670EB">
              <w:rPr>
                <w:rFonts w:ascii="Times New Roman" w:hAnsi="Times New Roman"/>
                <w:sz w:val="16"/>
                <w:szCs w:val="16"/>
              </w:rPr>
              <w:t xml:space="preserve">1 sztuka </w:t>
            </w:r>
          </w:p>
        </w:tc>
        <w:tc>
          <w:tcPr>
            <w:tcW w:w="1701" w:type="dxa"/>
          </w:tcPr>
          <w:p w14:paraId="776D6E95"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Zespół Szkół Ogólnokształcących w Łodygowicach</w:t>
            </w:r>
          </w:p>
        </w:tc>
        <w:tc>
          <w:tcPr>
            <w:tcW w:w="4536" w:type="dxa"/>
          </w:tcPr>
          <w:p w14:paraId="3C38495C" w14:textId="0185977B" w:rsidR="00A61E16" w:rsidRPr="002670EB" w:rsidRDefault="00A61E16" w:rsidP="00CE4179">
            <w:pPr>
              <w:spacing w:line="240" w:lineRule="auto"/>
              <w:ind w:left="0"/>
              <w:rPr>
                <w:rFonts w:ascii="Times New Roman" w:hAnsi="Times New Roman"/>
                <w:sz w:val="16"/>
                <w:szCs w:val="16"/>
              </w:rPr>
            </w:pPr>
            <w:r w:rsidRPr="00A61E16">
              <w:rPr>
                <w:rFonts w:ascii="Times New Roman" w:hAnsi="Times New Roman"/>
                <w:sz w:val="16"/>
                <w:szCs w:val="16"/>
              </w:rPr>
              <w:t>Szklany przyrząd do demonstracji Prawa Pascala kształtem przypominający kolbę okrągłodenną z wydłużoną szyją, w której porusza się tłok. Dolna część, czyli kula, posiada na powierzchni otwory, przez które wypływa (równomiernie!) ciecz po naciśnięciu tłoka.</w:t>
            </w:r>
          </w:p>
        </w:tc>
        <w:tc>
          <w:tcPr>
            <w:tcW w:w="2126" w:type="dxa"/>
          </w:tcPr>
          <w:p w14:paraId="56631261" w14:textId="77777777" w:rsidR="00A61E16" w:rsidRPr="002670EB" w:rsidRDefault="00A61E16" w:rsidP="00A61E16">
            <w:pPr>
              <w:ind w:left="0"/>
              <w:rPr>
                <w:rFonts w:ascii="Times New Roman" w:hAnsi="Times New Roman"/>
                <w:sz w:val="16"/>
                <w:szCs w:val="16"/>
              </w:rPr>
            </w:pPr>
          </w:p>
        </w:tc>
        <w:tc>
          <w:tcPr>
            <w:tcW w:w="2126" w:type="dxa"/>
          </w:tcPr>
          <w:p w14:paraId="31C509C7" w14:textId="77777777" w:rsidR="00A61E16" w:rsidRPr="002670EB" w:rsidRDefault="00A61E16" w:rsidP="00A61E16">
            <w:pPr>
              <w:ind w:left="0"/>
              <w:rPr>
                <w:rFonts w:ascii="Times New Roman" w:hAnsi="Times New Roman"/>
                <w:sz w:val="16"/>
                <w:szCs w:val="16"/>
              </w:rPr>
            </w:pPr>
          </w:p>
        </w:tc>
      </w:tr>
      <w:tr w:rsidR="00A61E16" w:rsidRPr="002670EB" w14:paraId="114AE078" w14:textId="77777777" w:rsidTr="00871A78">
        <w:trPr>
          <w:trHeight w:val="285"/>
        </w:trPr>
        <w:tc>
          <w:tcPr>
            <w:tcW w:w="1315" w:type="dxa"/>
            <w:gridSpan w:val="2"/>
            <w:shd w:val="clear" w:color="auto" w:fill="auto"/>
            <w:noWrap/>
            <w:vAlign w:val="center"/>
          </w:tcPr>
          <w:p w14:paraId="0DBEE1B4"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tcPr>
          <w:p w14:paraId="6EE57AA6"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Dynamometr / Siłomierz - zestaw 6 różnych</w:t>
            </w:r>
          </w:p>
        </w:tc>
        <w:tc>
          <w:tcPr>
            <w:tcW w:w="1021" w:type="dxa"/>
            <w:shd w:val="clear" w:color="auto" w:fill="auto"/>
            <w:noWrap/>
            <w:vAlign w:val="center"/>
          </w:tcPr>
          <w:p w14:paraId="749F1E59" w14:textId="77777777" w:rsidR="00A61E16" w:rsidRPr="002670EB" w:rsidRDefault="00A61E16" w:rsidP="00A61E16">
            <w:pPr>
              <w:spacing w:before="0" w:after="0" w:line="240" w:lineRule="auto"/>
              <w:jc w:val="center"/>
              <w:rPr>
                <w:rFonts w:ascii="Times New Roman" w:hAnsi="Times New Roman"/>
                <w:sz w:val="16"/>
                <w:szCs w:val="16"/>
              </w:rPr>
            </w:pPr>
            <w:r w:rsidRPr="002670EB">
              <w:rPr>
                <w:rFonts w:ascii="Times New Roman" w:hAnsi="Times New Roman"/>
                <w:sz w:val="16"/>
                <w:szCs w:val="16"/>
              </w:rPr>
              <w:t xml:space="preserve">1 sztuka </w:t>
            </w:r>
          </w:p>
        </w:tc>
        <w:tc>
          <w:tcPr>
            <w:tcW w:w="1701" w:type="dxa"/>
          </w:tcPr>
          <w:p w14:paraId="175C39D7"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Zespół Szkół Ogólnokształcących w Łodygowicach</w:t>
            </w:r>
          </w:p>
        </w:tc>
        <w:tc>
          <w:tcPr>
            <w:tcW w:w="4536" w:type="dxa"/>
          </w:tcPr>
          <w:p w14:paraId="4823AA2C" w14:textId="0D65BB3F" w:rsidR="00A61E16" w:rsidRPr="002670EB" w:rsidRDefault="00A61E16" w:rsidP="00CE4179">
            <w:pPr>
              <w:spacing w:line="240" w:lineRule="auto"/>
              <w:ind w:left="0"/>
              <w:rPr>
                <w:rFonts w:ascii="Times New Roman" w:hAnsi="Times New Roman"/>
                <w:sz w:val="16"/>
                <w:szCs w:val="16"/>
              </w:rPr>
            </w:pPr>
            <w:r w:rsidRPr="00A61E16">
              <w:rPr>
                <w:rFonts w:ascii="Times New Roman" w:hAnsi="Times New Roman"/>
                <w:sz w:val="16"/>
                <w:szCs w:val="16"/>
              </w:rPr>
              <w:t>Zestaw 6 różnych edukacyjnych siłomierzy (dynamometrów) wykonanych z trwałego tworzywa, o podwójnych skalach (N / kg). </w:t>
            </w:r>
            <w:r w:rsidRPr="00A61E16">
              <w:rPr>
                <w:rFonts w:ascii="Times New Roman" w:hAnsi="Times New Roman"/>
                <w:sz w:val="16"/>
                <w:szCs w:val="16"/>
              </w:rPr>
              <w:br/>
              <w:t>Zakresy pomiarowe siłomierzy wchodzących w skład zestawu:</w:t>
            </w:r>
            <w:r w:rsidRPr="00A61E16">
              <w:rPr>
                <w:rFonts w:ascii="Times New Roman" w:hAnsi="Times New Roman"/>
                <w:sz w:val="16"/>
                <w:szCs w:val="16"/>
              </w:rPr>
              <w:br/>
              <w:t>1 N / 0,1 kg   </w:t>
            </w:r>
            <w:r w:rsidRPr="00A61E16">
              <w:rPr>
                <w:rFonts w:ascii="Times New Roman" w:hAnsi="Times New Roman"/>
                <w:sz w:val="16"/>
                <w:szCs w:val="16"/>
              </w:rPr>
              <w:br/>
              <w:t>2,5N / 0,25 kg   </w:t>
            </w:r>
            <w:r w:rsidRPr="00A61E16">
              <w:rPr>
                <w:rFonts w:ascii="Times New Roman" w:hAnsi="Times New Roman"/>
                <w:sz w:val="16"/>
                <w:szCs w:val="16"/>
              </w:rPr>
              <w:br/>
              <w:t>5 N / 0,5 kg   </w:t>
            </w:r>
            <w:r w:rsidRPr="00A61E16">
              <w:rPr>
                <w:rFonts w:ascii="Times New Roman" w:hAnsi="Times New Roman"/>
                <w:sz w:val="16"/>
                <w:szCs w:val="16"/>
              </w:rPr>
              <w:br/>
              <w:t>10 N / 1 kg   </w:t>
            </w:r>
            <w:r w:rsidRPr="00A61E16">
              <w:rPr>
                <w:rFonts w:ascii="Times New Roman" w:hAnsi="Times New Roman"/>
                <w:sz w:val="16"/>
                <w:szCs w:val="16"/>
              </w:rPr>
              <w:br/>
              <w:t>20 N / 2 kg   </w:t>
            </w:r>
            <w:r w:rsidRPr="00A61E16">
              <w:rPr>
                <w:rFonts w:ascii="Times New Roman" w:hAnsi="Times New Roman"/>
                <w:sz w:val="16"/>
                <w:szCs w:val="16"/>
              </w:rPr>
              <w:br/>
              <w:t>50 N / 5 kg.</w:t>
            </w:r>
          </w:p>
        </w:tc>
        <w:tc>
          <w:tcPr>
            <w:tcW w:w="2126" w:type="dxa"/>
          </w:tcPr>
          <w:p w14:paraId="1B443540" w14:textId="77777777" w:rsidR="00A61E16" w:rsidRPr="002670EB" w:rsidRDefault="00A61E16" w:rsidP="00A61E16">
            <w:pPr>
              <w:ind w:left="0"/>
              <w:rPr>
                <w:rFonts w:ascii="Times New Roman" w:hAnsi="Times New Roman"/>
                <w:sz w:val="16"/>
                <w:szCs w:val="16"/>
              </w:rPr>
            </w:pPr>
          </w:p>
        </w:tc>
        <w:tc>
          <w:tcPr>
            <w:tcW w:w="2126" w:type="dxa"/>
          </w:tcPr>
          <w:p w14:paraId="22BB94DE" w14:textId="77777777" w:rsidR="00A61E16" w:rsidRPr="002670EB" w:rsidRDefault="00A61E16" w:rsidP="00A61E16">
            <w:pPr>
              <w:ind w:left="0"/>
              <w:rPr>
                <w:rFonts w:ascii="Times New Roman" w:hAnsi="Times New Roman"/>
                <w:sz w:val="16"/>
                <w:szCs w:val="16"/>
              </w:rPr>
            </w:pPr>
          </w:p>
        </w:tc>
      </w:tr>
      <w:tr w:rsidR="00A61E16" w:rsidRPr="002670EB" w14:paraId="2BD78A58" w14:textId="77777777" w:rsidTr="00871A78">
        <w:trPr>
          <w:trHeight w:val="285"/>
        </w:trPr>
        <w:tc>
          <w:tcPr>
            <w:tcW w:w="1315" w:type="dxa"/>
            <w:gridSpan w:val="2"/>
            <w:shd w:val="clear" w:color="auto" w:fill="auto"/>
            <w:noWrap/>
            <w:vAlign w:val="center"/>
          </w:tcPr>
          <w:p w14:paraId="00920A94"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tcPr>
          <w:p w14:paraId="7DAC7EF8"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Zestaw do demonstracji Prawa Archimedesa</w:t>
            </w:r>
          </w:p>
        </w:tc>
        <w:tc>
          <w:tcPr>
            <w:tcW w:w="1021" w:type="dxa"/>
            <w:shd w:val="clear" w:color="auto" w:fill="auto"/>
            <w:noWrap/>
            <w:vAlign w:val="center"/>
          </w:tcPr>
          <w:p w14:paraId="5D8FDA91" w14:textId="77777777" w:rsidR="00A61E16" w:rsidRPr="002670EB" w:rsidRDefault="00A61E16" w:rsidP="00A61E16">
            <w:pPr>
              <w:spacing w:before="0" w:after="0" w:line="240" w:lineRule="auto"/>
              <w:jc w:val="center"/>
              <w:rPr>
                <w:rFonts w:ascii="Times New Roman" w:hAnsi="Times New Roman"/>
                <w:sz w:val="16"/>
                <w:szCs w:val="16"/>
              </w:rPr>
            </w:pPr>
            <w:r w:rsidRPr="002670EB">
              <w:rPr>
                <w:rFonts w:ascii="Times New Roman" w:hAnsi="Times New Roman"/>
                <w:sz w:val="16"/>
                <w:szCs w:val="16"/>
              </w:rPr>
              <w:t xml:space="preserve">1 sztuka </w:t>
            </w:r>
          </w:p>
        </w:tc>
        <w:tc>
          <w:tcPr>
            <w:tcW w:w="1701" w:type="dxa"/>
          </w:tcPr>
          <w:p w14:paraId="72C0D666" w14:textId="77777777" w:rsidR="00A61E16" w:rsidRPr="002670EB" w:rsidRDefault="00A61E16" w:rsidP="00A61E16">
            <w:pPr>
              <w:spacing w:before="0" w:after="0" w:line="240" w:lineRule="auto"/>
              <w:jc w:val="center"/>
              <w:rPr>
                <w:sz w:val="16"/>
                <w:szCs w:val="16"/>
              </w:rPr>
            </w:pPr>
            <w:r w:rsidRPr="002670EB">
              <w:rPr>
                <w:rFonts w:ascii="Times New Roman" w:hAnsi="Times New Roman"/>
                <w:sz w:val="16"/>
                <w:szCs w:val="16"/>
              </w:rPr>
              <w:t>Zespół Szkół Ogólnokształcących w Łodygowicach</w:t>
            </w:r>
          </w:p>
        </w:tc>
        <w:tc>
          <w:tcPr>
            <w:tcW w:w="4536" w:type="dxa"/>
          </w:tcPr>
          <w:p w14:paraId="6AEDEC35" w14:textId="6204D617" w:rsidR="00A61E16" w:rsidRPr="002670EB" w:rsidRDefault="00A61E16" w:rsidP="00CE4179">
            <w:pPr>
              <w:spacing w:line="240" w:lineRule="auto"/>
              <w:ind w:left="0"/>
              <w:rPr>
                <w:rFonts w:ascii="Times New Roman" w:hAnsi="Times New Roman"/>
                <w:sz w:val="16"/>
                <w:szCs w:val="16"/>
              </w:rPr>
            </w:pPr>
            <w:r w:rsidRPr="00A61E16">
              <w:rPr>
                <w:rFonts w:ascii="Times New Roman" w:hAnsi="Times New Roman"/>
                <w:sz w:val="16"/>
                <w:szCs w:val="16"/>
              </w:rPr>
              <w:t>Pomoc w sposób jasny i poglądowy objaśnia prawo Archimedesa. Składa się ze statywu z ruchomym wieszakiem, na którym zawieszamy siłomierz, szklanej zlewki z rurką odprowadzającą skierowaną pionowo w dół, zlewki-odbieralnika oraz dwóch ciężarków – o kształcie regularnym i nieregularnym.</w:t>
            </w:r>
          </w:p>
        </w:tc>
        <w:tc>
          <w:tcPr>
            <w:tcW w:w="2126" w:type="dxa"/>
          </w:tcPr>
          <w:p w14:paraId="448B8F7C" w14:textId="77777777" w:rsidR="00A61E16" w:rsidRPr="002670EB" w:rsidRDefault="00A61E16" w:rsidP="00A61E16">
            <w:pPr>
              <w:ind w:left="0"/>
              <w:rPr>
                <w:rFonts w:ascii="Times New Roman" w:hAnsi="Times New Roman"/>
                <w:sz w:val="16"/>
                <w:szCs w:val="16"/>
              </w:rPr>
            </w:pPr>
          </w:p>
        </w:tc>
        <w:tc>
          <w:tcPr>
            <w:tcW w:w="2126" w:type="dxa"/>
          </w:tcPr>
          <w:p w14:paraId="390C66FB" w14:textId="77777777" w:rsidR="00A61E16" w:rsidRPr="002670EB" w:rsidRDefault="00A61E16" w:rsidP="00A61E16">
            <w:pPr>
              <w:ind w:left="0"/>
              <w:rPr>
                <w:rFonts w:ascii="Times New Roman" w:hAnsi="Times New Roman"/>
                <w:sz w:val="16"/>
                <w:szCs w:val="16"/>
              </w:rPr>
            </w:pPr>
          </w:p>
        </w:tc>
      </w:tr>
      <w:tr w:rsidR="00A61E16" w:rsidRPr="002670EB" w14:paraId="13AC38D9" w14:textId="77777777" w:rsidTr="00871A78">
        <w:trPr>
          <w:trHeight w:val="285"/>
        </w:trPr>
        <w:tc>
          <w:tcPr>
            <w:tcW w:w="1315" w:type="dxa"/>
            <w:gridSpan w:val="2"/>
            <w:shd w:val="clear" w:color="auto" w:fill="auto"/>
            <w:noWrap/>
            <w:vAlign w:val="center"/>
          </w:tcPr>
          <w:p w14:paraId="06E31FAC"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tcPr>
          <w:p w14:paraId="5242CAD2"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Prasa hydrauliczna – uproszczony model</w:t>
            </w:r>
          </w:p>
        </w:tc>
        <w:tc>
          <w:tcPr>
            <w:tcW w:w="1021" w:type="dxa"/>
            <w:shd w:val="clear" w:color="auto" w:fill="auto"/>
            <w:noWrap/>
          </w:tcPr>
          <w:p w14:paraId="676BC31D" w14:textId="77777777" w:rsidR="00A61E16" w:rsidRPr="002670EB" w:rsidRDefault="00A61E16" w:rsidP="00A61E16">
            <w:pPr>
              <w:rPr>
                <w:sz w:val="16"/>
                <w:szCs w:val="16"/>
              </w:rPr>
            </w:pPr>
            <w:r w:rsidRPr="002670EB">
              <w:rPr>
                <w:rFonts w:ascii="Times New Roman" w:hAnsi="Times New Roman"/>
                <w:sz w:val="16"/>
                <w:szCs w:val="16"/>
              </w:rPr>
              <w:t xml:space="preserve">1 sztuka </w:t>
            </w:r>
          </w:p>
        </w:tc>
        <w:tc>
          <w:tcPr>
            <w:tcW w:w="1701" w:type="dxa"/>
          </w:tcPr>
          <w:p w14:paraId="2C290DCC" w14:textId="77777777" w:rsidR="00A61E16" w:rsidRPr="002670EB" w:rsidRDefault="00A61E16" w:rsidP="00A61E16">
            <w:pPr>
              <w:jc w:val="center"/>
              <w:rPr>
                <w:sz w:val="16"/>
                <w:szCs w:val="16"/>
              </w:rPr>
            </w:pPr>
            <w:r w:rsidRPr="002670EB">
              <w:rPr>
                <w:rFonts w:ascii="Times New Roman" w:hAnsi="Times New Roman"/>
                <w:sz w:val="16"/>
                <w:szCs w:val="16"/>
              </w:rPr>
              <w:t>Zespół Szkół Ogólnokształcących w Łodygowicach</w:t>
            </w:r>
          </w:p>
        </w:tc>
        <w:tc>
          <w:tcPr>
            <w:tcW w:w="4536" w:type="dxa"/>
          </w:tcPr>
          <w:p w14:paraId="3E0311EB" w14:textId="114AC136" w:rsidR="00A61E16" w:rsidRPr="002670EB" w:rsidRDefault="00A61E16" w:rsidP="00CE4179">
            <w:pPr>
              <w:spacing w:line="240" w:lineRule="auto"/>
              <w:ind w:left="0"/>
              <w:rPr>
                <w:rFonts w:ascii="Times New Roman" w:hAnsi="Times New Roman"/>
                <w:sz w:val="16"/>
                <w:szCs w:val="16"/>
              </w:rPr>
            </w:pPr>
            <w:r w:rsidRPr="00A61E16">
              <w:rPr>
                <w:rFonts w:ascii="Times New Roman" w:hAnsi="Times New Roman"/>
                <w:sz w:val="16"/>
                <w:szCs w:val="16"/>
              </w:rPr>
              <w:t>Ekonomiczna i uproszczona wersja prezentująca zasadę działania prasy hydraulicznej oraz Prawa Pascala. Składa się z dwóch połączonych rurką strzykawek o różnej objętości (10 ml i 50 ml) i zamontowanych w stojącej obudowie.</w:t>
            </w:r>
          </w:p>
        </w:tc>
        <w:tc>
          <w:tcPr>
            <w:tcW w:w="2126" w:type="dxa"/>
          </w:tcPr>
          <w:p w14:paraId="16D330CD" w14:textId="77777777" w:rsidR="00A61E16" w:rsidRPr="002670EB" w:rsidRDefault="00A61E16" w:rsidP="00A61E16">
            <w:pPr>
              <w:ind w:left="0"/>
              <w:rPr>
                <w:rFonts w:ascii="Times New Roman" w:hAnsi="Times New Roman"/>
                <w:sz w:val="16"/>
                <w:szCs w:val="16"/>
              </w:rPr>
            </w:pPr>
          </w:p>
        </w:tc>
        <w:tc>
          <w:tcPr>
            <w:tcW w:w="2126" w:type="dxa"/>
          </w:tcPr>
          <w:p w14:paraId="3F03E670" w14:textId="77777777" w:rsidR="00A61E16" w:rsidRPr="002670EB" w:rsidRDefault="00A61E16" w:rsidP="00A61E16">
            <w:pPr>
              <w:ind w:left="0"/>
              <w:rPr>
                <w:rFonts w:ascii="Times New Roman" w:hAnsi="Times New Roman"/>
                <w:sz w:val="16"/>
                <w:szCs w:val="16"/>
              </w:rPr>
            </w:pPr>
          </w:p>
        </w:tc>
      </w:tr>
      <w:tr w:rsidR="00A61E16" w:rsidRPr="002670EB" w14:paraId="6516754A" w14:textId="77777777" w:rsidTr="00871A78">
        <w:trPr>
          <w:trHeight w:val="285"/>
        </w:trPr>
        <w:tc>
          <w:tcPr>
            <w:tcW w:w="1315" w:type="dxa"/>
            <w:gridSpan w:val="2"/>
            <w:shd w:val="clear" w:color="auto" w:fill="auto"/>
            <w:noWrap/>
            <w:vAlign w:val="center"/>
          </w:tcPr>
          <w:p w14:paraId="510D8E5C"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tcPr>
          <w:p w14:paraId="101B3BBD"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Równia pochyła z wałkiem, regulowana</w:t>
            </w:r>
          </w:p>
        </w:tc>
        <w:tc>
          <w:tcPr>
            <w:tcW w:w="1021" w:type="dxa"/>
            <w:shd w:val="clear" w:color="auto" w:fill="auto"/>
            <w:noWrap/>
          </w:tcPr>
          <w:p w14:paraId="7FCF6CBE" w14:textId="77777777" w:rsidR="00A61E16" w:rsidRPr="002670EB" w:rsidRDefault="00A61E16" w:rsidP="00A61E16">
            <w:pPr>
              <w:rPr>
                <w:sz w:val="16"/>
                <w:szCs w:val="16"/>
              </w:rPr>
            </w:pPr>
            <w:r w:rsidRPr="002670EB">
              <w:rPr>
                <w:rFonts w:ascii="Times New Roman" w:hAnsi="Times New Roman"/>
                <w:sz w:val="16"/>
                <w:szCs w:val="16"/>
              </w:rPr>
              <w:t xml:space="preserve">1 sztuka </w:t>
            </w:r>
          </w:p>
        </w:tc>
        <w:tc>
          <w:tcPr>
            <w:tcW w:w="1701" w:type="dxa"/>
          </w:tcPr>
          <w:p w14:paraId="538B9FDF" w14:textId="77777777" w:rsidR="00A61E16" w:rsidRPr="002670EB" w:rsidRDefault="00A61E16" w:rsidP="00A61E16">
            <w:pPr>
              <w:jc w:val="center"/>
              <w:rPr>
                <w:sz w:val="16"/>
                <w:szCs w:val="16"/>
              </w:rPr>
            </w:pPr>
            <w:r w:rsidRPr="002670EB">
              <w:rPr>
                <w:rFonts w:ascii="Times New Roman" w:hAnsi="Times New Roman"/>
                <w:sz w:val="16"/>
                <w:szCs w:val="16"/>
              </w:rPr>
              <w:t>Zespół Szkół Ogólnokształcących w Łodygowicach</w:t>
            </w:r>
          </w:p>
        </w:tc>
        <w:tc>
          <w:tcPr>
            <w:tcW w:w="4536" w:type="dxa"/>
          </w:tcPr>
          <w:p w14:paraId="2E8108C0" w14:textId="4E640A8F" w:rsidR="00A61E16" w:rsidRPr="002670EB" w:rsidRDefault="00A61E16" w:rsidP="00CE4179">
            <w:pPr>
              <w:spacing w:line="240" w:lineRule="auto"/>
              <w:ind w:left="0"/>
              <w:rPr>
                <w:rFonts w:ascii="Times New Roman" w:hAnsi="Times New Roman"/>
                <w:sz w:val="16"/>
                <w:szCs w:val="16"/>
              </w:rPr>
            </w:pPr>
            <w:r w:rsidRPr="00A61E16">
              <w:rPr>
                <w:rFonts w:ascii="Times New Roman" w:hAnsi="Times New Roman"/>
                <w:sz w:val="16"/>
                <w:szCs w:val="16"/>
              </w:rPr>
              <w:t>Trwała, wykonana ze stali równia z kątomierzem oraz regulowanym krążkiem. Dołączony wałek, który może być wykorzystywany jako obiekt poruszający się po równi lub obciążnik. W składzie pomocy także szalka. Długość samej równi: &gt; 50 cm.</w:t>
            </w:r>
          </w:p>
        </w:tc>
        <w:tc>
          <w:tcPr>
            <w:tcW w:w="2126" w:type="dxa"/>
          </w:tcPr>
          <w:p w14:paraId="27398651" w14:textId="77777777" w:rsidR="00A61E16" w:rsidRPr="002670EB" w:rsidRDefault="00A61E16" w:rsidP="00A61E16">
            <w:pPr>
              <w:ind w:left="0"/>
              <w:rPr>
                <w:rFonts w:ascii="Times New Roman" w:hAnsi="Times New Roman"/>
                <w:sz w:val="16"/>
                <w:szCs w:val="16"/>
              </w:rPr>
            </w:pPr>
          </w:p>
        </w:tc>
        <w:tc>
          <w:tcPr>
            <w:tcW w:w="2126" w:type="dxa"/>
          </w:tcPr>
          <w:p w14:paraId="64E29FB9" w14:textId="77777777" w:rsidR="00A61E16" w:rsidRPr="002670EB" w:rsidRDefault="00A61E16" w:rsidP="00A61E16">
            <w:pPr>
              <w:ind w:left="0"/>
              <w:rPr>
                <w:rFonts w:ascii="Times New Roman" w:hAnsi="Times New Roman"/>
                <w:sz w:val="16"/>
                <w:szCs w:val="16"/>
              </w:rPr>
            </w:pPr>
          </w:p>
        </w:tc>
      </w:tr>
      <w:tr w:rsidR="00A61E16" w:rsidRPr="002670EB" w14:paraId="672F53BD" w14:textId="77777777" w:rsidTr="00871A78">
        <w:trPr>
          <w:trHeight w:val="285"/>
        </w:trPr>
        <w:tc>
          <w:tcPr>
            <w:tcW w:w="1315" w:type="dxa"/>
            <w:gridSpan w:val="2"/>
            <w:shd w:val="clear" w:color="auto" w:fill="auto"/>
            <w:noWrap/>
            <w:vAlign w:val="center"/>
          </w:tcPr>
          <w:p w14:paraId="299E861B"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tcPr>
          <w:p w14:paraId="418B74B4"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Zestaw magnetyczny do optyki geometrycznej z laserem diodowym, w walizce</w:t>
            </w:r>
          </w:p>
        </w:tc>
        <w:tc>
          <w:tcPr>
            <w:tcW w:w="1021" w:type="dxa"/>
            <w:shd w:val="clear" w:color="auto" w:fill="auto"/>
            <w:noWrap/>
          </w:tcPr>
          <w:p w14:paraId="1E08EE64" w14:textId="77777777" w:rsidR="00A61E16" w:rsidRPr="002670EB" w:rsidRDefault="00A61E16" w:rsidP="00A61E16">
            <w:pPr>
              <w:rPr>
                <w:sz w:val="16"/>
                <w:szCs w:val="16"/>
              </w:rPr>
            </w:pPr>
            <w:r w:rsidRPr="002670EB">
              <w:rPr>
                <w:rFonts w:ascii="Times New Roman" w:hAnsi="Times New Roman"/>
                <w:sz w:val="16"/>
                <w:szCs w:val="16"/>
              </w:rPr>
              <w:t xml:space="preserve">1 sztuka </w:t>
            </w:r>
          </w:p>
        </w:tc>
        <w:tc>
          <w:tcPr>
            <w:tcW w:w="1701" w:type="dxa"/>
          </w:tcPr>
          <w:p w14:paraId="57AE335D" w14:textId="77777777" w:rsidR="00A61E16" w:rsidRPr="002670EB" w:rsidRDefault="00A61E16" w:rsidP="00A61E16">
            <w:pPr>
              <w:jc w:val="center"/>
              <w:rPr>
                <w:sz w:val="16"/>
                <w:szCs w:val="16"/>
              </w:rPr>
            </w:pPr>
            <w:r w:rsidRPr="002670EB">
              <w:rPr>
                <w:rFonts w:ascii="Times New Roman" w:hAnsi="Times New Roman"/>
                <w:sz w:val="16"/>
                <w:szCs w:val="16"/>
              </w:rPr>
              <w:t>Zespół Szkół Ogólnokształcących w Łodygowicach</w:t>
            </w:r>
          </w:p>
        </w:tc>
        <w:tc>
          <w:tcPr>
            <w:tcW w:w="4536" w:type="dxa"/>
          </w:tcPr>
          <w:p w14:paraId="50F56A19" w14:textId="6A8CC243" w:rsidR="00A61E16" w:rsidRPr="002670EB" w:rsidRDefault="00A61E16" w:rsidP="00CE4179">
            <w:pPr>
              <w:spacing w:line="240" w:lineRule="auto"/>
              <w:ind w:left="0"/>
              <w:rPr>
                <w:rFonts w:ascii="Times New Roman" w:hAnsi="Times New Roman"/>
                <w:sz w:val="16"/>
                <w:szCs w:val="16"/>
              </w:rPr>
            </w:pPr>
            <w:r w:rsidRPr="00A61E16">
              <w:rPr>
                <w:rFonts w:ascii="Times New Roman" w:hAnsi="Times New Roman"/>
                <w:sz w:val="16"/>
                <w:szCs w:val="16"/>
              </w:rPr>
              <w:t xml:space="preserve">Zestaw doświadczalny, MAGNETYCZNY zawierający 5-wiązkowy laser o 3 ustawieniach (emituje 1, 3 lub 5 wiązek jednocześnie) oraz 8 różnych elementów optycznych (zwierciadło, pryzmaty, bloki akrylowe, kuweta) i tarczę Kolbego  w postaci magnetycznej maty i zasilacz sieciowy. </w:t>
            </w:r>
          </w:p>
        </w:tc>
        <w:tc>
          <w:tcPr>
            <w:tcW w:w="2126" w:type="dxa"/>
          </w:tcPr>
          <w:p w14:paraId="71F42FD3" w14:textId="77777777" w:rsidR="00A61E16" w:rsidRPr="002670EB" w:rsidRDefault="00A61E16" w:rsidP="00A61E16">
            <w:pPr>
              <w:ind w:left="0"/>
              <w:rPr>
                <w:rFonts w:ascii="Times New Roman" w:hAnsi="Times New Roman"/>
                <w:sz w:val="16"/>
                <w:szCs w:val="16"/>
              </w:rPr>
            </w:pPr>
          </w:p>
        </w:tc>
        <w:tc>
          <w:tcPr>
            <w:tcW w:w="2126" w:type="dxa"/>
          </w:tcPr>
          <w:p w14:paraId="3FDB9D53" w14:textId="77777777" w:rsidR="00A61E16" w:rsidRPr="002670EB" w:rsidRDefault="00A61E16" w:rsidP="00A61E16">
            <w:pPr>
              <w:ind w:left="0"/>
              <w:rPr>
                <w:rFonts w:ascii="Times New Roman" w:hAnsi="Times New Roman"/>
                <w:sz w:val="16"/>
                <w:szCs w:val="16"/>
              </w:rPr>
            </w:pPr>
          </w:p>
        </w:tc>
      </w:tr>
      <w:tr w:rsidR="00A61E16" w:rsidRPr="002670EB" w14:paraId="5E04EEE2" w14:textId="77777777" w:rsidTr="00871A78">
        <w:trPr>
          <w:trHeight w:val="285"/>
        </w:trPr>
        <w:tc>
          <w:tcPr>
            <w:tcW w:w="1315" w:type="dxa"/>
            <w:gridSpan w:val="2"/>
            <w:shd w:val="clear" w:color="auto" w:fill="auto"/>
            <w:noWrap/>
            <w:vAlign w:val="center"/>
          </w:tcPr>
          <w:p w14:paraId="1DAC6AA8"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tcPr>
          <w:p w14:paraId="7A845F35"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 xml:space="preserve"> Zestaw magnesów </w:t>
            </w:r>
          </w:p>
        </w:tc>
        <w:tc>
          <w:tcPr>
            <w:tcW w:w="1021" w:type="dxa"/>
            <w:shd w:val="clear" w:color="auto" w:fill="auto"/>
            <w:noWrap/>
          </w:tcPr>
          <w:p w14:paraId="43456C97" w14:textId="77777777" w:rsidR="00A61E16" w:rsidRPr="002670EB" w:rsidRDefault="00A61E16" w:rsidP="00A61E16">
            <w:pPr>
              <w:rPr>
                <w:sz w:val="16"/>
                <w:szCs w:val="16"/>
              </w:rPr>
            </w:pPr>
            <w:r w:rsidRPr="002670EB">
              <w:rPr>
                <w:rFonts w:ascii="Times New Roman" w:hAnsi="Times New Roman"/>
                <w:sz w:val="16"/>
                <w:szCs w:val="16"/>
              </w:rPr>
              <w:t xml:space="preserve">1 sztuka </w:t>
            </w:r>
          </w:p>
        </w:tc>
        <w:tc>
          <w:tcPr>
            <w:tcW w:w="1701" w:type="dxa"/>
          </w:tcPr>
          <w:p w14:paraId="5963ABE7" w14:textId="77777777" w:rsidR="00A61E16" w:rsidRPr="002670EB" w:rsidRDefault="00A61E16" w:rsidP="00A61E16">
            <w:pPr>
              <w:jc w:val="center"/>
              <w:rPr>
                <w:sz w:val="16"/>
                <w:szCs w:val="16"/>
              </w:rPr>
            </w:pPr>
            <w:r w:rsidRPr="002670EB">
              <w:rPr>
                <w:rFonts w:ascii="Times New Roman" w:hAnsi="Times New Roman"/>
                <w:sz w:val="16"/>
                <w:szCs w:val="16"/>
              </w:rPr>
              <w:t>Zespół Szkół Ogólnokształcących w Łodygowicach</w:t>
            </w:r>
          </w:p>
        </w:tc>
        <w:tc>
          <w:tcPr>
            <w:tcW w:w="4536" w:type="dxa"/>
          </w:tcPr>
          <w:p w14:paraId="5FC6AEF5" w14:textId="2AD5528E" w:rsidR="00A61E16" w:rsidRPr="002670EB" w:rsidRDefault="00A61E16" w:rsidP="00CE4179">
            <w:pPr>
              <w:spacing w:line="240" w:lineRule="auto"/>
              <w:ind w:left="0"/>
              <w:rPr>
                <w:rFonts w:ascii="Times New Roman" w:hAnsi="Times New Roman"/>
                <w:sz w:val="16"/>
                <w:szCs w:val="16"/>
              </w:rPr>
            </w:pPr>
            <w:r w:rsidRPr="00A61E16">
              <w:rPr>
                <w:rFonts w:ascii="Times New Roman" w:hAnsi="Times New Roman"/>
                <w:sz w:val="16"/>
                <w:szCs w:val="16"/>
              </w:rPr>
              <w:t>Zestaw różnych rodzajów magnesów. W zestawie min. 44 elementy, w tym różnego typu magnesy, pudełko z opiłkami, płytki różnych metali, folie magnetyczne, kompasy i inne.</w:t>
            </w:r>
          </w:p>
        </w:tc>
        <w:tc>
          <w:tcPr>
            <w:tcW w:w="2126" w:type="dxa"/>
          </w:tcPr>
          <w:p w14:paraId="6432D860" w14:textId="77777777" w:rsidR="00A61E16" w:rsidRPr="002670EB" w:rsidRDefault="00A61E16" w:rsidP="00A61E16">
            <w:pPr>
              <w:ind w:left="0"/>
              <w:rPr>
                <w:rFonts w:ascii="Times New Roman" w:hAnsi="Times New Roman"/>
                <w:sz w:val="16"/>
                <w:szCs w:val="16"/>
              </w:rPr>
            </w:pPr>
          </w:p>
        </w:tc>
        <w:tc>
          <w:tcPr>
            <w:tcW w:w="2126" w:type="dxa"/>
          </w:tcPr>
          <w:p w14:paraId="0DA3BFE2" w14:textId="77777777" w:rsidR="00A61E16" w:rsidRPr="002670EB" w:rsidRDefault="00A61E16" w:rsidP="00A61E16">
            <w:pPr>
              <w:ind w:left="0"/>
              <w:rPr>
                <w:rFonts w:ascii="Times New Roman" w:hAnsi="Times New Roman"/>
                <w:sz w:val="16"/>
                <w:szCs w:val="16"/>
              </w:rPr>
            </w:pPr>
          </w:p>
        </w:tc>
      </w:tr>
      <w:tr w:rsidR="00A61E16" w:rsidRPr="002670EB" w14:paraId="446C5725" w14:textId="77777777" w:rsidTr="00871A78">
        <w:trPr>
          <w:trHeight w:val="285"/>
        </w:trPr>
        <w:tc>
          <w:tcPr>
            <w:tcW w:w="1315" w:type="dxa"/>
            <w:gridSpan w:val="2"/>
            <w:shd w:val="clear" w:color="auto" w:fill="auto"/>
            <w:noWrap/>
            <w:vAlign w:val="center"/>
          </w:tcPr>
          <w:p w14:paraId="7E4D2D43"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tcPr>
          <w:p w14:paraId="71CE6962"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Maszyna elektrostatyczna (in. Maszyna Wimshursta</w:t>
            </w:r>
          </w:p>
        </w:tc>
        <w:tc>
          <w:tcPr>
            <w:tcW w:w="1021" w:type="dxa"/>
            <w:shd w:val="clear" w:color="auto" w:fill="auto"/>
            <w:noWrap/>
          </w:tcPr>
          <w:p w14:paraId="16ADD329" w14:textId="77777777" w:rsidR="00A61E16" w:rsidRPr="002670EB" w:rsidRDefault="00A61E16" w:rsidP="00A61E16">
            <w:pPr>
              <w:rPr>
                <w:sz w:val="16"/>
                <w:szCs w:val="16"/>
              </w:rPr>
            </w:pPr>
            <w:r w:rsidRPr="002670EB">
              <w:rPr>
                <w:rFonts w:ascii="Times New Roman" w:hAnsi="Times New Roman"/>
                <w:sz w:val="16"/>
                <w:szCs w:val="16"/>
              </w:rPr>
              <w:t xml:space="preserve">1 sztuka </w:t>
            </w:r>
          </w:p>
        </w:tc>
        <w:tc>
          <w:tcPr>
            <w:tcW w:w="1701" w:type="dxa"/>
          </w:tcPr>
          <w:p w14:paraId="258A776E" w14:textId="77777777" w:rsidR="00A61E16" w:rsidRPr="002670EB" w:rsidRDefault="00A61E16" w:rsidP="00A61E16">
            <w:pPr>
              <w:jc w:val="center"/>
              <w:rPr>
                <w:sz w:val="16"/>
                <w:szCs w:val="16"/>
              </w:rPr>
            </w:pPr>
            <w:r w:rsidRPr="002670EB">
              <w:rPr>
                <w:rFonts w:ascii="Times New Roman" w:hAnsi="Times New Roman"/>
                <w:sz w:val="16"/>
                <w:szCs w:val="16"/>
              </w:rPr>
              <w:t>Zespół Szkół Ogólnokształcących w Łodygowicach</w:t>
            </w:r>
          </w:p>
        </w:tc>
        <w:tc>
          <w:tcPr>
            <w:tcW w:w="4536" w:type="dxa"/>
          </w:tcPr>
          <w:p w14:paraId="4C147EE4" w14:textId="536DD1E8" w:rsidR="00A61E16" w:rsidRPr="002670EB" w:rsidRDefault="00A61E16" w:rsidP="00CE4179">
            <w:pPr>
              <w:spacing w:line="240" w:lineRule="auto"/>
              <w:ind w:left="0"/>
              <w:rPr>
                <w:rFonts w:ascii="Times New Roman" w:hAnsi="Times New Roman"/>
                <w:sz w:val="16"/>
                <w:szCs w:val="16"/>
              </w:rPr>
            </w:pPr>
            <w:r w:rsidRPr="00A61E16">
              <w:rPr>
                <w:rFonts w:ascii="Times New Roman" w:hAnsi="Times New Roman"/>
                <w:sz w:val="16"/>
                <w:szCs w:val="16"/>
              </w:rPr>
              <w:t xml:space="preserve">Klasyczna maszyna elektrostatyczna umożliwiająca wytwarzanie napięcia elektrycznego oraz ładunków elektrycznych o różnych znakach (dodatnich i ujemnych), które oddzielnie gromadzone są w butelkach lejdejskich (dwa charakterystyczne pojemniki). Maszyna umożliwia bezpieczne przeprowadzanie doświadczeń z zakresu elektrostatyki. Ma pas uruchomiany korbą, regulowaną długość iskry oraz dwa wysokonapięciowe kondensatory (butelki lejdejskie). Wymiary: min. 30 x 21 x 38 cm. </w:t>
            </w:r>
          </w:p>
        </w:tc>
        <w:tc>
          <w:tcPr>
            <w:tcW w:w="2126" w:type="dxa"/>
          </w:tcPr>
          <w:p w14:paraId="4954D90E" w14:textId="77777777" w:rsidR="00A61E16" w:rsidRPr="002670EB" w:rsidRDefault="00A61E16" w:rsidP="00A61E16">
            <w:pPr>
              <w:ind w:left="0"/>
              <w:rPr>
                <w:rFonts w:ascii="Times New Roman" w:hAnsi="Times New Roman"/>
                <w:sz w:val="16"/>
                <w:szCs w:val="16"/>
              </w:rPr>
            </w:pPr>
          </w:p>
        </w:tc>
        <w:tc>
          <w:tcPr>
            <w:tcW w:w="2126" w:type="dxa"/>
          </w:tcPr>
          <w:p w14:paraId="5717BAF6" w14:textId="77777777" w:rsidR="00A61E16" w:rsidRPr="002670EB" w:rsidRDefault="00A61E16" w:rsidP="00A61E16">
            <w:pPr>
              <w:ind w:left="0"/>
              <w:rPr>
                <w:rFonts w:ascii="Times New Roman" w:hAnsi="Times New Roman"/>
                <w:sz w:val="16"/>
                <w:szCs w:val="16"/>
              </w:rPr>
            </w:pPr>
          </w:p>
        </w:tc>
      </w:tr>
      <w:tr w:rsidR="00A61E16" w:rsidRPr="002670EB" w14:paraId="6921CD5A" w14:textId="77777777" w:rsidTr="00871A78">
        <w:trPr>
          <w:trHeight w:val="285"/>
        </w:trPr>
        <w:tc>
          <w:tcPr>
            <w:tcW w:w="1315" w:type="dxa"/>
            <w:gridSpan w:val="2"/>
            <w:shd w:val="clear" w:color="auto" w:fill="auto"/>
            <w:noWrap/>
            <w:vAlign w:val="center"/>
          </w:tcPr>
          <w:p w14:paraId="0B57EFE0" w14:textId="77777777" w:rsidR="00A61E16" w:rsidRPr="002670EB" w:rsidRDefault="00A61E16" w:rsidP="00A61E16">
            <w:pPr>
              <w:pStyle w:val="Akapitzlist"/>
              <w:numPr>
                <w:ilvl w:val="0"/>
                <w:numId w:val="88"/>
              </w:numPr>
              <w:suppressAutoHyphens/>
              <w:spacing w:before="0" w:after="0" w:line="240" w:lineRule="auto"/>
              <w:jc w:val="center"/>
              <w:rPr>
                <w:rFonts w:ascii="Times New Roman" w:hAnsi="Times New Roman"/>
                <w:sz w:val="16"/>
                <w:szCs w:val="16"/>
              </w:rPr>
            </w:pPr>
          </w:p>
        </w:tc>
        <w:tc>
          <w:tcPr>
            <w:tcW w:w="1531" w:type="dxa"/>
            <w:shd w:val="clear" w:color="auto" w:fill="auto"/>
            <w:noWrap/>
          </w:tcPr>
          <w:p w14:paraId="479A1826" w14:textId="77777777" w:rsidR="00A61E16" w:rsidRPr="002670EB" w:rsidRDefault="00A61E16" w:rsidP="00A61E16">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 xml:space="preserve">Zestaw do doświadczeń z elektrostatyki z </w:t>
            </w:r>
            <w:r w:rsidRPr="002670EB">
              <w:rPr>
                <w:rFonts w:ascii="Times New Roman" w:hAnsi="Times New Roman"/>
                <w:sz w:val="16"/>
                <w:szCs w:val="16"/>
              </w:rPr>
              <w:lastRenderedPageBreak/>
              <w:t>siatką Faradaya</w:t>
            </w:r>
          </w:p>
        </w:tc>
        <w:tc>
          <w:tcPr>
            <w:tcW w:w="1021" w:type="dxa"/>
            <w:shd w:val="clear" w:color="auto" w:fill="auto"/>
            <w:noWrap/>
          </w:tcPr>
          <w:p w14:paraId="7D9D5759" w14:textId="77777777" w:rsidR="00A61E16" w:rsidRPr="002670EB" w:rsidRDefault="00A61E16" w:rsidP="00A61E16">
            <w:pPr>
              <w:rPr>
                <w:sz w:val="16"/>
                <w:szCs w:val="16"/>
              </w:rPr>
            </w:pPr>
            <w:r w:rsidRPr="002670EB">
              <w:rPr>
                <w:rFonts w:ascii="Times New Roman" w:hAnsi="Times New Roman"/>
                <w:sz w:val="16"/>
                <w:szCs w:val="16"/>
              </w:rPr>
              <w:lastRenderedPageBreak/>
              <w:t xml:space="preserve">1 </w:t>
            </w:r>
            <w:r w:rsidRPr="002670EB">
              <w:rPr>
                <w:rFonts w:ascii="Times New Roman" w:hAnsi="Times New Roman"/>
                <w:sz w:val="16"/>
                <w:szCs w:val="16"/>
              </w:rPr>
              <w:lastRenderedPageBreak/>
              <w:t xml:space="preserve">sztuka </w:t>
            </w:r>
          </w:p>
        </w:tc>
        <w:tc>
          <w:tcPr>
            <w:tcW w:w="1701" w:type="dxa"/>
          </w:tcPr>
          <w:p w14:paraId="182CE09A" w14:textId="77777777" w:rsidR="00A61E16" w:rsidRPr="002670EB" w:rsidRDefault="00A61E16" w:rsidP="00A61E16">
            <w:pPr>
              <w:jc w:val="center"/>
              <w:rPr>
                <w:sz w:val="16"/>
                <w:szCs w:val="16"/>
              </w:rPr>
            </w:pPr>
            <w:r w:rsidRPr="002670EB">
              <w:rPr>
                <w:rFonts w:ascii="Times New Roman" w:hAnsi="Times New Roman"/>
                <w:sz w:val="16"/>
                <w:szCs w:val="16"/>
              </w:rPr>
              <w:lastRenderedPageBreak/>
              <w:t xml:space="preserve">Zespół Szkół </w:t>
            </w:r>
            <w:r w:rsidRPr="002670EB">
              <w:rPr>
                <w:rFonts w:ascii="Times New Roman" w:hAnsi="Times New Roman"/>
                <w:sz w:val="16"/>
                <w:szCs w:val="16"/>
              </w:rPr>
              <w:lastRenderedPageBreak/>
              <w:t>Ogólnokształcących w Łodygowicach</w:t>
            </w:r>
          </w:p>
        </w:tc>
        <w:tc>
          <w:tcPr>
            <w:tcW w:w="4536" w:type="dxa"/>
          </w:tcPr>
          <w:p w14:paraId="0CB143BF" w14:textId="141DCA7C" w:rsidR="00A61E16" w:rsidRPr="002670EB" w:rsidRDefault="00A61E16" w:rsidP="00CE4179">
            <w:pPr>
              <w:spacing w:line="240" w:lineRule="auto"/>
              <w:ind w:left="0"/>
              <w:rPr>
                <w:rFonts w:ascii="Times New Roman" w:hAnsi="Times New Roman"/>
                <w:sz w:val="16"/>
                <w:szCs w:val="16"/>
              </w:rPr>
            </w:pPr>
            <w:r w:rsidRPr="00A61E16">
              <w:rPr>
                <w:rFonts w:ascii="Times New Roman" w:hAnsi="Times New Roman"/>
                <w:sz w:val="16"/>
                <w:szCs w:val="16"/>
              </w:rPr>
              <w:lastRenderedPageBreak/>
              <w:t xml:space="preserve">Komplet pomocy do elektrostatyki umożliwiający demonstrację nie tylko podstawowych zjawisk, takich jak m.in. zbieranie i </w:t>
            </w:r>
            <w:r w:rsidRPr="00A61E16">
              <w:rPr>
                <w:rFonts w:ascii="Times New Roman" w:hAnsi="Times New Roman"/>
                <w:sz w:val="16"/>
                <w:szCs w:val="16"/>
              </w:rPr>
              <w:lastRenderedPageBreak/>
              <w:t>przenoszenie ładunków, ale także efekt działania klatki Faradaya. Zestaw powinien zawierać: 2 elektroskopy w kolbach szklanych z 2 rodzajami elektrod (kulista i talerzowa), siatkę Faradaya, elektrofor, 4 pałeczki, ściereczki bawełnianą i jedwabną, lampę neonową, pojemniki, kulki.</w:t>
            </w:r>
          </w:p>
        </w:tc>
        <w:tc>
          <w:tcPr>
            <w:tcW w:w="2126" w:type="dxa"/>
          </w:tcPr>
          <w:p w14:paraId="0780BB06" w14:textId="77777777" w:rsidR="00A61E16" w:rsidRPr="002670EB" w:rsidRDefault="00A61E16" w:rsidP="00A61E16">
            <w:pPr>
              <w:ind w:left="0"/>
              <w:rPr>
                <w:rFonts w:ascii="Times New Roman" w:hAnsi="Times New Roman"/>
                <w:sz w:val="16"/>
                <w:szCs w:val="16"/>
              </w:rPr>
            </w:pPr>
          </w:p>
        </w:tc>
        <w:tc>
          <w:tcPr>
            <w:tcW w:w="2126" w:type="dxa"/>
          </w:tcPr>
          <w:p w14:paraId="70939757" w14:textId="77777777" w:rsidR="00A61E16" w:rsidRPr="002670EB" w:rsidRDefault="00A61E16" w:rsidP="00A61E16">
            <w:pPr>
              <w:ind w:left="0"/>
              <w:rPr>
                <w:rFonts w:ascii="Times New Roman" w:hAnsi="Times New Roman"/>
                <w:sz w:val="16"/>
                <w:szCs w:val="16"/>
              </w:rPr>
            </w:pPr>
          </w:p>
        </w:tc>
      </w:tr>
    </w:tbl>
    <w:p w14:paraId="50CFF380" w14:textId="77777777" w:rsidR="007A052F" w:rsidRPr="0044442F" w:rsidRDefault="007A052F" w:rsidP="007A052F">
      <w:pPr>
        <w:suppressAutoHyphens/>
        <w:jc w:val="both"/>
        <w:rPr>
          <w:i/>
          <w:kern w:val="1"/>
          <w:lang w:eastAsia="ar-SA"/>
        </w:rPr>
      </w:pPr>
      <w:r w:rsidRPr="0044442F">
        <w:rPr>
          <w:i/>
          <w:kern w:val="1"/>
          <w:lang w:eastAsia="ar-SA"/>
        </w:rPr>
        <w:t>......................................, dnia ....................</w:t>
      </w:r>
      <w:r w:rsidRPr="0044442F">
        <w:rPr>
          <w:i/>
          <w:kern w:val="1"/>
          <w:lang w:eastAsia="ar-SA"/>
        </w:rPr>
        <w:tab/>
      </w:r>
      <w:r w:rsidRPr="0044442F">
        <w:rPr>
          <w:i/>
          <w:kern w:val="1"/>
          <w:lang w:eastAsia="ar-SA"/>
        </w:rPr>
        <w:tab/>
      </w:r>
      <w:r w:rsidRPr="0044442F">
        <w:rPr>
          <w:i/>
          <w:kern w:val="1"/>
          <w:lang w:eastAsia="ar-SA"/>
        </w:rPr>
        <w:tab/>
      </w:r>
      <w:r w:rsidRPr="0044442F">
        <w:rPr>
          <w:i/>
          <w:kern w:val="1"/>
          <w:lang w:eastAsia="ar-SA"/>
        </w:rPr>
        <w:tab/>
      </w:r>
    </w:p>
    <w:p w14:paraId="54BD4E5D" w14:textId="77777777" w:rsidR="007A052F" w:rsidRPr="0044442F" w:rsidRDefault="007A052F" w:rsidP="007A052F">
      <w:pPr>
        <w:suppressAutoHyphens/>
        <w:jc w:val="right"/>
        <w:rPr>
          <w:kern w:val="1"/>
          <w:sz w:val="24"/>
          <w:lang w:eastAsia="ar-SA"/>
        </w:rPr>
      </w:pPr>
      <w:r w:rsidRPr="0044442F">
        <w:rPr>
          <w:kern w:val="1"/>
          <w:sz w:val="24"/>
          <w:lang w:eastAsia="ar-SA"/>
        </w:rPr>
        <w:tab/>
      </w:r>
      <w:r w:rsidRPr="0044442F">
        <w:rPr>
          <w:kern w:val="1"/>
          <w:sz w:val="24"/>
          <w:lang w:eastAsia="ar-SA"/>
        </w:rPr>
        <w:tab/>
        <w:t>……………………………………….</w:t>
      </w:r>
    </w:p>
    <w:p w14:paraId="7D742FF5" w14:textId="77777777" w:rsidR="007A052F" w:rsidRPr="0044442F" w:rsidRDefault="007A052F" w:rsidP="007A052F">
      <w:pPr>
        <w:suppressAutoHyphens/>
        <w:jc w:val="right"/>
        <w:rPr>
          <w:i/>
          <w:kern w:val="1"/>
          <w:lang w:eastAsia="ar-SA"/>
        </w:rPr>
      </w:pPr>
      <w:r w:rsidRPr="0044442F">
        <w:rPr>
          <w:kern w:val="1"/>
          <w:sz w:val="24"/>
          <w:lang w:eastAsia="ar-SA"/>
        </w:rPr>
        <w:tab/>
      </w:r>
      <w:r w:rsidRPr="0044442F">
        <w:rPr>
          <w:kern w:val="1"/>
          <w:sz w:val="24"/>
          <w:lang w:eastAsia="ar-SA"/>
        </w:rPr>
        <w:tab/>
      </w:r>
      <w:r w:rsidRPr="0044442F">
        <w:rPr>
          <w:i/>
          <w:kern w:val="1"/>
          <w:lang w:eastAsia="ar-SA"/>
        </w:rPr>
        <w:t xml:space="preserve">Podpis wraz z pieczęcią osoby </w:t>
      </w:r>
    </w:p>
    <w:p w14:paraId="6D60B29A" w14:textId="77777777" w:rsidR="007A052F" w:rsidRPr="0044442F" w:rsidRDefault="007A052F" w:rsidP="007A052F">
      <w:pPr>
        <w:suppressAutoHyphens/>
        <w:jc w:val="right"/>
        <w:rPr>
          <w:i/>
          <w:kern w:val="1"/>
          <w:lang w:eastAsia="ar-SA"/>
        </w:rPr>
      </w:pPr>
      <w:r w:rsidRPr="0044442F">
        <w:rPr>
          <w:i/>
          <w:kern w:val="1"/>
          <w:lang w:eastAsia="ar-SA"/>
        </w:rPr>
        <w:t>uprawnionej do reprezentowania Wykonawcy</w:t>
      </w:r>
    </w:p>
    <w:p w14:paraId="31B0ADAA" w14:textId="77777777" w:rsidR="007A052F" w:rsidRPr="0044442F" w:rsidRDefault="007A052F" w:rsidP="007A052F">
      <w:pPr>
        <w:suppressAutoHyphens/>
        <w:jc w:val="right"/>
        <w:rPr>
          <w:kern w:val="1"/>
          <w:sz w:val="24"/>
          <w:lang w:eastAsia="ar-SA"/>
        </w:rPr>
      </w:pPr>
    </w:p>
    <w:p w14:paraId="62032600" w14:textId="77777777" w:rsidR="006569B2" w:rsidRPr="002670EB" w:rsidRDefault="006569B2" w:rsidP="00B02B17">
      <w:pPr>
        <w:pStyle w:val="Default"/>
        <w:spacing w:before="240" w:after="240"/>
        <w:jc w:val="both"/>
        <w:outlineLvl w:val="0"/>
        <w:rPr>
          <w:rFonts w:ascii="Times New Roman" w:eastAsiaTheme="minorEastAsia" w:hAnsi="Times New Roman" w:cs="Times New Roman"/>
          <w:b/>
          <w:bCs/>
          <w:sz w:val="16"/>
          <w:szCs w:val="16"/>
        </w:rPr>
      </w:pPr>
    </w:p>
    <w:sectPr w:rsidR="006569B2" w:rsidRPr="002670EB" w:rsidSect="009D514F">
      <w:headerReference w:type="default" r:id="rId8"/>
      <w:footerReference w:type="default" r:id="rId9"/>
      <w:pgSz w:w="16838" w:h="11906" w:orient="landscape"/>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05045" w14:textId="77777777" w:rsidR="002F689D" w:rsidRDefault="002F689D" w:rsidP="00AC6537">
      <w:pPr>
        <w:spacing w:before="0" w:after="0" w:line="240" w:lineRule="auto"/>
      </w:pPr>
      <w:r>
        <w:separator/>
      </w:r>
    </w:p>
  </w:endnote>
  <w:endnote w:type="continuationSeparator" w:id="0">
    <w:p w14:paraId="472E99C7" w14:textId="77777777" w:rsidR="002F689D" w:rsidRDefault="002F689D" w:rsidP="00AC653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5604545"/>
      <w:docPartObj>
        <w:docPartGallery w:val="Page Numbers (Bottom of Page)"/>
        <w:docPartUnique/>
      </w:docPartObj>
    </w:sdtPr>
    <w:sdtEndPr/>
    <w:sdtContent>
      <w:p w14:paraId="1589E7D3" w14:textId="77777777" w:rsidR="00100097" w:rsidRDefault="00836484">
        <w:pPr>
          <w:pStyle w:val="Stopka"/>
          <w:jc w:val="right"/>
        </w:pPr>
        <w:r>
          <w:fldChar w:fldCharType="begin"/>
        </w:r>
        <w:r>
          <w:instrText>PAGE   \* MERGEFORMAT</w:instrText>
        </w:r>
        <w:r>
          <w:fldChar w:fldCharType="separate"/>
        </w:r>
        <w:r w:rsidR="007A052F">
          <w:rPr>
            <w:noProof/>
          </w:rPr>
          <w:t>21</w:t>
        </w:r>
        <w:r>
          <w:rPr>
            <w:noProof/>
          </w:rPr>
          <w:fldChar w:fldCharType="end"/>
        </w:r>
      </w:p>
    </w:sdtContent>
  </w:sdt>
  <w:p w14:paraId="668F4FA2" w14:textId="77777777" w:rsidR="00100097" w:rsidRDefault="001000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2E65C" w14:textId="77777777" w:rsidR="002F689D" w:rsidRDefault="002F689D" w:rsidP="00AC6537">
      <w:pPr>
        <w:spacing w:before="0" w:after="0" w:line="240" w:lineRule="auto"/>
      </w:pPr>
      <w:r>
        <w:separator/>
      </w:r>
    </w:p>
  </w:footnote>
  <w:footnote w:type="continuationSeparator" w:id="0">
    <w:p w14:paraId="59E10C64" w14:textId="77777777" w:rsidR="002F689D" w:rsidRDefault="002F689D" w:rsidP="00AC653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AA98D" w14:textId="77777777" w:rsidR="00100097" w:rsidRDefault="00100097" w:rsidP="00CB1F0A">
    <w:pPr>
      <w:pStyle w:val="Nagwek"/>
      <w:jc w:val="center"/>
    </w:pPr>
    <w:r>
      <w:rPr>
        <w:noProof/>
      </w:rPr>
      <w:drawing>
        <wp:inline distT="0" distB="0" distL="0" distR="0" wp14:anchorId="5B8F9754" wp14:editId="2EAD49C8">
          <wp:extent cx="5760720" cy="5638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S_POZIOM_kolor.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63880"/>
                  </a:xfrm>
                  <a:prstGeom prst="rect">
                    <a:avLst/>
                  </a:prstGeom>
                </pic:spPr>
              </pic:pic>
            </a:graphicData>
          </a:graphic>
        </wp:inline>
      </w:drawing>
    </w:r>
  </w:p>
  <w:p w14:paraId="7377380C" w14:textId="77777777" w:rsidR="00100097" w:rsidRDefault="0010009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0ED9"/>
    <w:multiLevelType w:val="multilevel"/>
    <w:tmpl w:val="B93E0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41CC7"/>
    <w:multiLevelType w:val="hybridMultilevel"/>
    <w:tmpl w:val="455AF5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2AB1845"/>
    <w:multiLevelType w:val="hybridMultilevel"/>
    <w:tmpl w:val="93F82F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40440D6"/>
    <w:multiLevelType w:val="hybridMultilevel"/>
    <w:tmpl w:val="278ECF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7A5D54"/>
    <w:multiLevelType w:val="hybridMultilevel"/>
    <w:tmpl w:val="4B9C24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4E86176"/>
    <w:multiLevelType w:val="hybridMultilevel"/>
    <w:tmpl w:val="5C98893C"/>
    <w:lvl w:ilvl="0" w:tplc="586ECD32">
      <w:start w:val="1"/>
      <w:numFmt w:val="bullet"/>
      <w:lvlText w:val=""/>
      <w:lvlJc w:val="left"/>
      <w:pPr>
        <w:ind w:left="360" w:hanging="360"/>
      </w:pPr>
      <w:rPr>
        <w:rFonts w:ascii="Symbol" w:hAnsi="Symbol" w:hint="default"/>
        <w:sz w:val="22"/>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4E877C4"/>
    <w:multiLevelType w:val="multilevel"/>
    <w:tmpl w:val="F048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6F24B4"/>
    <w:multiLevelType w:val="multilevel"/>
    <w:tmpl w:val="806643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81E68"/>
    <w:multiLevelType w:val="hybridMultilevel"/>
    <w:tmpl w:val="4D926D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08FB4865"/>
    <w:multiLevelType w:val="hybridMultilevel"/>
    <w:tmpl w:val="435EC6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0BFC6379"/>
    <w:multiLevelType w:val="hybridMultilevel"/>
    <w:tmpl w:val="D4881A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04F67E5"/>
    <w:multiLevelType w:val="multilevel"/>
    <w:tmpl w:val="3448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4923DF"/>
    <w:multiLevelType w:val="hybridMultilevel"/>
    <w:tmpl w:val="AAC60F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4134805"/>
    <w:multiLevelType w:val="multilevel"/>
    <w:tmpl w:val="7BCA9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6F572C4"/>
    <w:multiLevelType w:val="hybridMultilevel"/>
    <w:tmpl w:val="AA727D0C"/>
    <w:lvl w:ilvl="0" w:tplc="00EA5880">
      <w:start w:val="1"/>
      <w:numFmt w:val="decimal"/>
      <w:lvlText w:val="%1."/>
      <w:lvlJc w:val="left"/>
      <w:pPr>
        <w:ind w:left="1117" w:hanging="550"/>
      </w:pPr>
      <w:rPr>
        <w:rFonts w:cs="Times New Roman" w:hint="default"/>
        <w:b w:val="0"/>
      </w:rPr>
    </w:lvl>
    <w:lvl w:ilvl="1" w:tplc="5D18DBCA">
      <w:start w:val="1"/>
      <w:numFmt w:val="upperLetter"/>
      <w:lvlText w:val="%2."/>
      <w:lvlJc w:val="left"/>
      <w:pPr>
        <w:ind w:left="1852" w:hanging="375"/>
      </w:pPr>
      <w:rPr>
        <w:rFonts w:hint="default"/>
      </w:r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5" w15:restartNumberingAfterBreak="0">
    <w:nsid w:val="186A5281"/>
    <w:multiLevelType w:val="multilevel"/>
    <w:tmpl w:val="C81A20E4"/>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18854D6F"/>
    <w:multiLevelType w:val="multilevel"/>
    <w:tmpl w:val="B8B8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BF602A"/>
    <w:multiLevelType w:val="hybridMultilevel"/>
    <w:tmpl w:val="F71810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1AD80DC8"/>
    <w:multiLevelType w:val="multilevel"/>
    <w:tmpl w:val="A35A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B2A4117"/>
    <w:multiLevelType w:val="hybridMultilevel"/>
    <w:tmpl w:val="9BD009F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1EF96997"/>
    <w:multiLevelType w:val="hybridMultilevel"/>
    <w:tmpl w:val="128264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F912A6D"/>
    <w:multiLevelType w:val="multilevel"/>
    <w:tmpl w:val="989E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13C2D75"/>
    <w:multiLevelType w:val="multilevel"/>
    <w:tmpl w:val="536E0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34F50E7"/>
    <w:multiLevelType w:val="hybridMultilevel"/>
    <w:tmpl w:val="EBCA67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252B239A"/>
    <w:multiLevelType w:val="multilevel"/>
    <w:tmpl w:val="20AE1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70B015E"/>
    <w:multiLevelType w:val="hybridMultilevel"/>
    <w:tmpl w:val="23E461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A647103"/>
    <w:multiLevelType w:val="hybridMultilevel"/>
    <w:tmpl w:val="82C671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2D222C21"/>
    <w:multiLevelType w:val="hybridMultilevel"/>
    <w:tmpl w:val="69C2AF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2E373EE7"/>
    <w:multiLevelType w:val="hybridMultilevel"/>
    <w:tmpl w:val="EA2E7B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2E4C57C0"/>
    <w:multiLevelType w:val="hybridMultilevel"/>
    <w:tmpl w:val="4EE289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2EC16C39"/>
    <w:multiLevelType w:val="hybridMultilevel"/>
    <w:tmpl w:val="2B06D5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2F3B33F2"/>
    <w:multiLevelType w:val="hybridMultilevel"/>
    <w:tmpl w:val="F572B17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31030CF3"/>
    <w:multiLevelType w:val="hybridMultilevel"/>
    <w:tmpl w:val="EEACFF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31EB38BE"/>
    <w:multiLevelType w:val="hybridMultilevel"/>
    <w:tmpl w:val="15DE4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A20EB6"/>
    <w:multiLevelType w:val="multilevel"/>
    <w:tmpl w:val="B8B8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57168B6"/>
    <w:multiLevelType w:val="hybridMultilevel"/>
    <w:tmpl w:val="BC2468B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58141B4"/>
    <w:multiLevelType w:val="hybridMultilevel"/>
    <w:tmpl w:val="CEA295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358904F8"/>
    <w:multiLevelType w:val="hybridMultilevel"/>
    <w:tmpl w:val="9A76136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36EB1A73"/>
    <w:multiLevelType w:val="multilevel"/>
    <w:tmpl w:val="89ECA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8683574"/>
    <w:multiLevelType w:val="hybridMultilevel"/>
    <w:tmpl w:val="C51677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3C676FCC"/>
    <w:multiLevelType w:val="hybridMultilevel"/>
    <w:tmpl w:val="57C246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3E003B78"/>
    <w:multiLevelType w:val="multilevel"/>
    <w:tmpl w:val="5704CAAC"/>
    <w:lvl w:ilvl="0">
      <w:start w:val="1"/>
      <w:numFmt w:val="upperRoman"/>
      <w:lvlText w:val="%1."/>
      <w:lvlJc w:val="left"/>
      <w:pPr>
        <w:ind w:left="360" w:hanging="360"/>
      </w:pPr>
      <w:rPr>
        <w:rFonts w:ascii="Calibri" w:hAnsi="Calibri" w:hint="default"/>
        <w:b/>
        <w:i w:val="0"/>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0B354B5"/>
    <w:multiLevelType w:val="hybridMultilevel"/>
    <w:tmpl w:val="DB94533E"/>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0EC6EF2"/>
    <w:multiLevelType w:val="hybridMultilevel"/>
    <w:tmpl w:val="38D6E0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1AB6EC8"/>
    <w:multiLevelType w:val="hybridMultilevel"/>
    <w:tmpl w:val="971CB3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447F0206"/>
    <w:multiLevelType w:val="hybridMultilevel"/>
    <w:tmpl w:val="B1128E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451E508E"/>
    <w:multiLevelType w:val="hybridMultilevel"/>
    <w:tmpl w:val="5AD411B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46667567"/>
    <w:multiLevelType w:val="multilevel"/>
    <w:tmpl w:val="8068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73F79F6"/>
    <w:multiLevelType w:val="hybridMultilevel"/>
    <w:tmpl w:val="54989C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49087ECF"/>
    <w:multiLevelType w:val="hybridMultilevel"/>
    <w:tmpl w:val="8F9E35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D2B2BB0"/>
    <w:multiLevelType w:val="hybridMultilevel"/>
    <w:tmpl w:val="21DE9324"/>
    <w:lvl w:ilvl="0" w:tplc="586ECD32">
      <w:start w:val="1"/>
      <w:numFmt w:val="bullet"/>
      <w:lvlText w:val=""/>
      <w:lvlJc w:val="left"/>
      <w:pPr>
        <w:ind w:left="360" w:hanging="360"/>
      </w:pPr>
      <w:rPr>
        <w:rFonts w:ascii="Symbol" w:hAnsi="Symbol" w:hint="default"/>
        <w:sz w:val="22"/>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4D4058AF"/>
    <w:multiLevelType w:val="multilevel"/>
    <w:tmpl w:val="00E22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DCC5DCD"/>
    <w:multiLevelType w:val="hybridMultilevel"/>
    <w:tmpl w:val="993408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525723B2"/>
    <w:multiLevelType w:val="hybridMultilevel"/>
    <w:tmpl w:val="C426741C"/>
    <w:lvl w:ilvl="0" w:tplc="C768970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525D7147"/>
    <w:multiLevelType w:val="multilevel"/>
    <w:tmpl w:val="E850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26F3A31"/>
    <w:multiLevelType w:val="hybridMultilevel"/>
    <w:tmpl w:val="FDDA61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56890DE0"/>
    <w:multiLevelType w:val="hybridMultilevel"/>
    <w:tmpl w:val="6CA09C14"/>
    <w:lvl w:ilvl="0" w:tplc="0415000F">
      <w:start w:val="1"/>
      <w:numFmt w:val="decimal"/>
      <w:lvlText w:val="%1."/>
      <w:lvlJc w:val="left"/>
      <w:pPr>
        <w:ind w:left="360" w:hanging="360"/>
      </w:pPr>
    </w:lvl>
    <w:lvl w:ilvl="1" w:tplc="2424CD0C">
      <w:start w:val="1"/>
      <w:numFmt w:val="upp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8E34BA3"/>
    <w:multiLevelType w:val="hybridMultilevel"/>
    <w:tmpl w:val="F2AEC5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594A28E5"/>
    <w:multiLevelType w:val="hybridMultilevel"/>
    <w:tmpl w:val="082607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5C241103"/>
    <w:multiLevelType w:val="hybridMultilevel"/>
    <w:tmpl w:val="91504C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C5E5116"/>
    <w:multiLevelType w:val="hybridMultilevel"/>
    <w:tmpl w:val="F9CED6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5CDA5ECB"/>
    <w:multiLevelType w:val="hybridMultilevel"/>
    <w:tmpl w:val="AF0AAD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5EB9170A"/>
    <w:multiLevelType w:val="hybridMultilevel"/>
    <w:tmpl w:val="FA1EF2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60962583"/>
    <w:multiLevelType w:val="hybridMultilevel"/>
    <w:tmpl w:val="3F70166E"/>
    <w:lvl w:ilvl="0" w:tplc="C2BC59AA">
      <w:start w:val="1"/>
      <w:numFmt w:val="decimal"/>
      <w:lvlText w:val="%1."/>
      <w:lvlJc w:val="left"/>
      <w:pPr>
        <w:ind w:left="1117" w:hanging="550"/>
      </w:pPr>
      <w:rPr>
        <w:rFonts w:cs="Times New Roman" w:hint="default"/>
        <w:b w:val="0"/>
      </w:rPr>
    </w:lvl>
    <w:lvl w:ilvl="1" w:tplc="5D18DBCA">
      <w:start w:val="1"/>
      <w:numFmt w:val="upperLetter"/>
      <w:lvlText w:val="%2."/>
      <w:lvlJc w:val="left"/>
      <w:pPr>
        <w:ind w:left="1852" w:hanging="375"/>
      </w:pPr>
      <w:rPr>
        <w:rFonts w:hint="default"/>
      </w:r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64" w15:restartNumberingAfterBreak="0">
    <w:nsid w:val="6164097E"/>
    <w:multiLevelType w:val="multilevel"/>
    <w:tmpl w:val="AEC0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1930233"/>
    <w:multiLevelType w:val="hybridMultilevel"/>
    <w:tmpl w:val="085E40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627E4CF9"/>
    <w:multiLevelType w:val="multilevel"/>
    <w:tmpl w:val="B8B8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2DD04A9"/>
    <w:multiLevelType w:val="multilevel"/>
    <w:tmpl w:val="E6585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4A136AD"/>
    <w:multiLevelType w:val="hybridMultilevel"/>
    <w:tmpl w:val="972CF9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64FD02AC"/>
    <w:multiLevelType w:val="hybridMultilevel"/>
    <w:tmpl w:val="4CE66B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662A13A4"/>
    <w:multiLevelType w:val="hybridMultilevel"/>
    <w:tmpl w:val="389AB3A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679B60CB"/>
    <w:multiLevelType w:val="hybridMultilevel"/>
    <w:tmpl w:val="21447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86708C0"/>
    <w:multiLevelType w:val="hybridMultilevel"/>
    <w:tmpl w:val="BAE0A6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6D5516CB"/>
    <w:multiLevelType w:val="hybridMultilevel"/>
    <w:tmpl w:val="1ABC06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6E045A1C"/>
    <w:multiLevelType w:val="hybridMultilevel"/>
    <w:tmpl w:val="46EAE7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7299219F"/>
    <w:multiLevelType w:val="multilevel"/>
    <w:tmpl w:val="1938E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3333BD9"/>
    <w:multiLevelType w:val="multilevel"/>
    <w:tmpl w:val="6B807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74110DD3"/>
    <w:multiLevelType w:val="hybridMultilevel"/>
    <w:tmpl w:val="15DE4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52605CE"/>
    <w:multiLevelType w:val="hybridMultilevel"/>
    <w:tmpl w:val="D6F4EBA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758F3E2B"/>
    <w:multiLevelType w:val="multilevel"/>
    <w:tmpl w:val="89ECA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76306F69"/>
    <w:multiLevelType w:val="hybridMultilevel"/>
    <w:tmpl w:val="B9D832A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766F513E"/>
    <w:multiLevelType w:val="hybridMultilevel"/>
    <w:tmpl w:val="DC9AB3E0"/>
    <w:lvl w:ilvl="0" w:tplc="B660F24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79854531"/>
    <w:multiLevelType w:val="hybridMultilevel"/>
    <w:tmpl w:val="6B66B2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79A45046"/>
    <w:multiLevelType w:val="hybridMultilevel"/>
    <w:tmpl w:val="903270D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7CBB651B"/>
    <w:multiLevelType w:val="hybridMultilevel"/>
    <w:tmpl w:val="2C6ECF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7DD821EF"/>
    <w:multiLevelType w:val="hybridMultilevel"/>
    <w:tmpl w:val="E7ECC6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7F036E5A"/>
    <w:multiLevelType w:val="hybridMultilevel"/>
    <w:tmpl w:val="8C4A87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7F065884"/>
    <w:multiLevelType w:val="hybridMultilevel"/>
    <w:tmpl w:val="16308C1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4"/>
  </w:num>
  <w:num w:numId="2">
    <w:abstractNumId w:val="41"/>
  </w:num>
  <w:num w:numId="3">
    <w:abstractNumId w:val="82"/>
  </w:num>
  <w:num w:numId="4">
    <w:abstractNumId w:val="79"/>
  </w:num>
  <w:num w:numId="5">
    <w:abstractNumId w:val="38"/>
  </w:num>
  <w:num w:numId="6">
    <w:abstractNumId w:val="67"/>
  </w:num>
  <w:num w:numId="7">
    <w:abstractNumId w:val="24"/>
  </w:num>
  <w:num w:numId="8">
    <w:abstractNumId w:val="7"/>
  </w:num>
  <w:num w:numId="9">
    <w:abstractNumId w:val="4"/>
  </w:num>
  <w:num w:numId="10">
    <w:abstractNumId w:val="81"/>
  </w:num>
  <w:num w:numId="11">
    <w:abstractNumId w:val="36"/>
  </w:num>
  <w:num w:numId="12">
    <w:abstractNumId w:val="48"/>
  </w:num>
  <w:num w:numId="13">
    <w:abstractNumId w:val="77"/>
  </w:num>
  <w:num w:numId="14">
    <w:abstractNumId w:val="3"/>
  </w:num>
  <w:num w:numId="15">
    <w:abstractNumId w:val="43"/>
  </w:num>
  <w:num w:numId="16">
    <w:abstractNumId w:val="59"/>
  </w:num>
  <w:num w:numId="17">
    <w:abstractNumId w:val="20"/>
  </w:num>
  <w:num w:numId="18">
    <w:abstractNumId w:val="25"/>
  </w:num>
  <w:num w:numId="19">
    <w:abstractNumId w:val="50"/>
  </w:num>
  <w:num w:numId="20">
    <w:abstractNumId w:val="5"/>
  </w:num>
  <w:num w:numId="21">
    <w:abstractNumId w:val="56"/>
  </w:num>
  <w:num w:numId="22">
    <w:abstractNumId w:val="49"/>
  </w:num>
  <w:num w:numId="23">
    <w:abstractNumId w:val="16"/>
  </w:num>
  <w:num w:numId="24">
    <w:abstractNumId w:val="34"/>
  </w:num>
  <w:num w:numId="25">
    <w:abstractNumId w:val="66"/>
  </w:num>
  <w:num w:numId="26">
    <w:abstractNumId w:val="51"/>
  </w:num>
  <w:num w:numId="27">
    <w:abstractNumId w:val="35"/>
  </w:num>
  <w:num w:numId="28">
    <w:abstractNumId w:val="84"/>
  </w:num>
  <w:num w:numId="29">
    <w:abstractNumId w:val="86"/>
  </w:num>
  <w:num w:numId="30">
    <w:abstractNumId w:val="70"/>
  </w:num>
  <w:num w:numId="31">
    <w:abstractNumId w:val="21"/>
  </w:num>
  <w:num w:numId="32">
    <w:abstractNumId w:val="11"/>
  </w:num>
  <w:num w:numId="33">
    <w:abstractNumId w:val="54"/>
  </w:num>
  <w:num w:numId="34">
    <w:abstractNumId w:val="55"/>
  </w:num>
  <w:num w:numId="35">
    <w:abstractNumId w:val="13"/>
  </w:num>
  <w:num w:numId="36">
    <w:abstractNumId w:val="74"/>
  </w:num>
  <w:num w:numId="37">
    <w:abstractNumId w:val="60"/>
  </w:num>
  <w:num w:numId="38">
    <w:abstractNumId w:val="1"/>
  </w:num>
  <w:num w:numId="39">
    <w:abstractNumId w:val="65"/>
  </w:num>
  <w:num w:numId="40">
    <w:abstractNumId w:val="47"/>
  </w:num>
  <w:num w:numId="41">
    <w:abstractNumId w:val="6"/>
  </w:num>
  <w:num w:numId="42">
    <w:abstractNumId w:val="45"/>
  </w:num>
  <w:num w:numId="43">
    <w:abstractNumId w:val="30"/>
  </w:num>
  <w:num w:numId="44">
    <w:abstractNumId w:val="31"/>
  </w:num>
  <w:num w:numId="45">
    <w:abstractNumId w:val="10"/>
  </w:num>
  <w:num w:numId="46">
    <w:abstractNumId w:val="53"/>
  </w:num>
  <w:num w:numId="47">
    <w:abstractNumId w:val="12"/>
  </w:num>
  <w:num w:numId="48">
    <w:abstractNumId w:val="23"/>
  </w:num>
  <w:num w:numId="49">
    <w:abstractNumId w:val="62"/>
  </w:num>
  <w:num w:numId="50">
    <w:abstractNumId w:val="33"/>
  </w:num>
  <w:num w:numId="51">
    <w:abstractNumId w:val="57"/>
  </w:num>
  <w:num w:numId="52">
    <w:abstractNumId w:val="2"/>
  </w:num>
  <w:num w:numId="53">
    <w:abstractNumId w:val="22"/>
  </w:num>
  <w:num w:numId="54">
    <w:abstractNumId w:val="64"/>
  </w:num>
  <w:num w:numId="55">
    <w:abstractNumId w:val="39"/>
  </w:num>
  <w:num w:numId="56">
    <w:abstractNumId w:val="75"/>
  </w:num>
  <w:num w:numId="57">
    <w:abstractNumId w:val="18"/>
  </w:num>
  <w:num w:numId="58">
    <w:abstractNumId w:val="76"/>
  </w:num>
  <w:num w:numId="59">
    <w:abstractNumId w:val="44"/>
  </w:num>
  <w:num w:numId="60">
    <w:abstractNumId w:val="17"/>
  </w:num>
  <w:num w:numId="61">
    <w:abstractNumId w:val="27"/>
  </w:num>
  <w:num w:numId="62">
    <w:abstractNumId w:val="69"/>
  </w:num>
  <w:num w:numId="63">
    <w:abstractNumId w:val="78"/>
  </w:num>
  <w:num w:numId="64">
    <w:abstractNumId w:val="52"/>
  </w:num>
  <w:num w:numId="65">
    <w:abstractNumId w:val="26"/>
  </w:num>
  <w:num w:numId="66">
    <w:abstractNumId w:val="46"/>
  </w:num>
  <w:num w:numId="67">
    <w:abstractNumId w:val="87"/>
  </w:num>
  <w:num w:numId="68">
    <w:abstractNumId w:val="85"/>
  </w:num>
  <w:num w:numId="69">
    <w:abstractNumId w:val="32"/>
  </w:num>
  <w:num w:numId="70">
    <w:abstractNumId w:val="19"/>
  </w:num>
  <w:num w:numId="71">
    <w:abstractNumId w:val="72"/>
  </w:num>
  <w:num w:numId="72">
    <w:abstractNumId w:val="83"/>
  </w:num>
  <w:num w:numId="73">
    <w:abstractNumId w:val="0"/>
  </w:num>
  <w:num w:numId="74">
    <w:abstractNumId w:val="15"/>
  </w:num>
  <w:num w:numId="75">
    <w:abstractNumId w:val="40"/>
  </w:num>
  <w:num w:numId="76">
    <w:abstractNumId w:val="28"/>
  </w:num>
  <w:num w:numId="77">
    <w:abstractNumId w:val="73"/>
  </w:num>
  <w:num w:numId="78">
    <w:abstractNumId w:val="71"/>
  </w:num>
  <w:num w:numId="79">
    <w:abstractNumId w:val="37"/>
  </w:num>
  <w:num w:numId="80">
    <w:abstractNumId w:val="9"/>
  </w:num>
  <w:num w:numId="81">
    <w:abstractNumId w:val="29"/>
  </w:num>
  <w:num w:numId="82">
    <w:abstractNumId w:val="58"/>
  </w:num>
  <w:num w:numId="83">
    <w:abstractNumId w:val="8"/>
  </w:num>
  <w:num w:numId="84">
    <w:abstractNumId w:val="68"/>
  </w:num>
  <w:num w:numId="85">
    <w:abstractNumId w:val="80"/>
  </w:num>
  <w:num w:numId="86">
    <w:abstractNumId w:val="61"/>
  </w:num>
  <w:num w:numId="87">
    <w:abstractNumId w:val="42"/>
  </w:num>
  <w:num w:numId="88">
    <w:abstractNumId w:val="6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4DC8"/>
    <w:rsid w:val="00002FE3"/>
    <w:rsid w:val="00004ACE"/>
    <w:rsid w:val="00006081"/>
    <w:rsid w:val="0002615D"/>
    <w:rsid w:val="00026DBB"/>
    <w:rsid w:val="00027BCE"/>
    <w:rsid w:val="00036931"/>
    <w:rsid w:val="00036D52"/>
    <w:rsid w:val="0004061F"/>
    <w:rsid w:val="00040724"/>
    <w:rsid w:val="00042FBD"/>
    <w:rsid w:val="0004362B"/>
    <w:rsid w:val="00060BC7"/>
    <w:rsid w:val="00062C98"/>
    <w:rsid w:val="00062E05"/>
    <w:rsid w:val="00064BA1"/>
    <w:rsid w:val="0007144E"/>
    <w:rsid w:val="000726B0"/>
    <w:rsid w:val="00081BE3"/>
    <w:rsid w:val="000835A6"/>
    <w:rsid w:val="000843C2"/>
    <w:rsid w:val="00085219"/>
    <w:rsid w:val="000A42E1"/>
    <w:rsid w:val="000A749B"/>
    <w:rsid w:val="000C33FD"/>
    <w:rsid w:val="000C6029"/>
    <w:rsid w:val="000E5009"/>
    <w:rsid w:val="000E5CDC"/>
    <w:rsid w:val="000F328D"/>
    <w:rsid w:val="00100097"/>
    <w:rsid w:val="00100F16"/>
    <w:rsid w:val="00103D06"/>
    <w:rsid w:val="001118D9"/>
    <w:rsid w:val="001209FC"/>
    <w:rsid w:val="00131164"/>
    <w:rsid w:val="00134676"/>
    <w:rsid w:val="00134DC8"/>
    <w:rsid w:val="001408AE"/>
    <w:rsid w:val="00140C28"/>
    <w:rsid w:val="001422DD"/>
    <w:rsid w:val="00146065"/>
    <w:rsid w:val="00146EBD"/>
    <w:rsid w:val="001525D6"/>
    <w:rsid w:val="001542DE"/>
    <w:rsid w:val="00154DCF"/>
    <w:rsid w:val="00160010"/>
    <w:rsid w:val="00164C93"/>
    <w:rsid w:val="0016599C"/>
    <w:rsid w:val="0017094E"/>
    <w:rsid w:val="00170C8A"/>
    <w:rsid w:val="001909A0"/>
    <w:rsid w:val="00192A61"/>
    <w:rsid w:val="001A311C"/>
    <w:rsid w:val="001C2CA4"/>
    <w:rsid w:val="001D3940"/>
    <w:rsid w:val="001E002A"/>
    <w:rsid w:val="001E22D5"/>
    <w:rsid w:val="001E6E18"/>
    <w:rsid w:val="001F1582"/>
    <w:rsid w:val="00200BBC"/>
    <w:rsid w:val="0020173E"/>
    <w:rsid w:val="00202074"/>
    <w:rsid w:val="002100AC"/>
    <w:rsid w:val="00212720"/>
    <w:rsid w:val="00220326"/>
    <w:rsid w:val="00225FBF"/>
    <w:rsid w:val="00232C75"/>
    <w:rsid w:val="002330D5"/>
    <w:rsid w:val="00237D56"/>
    <w:rsid w:val="00245B12"/>
    <w:rsid w:val="0025077D"/>
    <w:rsid w:val="002533AA"/>
    <w:rsid w:val="00254F51"/>
    <w:rsid w:val="00256FB9"/>
    <w:rsid w:val="00257399"/>
    <w:rsid w:val="002628C9"/>
    <w:rsid w:val="00266137"/>
    <w:rsid w:val="002670EB"/>
    <w:rsid w:val="00271511"/>
    <w:rsid w:val="00271BAE"/>
    <w:rsid w:val="00272945"/>
    <w:rsid w:val="0027333C"/>
    <w:rsid w:val="0027412E"/>
    <w:rsid w:val="002767B5"/>
    <w:rsid w:val="00285DA0"/>
    <w:rsid w:val="00293750"/>
    <w:rsid w:val="0029673C"/>
    <w:rsid w:val="002971C6"/>
    <w:rsid w:val="002B025A"/>
    <w:rsid w:val="002B0A10"/>
    <w:rsid w:val="002B6FEF"/>
    <w:rsid w:val="002B748C"/>
    <w:rsid w:val="002C2D88"/>
    <w:rsid w:val="002D26AC"/>
    <w:rsid w:val="002D7C92"/>
    <w:rsid w:val="002E4361"/>
    <w:rsid w:val="002E50B5"/>
    <w:rsid w:val="002F26B3"/>
    <w:rsid w:val="002F3A10"/>
    <w:rsid w:val="002F689D"/>
    <w:rsid w:val="003022CA"/>
    <w:rsid w:val="0030470D"/>
    <w:rsid w:val="00316724"/>
    <w:rsid w:val="003236E8"/>
    <w:rsid w:val="003243D7"/>
    <w:rsid w:val="003262DA"/>
    <w:rsid w:val="00346EEE"/>
    <w:rsid w:val="00352986"/>
    <w:rsid w:val="0036637D"/>
    <w:rsid w:val="003678E5"/>
    <w:rsid w:val="0037731F"/>
    <w:rsid w:val="003807A5"/>
    <w:rsid w:val="003818A9"/>
    <w:rsid w:val="00386FE3"/>
    <w:rsid w:val="00387553"/>
    <w:rsid w:val="003913BF"/>
    <w:rsid w:val="003A288B"/>
    <w:rsid w:val="003B2166"/>
    <w:rsid w:val="003B67C9"/>
    <w:rsid w:val="003B7CFA"/>
    <w:rsid w:val="003C19CA"/>
    <w:rsid w:val="003C3F4E"/>
    <w:rsid w:val="003C793F"/>
    <w:rsid w:val="003D3F49"/>
    <w:rsid w:val="003D73B1"/>
    <w:rsid w:val="003E0B8F"/>
    <w:rsid w:val="003E4D17"/>
    <w:rsid w:val="003E5BF4"/>
    <w:rsid w:val="003F1C28"/>
    <w:rsid w:val="003F4728"/>
    <w:rsid w:val="003F47E3"/>
    <w:rsid w:val="003F55EE"/>
    <w:rsid w:val="00402749"/>
    <w:rsid w:val="00404EE8"/>
    <w:rsid w:val="00406FDB"/>
    <w:rsid w:val="004102C5"/>
    <w:rsid w:val="004270A2"/>
    <w:rsid w:val="00432928"/>
    <w:rsid w:val="00433E4F"/>
    <w:rsid w:val="004419D1"/>
    <w:rsid w:val="00446382"/>
    <w:rsid w:val="00453805"/>
    <w:rsid w:val="00460AAC"/>
    <w:rsid w:val="00462B49"/>
    <w:rsid w:val="004655E8"/>
    <w:rsid w:val="00465699"/>
    <w:rsid w:val="00465AD1"/>
    <w:rsid w:val="00465F77"/>
    <w:rsid w:val="00467515"/>
    <w:rsid w:val="00467A03"/>
    <w:rsid w:val="00490053"/>
    <w:rsid w:val="00494126"/>
    <w:rsid w:val="004A301D"/>
    <w:rsid w:val="004A3B65"/>
    <w:rsid w:val="004B22FD"/>
    <w:rsid w:val="004B263D"/>
    <w:rsid w:val="004B32D6"/>
    <w:rsid w:val="004B3441"/>
    <w:rsid w:val="004B3B5D"/>
    <w:rsid w:val="004B4F55"/>
    <w:rsid w:val="004C3FB7"/>
    <w:rsid w:val="004C74DF"/>
    <w:rsid w:val="004D3CEF"/>
    <w:rsid w:val="004D7965"/>
    <w:rsid w:val="004E217D"/>
    <w:rsid w:val="004E30C2"/>
    <w:rsid w:val="004E4425"/>
    <w:rsid w:val="004E5D5F"/>
    <w:rsid w:val="004E7DA8"/>
    <w:rsid w:val="004F162F"/>
    <w:rsid w:val="004F1F0F"/>
    <w:rsid w:val="004F2359"/>
    <w:rsid w:val="004F5369"/>
    <w:rsid w:val="004F7807"/>
    <w:rsid w:val="004F7B4B"/>
    <w:rsid w:val="00507FF9"/>
    <w:rsid w:val="0051297E"/>
    <w:rsid w:val="0052020F"/>
    <w:rsid w:val="0052734D"/>
    <w:rsid w:val="005274D0"/>
    <w:rsid w:val="00533FB5"/>
    <w:rsid w:val="00534A63"/>
    <w:rsid w:val="00550573"/>
    <w:rsid w:val="00553E49"/>
    <w:rsid w:val="00555D14"/>
    <w:rsid w:val="00557A29"/>
    <w:rsid w:val="0056751E"/>
    <w:rsid w:val="0059454D"/>
    <w:rsid w:val="00596350"/>
    <w:rsid w:val="005966AF"/>
    <w:rsid w:val="0059768B"/>
    <w:rsid w:val="005A3499"/>
    <w:rsid w:val="005A3DCC"/>
    <w:rsid w:val="005A7080"/>
    <w:rsid w:val="005B294A"/>
    <w:rsid w:val="005B377D"/>
    <w:rsid w:val="005B3BCC"/>
    <w:rsid w:val="005C1461"/>
    <w:rsid w:val="005C27C8"/>
    <w:rsid w:val="005C6631"/>
    <w:rsid w:val="005D2B47"/>
    <w:rsid w:val="005D5344"/>
    <w:rsid w:val="005D561D"/>
    <w:rsid w:val="005E2F5A"/>
    <w:rsid w:val="005E4971"/>
    <w:rsid w:val="005F09DB"/>
    <w:rsid w:val="005F3B13"/>
    <w:rsid w:val="00601F82"/>
    <w:rsid w:val="00605B3A"/>
    <w:rsid w:val="006061AC"/>
    <w:rsid w:val="00641173"/>
    <w:rsid w:val="006411F0"/>
    <w:rsid w:val="0064388A"/>
    <w:rsid w:val="006472C0"/>
    <w:rsid w:val="0065581D"/>
    <w:rsid w:val="00655F25"/>
    <w:rsid w:val="006569B2"/>
    <w:rsid w:val="006619BF"/>
    <w:rsid w:val="00681F78"/>
    <w:rsid w:val="0068469C"/>
    <w:rsid w:val="006906F1"/>
    <w:rsid w:val="006A0158"/>
    <w:rsid w:val="006A1429"/>
    <w:rsid w:val="006A1A1E"/>
    <w:rsid w:val="006A394B"/>
    <w:rsid w:val="006A50C5"/>
    <w:rsid w:val="006B4CDA"/>
    <w:rsid w:val="006B60D1"/>
    <w:rsid w:val="006C62AD"/>
    <w:rsid w:val="006C77C8"/>
    <w:rsid w:val="006D35A7"/>
    <w:rsid w:val="006E2526"/>
    <w:rsid w:val="006E3DBB"/>
    <w:rsid w:val="006F3140"/>
    <w:rsid w:val="006F5BC1"/>
    <w:rsid w:val="006F6DD7"/>
    <w:rsid w:val="006F7E57"/>
    <w:rsid w:val="00707834"/>
    <w:rsid w:val="00713462"/>
    <w:rsid w:val="0071375F"/>
    <w:rsid w:val="00730920"/>
    <w:rsid w:val="00737853"/>
    <w:rsid w:val="00737D33"/>
    <w:rsid w:val="0075292E"/>
    <w:rsid w:val="00754318"/>
    <w:rsid w:val="0076130E"/>
    <w:rsid w:val="007650F4"/>
    <w:rsid w:val="0076533E"/>
    <w:rsid w:val="00767C15"/>
    <w:rsid w:val="00770CB0"/>
    <w:rsid w:val="00783C73"/>
    <w:rsid w:val="00785988"/>
    <w:rsid w:val="00790593"/>
    <w:rsid w:val="007906AB"/>
    <w:rsid w:val="0079108F"/>
    <w:rsid w:val="007951F1"/>
    <w:rsid w:val="00797609"/>
    <w:rsid w:val="007A052F"/>
    <w:rsid w:val="007A1EE0"/>
    <w:rsid w:val="007A2EF8"/>
    <w:rsid w:val="007B1F98"/>
    <w:rsid w:val="007B7C7D"/>
    <w:rsid w:val="007C09A1"/>
    <w:rsid w:val="007C3FCB"/>
    <w:rsid w:val="007C5A30"/>
    <w:rsid w:val="007D089E"/>
    <w:rsid w:val="007D52B7"/>
    <w:rsid w:val="007D5404"/>
    <w:rsid w:val="007D580F"/>
    <w:rsid w:val="007D6B96"/>
    <w:rsid w:val="007D7E56"/>
    <w:rsid w:val="007E2C21"/>
    <w:rsid w:val="007E4D4F"/>
    <w:rsid w:val="007E599D"/>
    <w:rsid w:val="007F1AE7"/>
    <w:rsid w:val="00811F91"/>
    <w:rsid w:val="00813A61"/>
    <w:rsid w:val="00813AA0"/>
    <w:rsid w:val="008142DA"/>
    <w:rsid w:val="008303F4"/>
    <w:rsid w:val="00836484"/>
    <w:rsid w:val="00836AE7"/>
    <w:rsid w:val="008460A7"/>
    <w:rsid w:val="0085055D"/>
    <w:rsid w:val="00851D02"/>
    <w:rsid w:val="008520F1"/>
    <w:rsid w:val="00855519"/>
    <w:rsid w:val="008567E5"/>
    <w:rsid w:val="00861F03"/>
    <w:rsid w:val="00863D0B"/>
    <w:rsid w:val="00865A81"/>
    <w:rsid w:val="00867450"/>
    <w:rsid w:val="00871A78"/>
    <w:rsid w:val="00881295"/>
    <w:rsid w:val="00883E31"/>
    <w:rsid w:val="00891043"/>
    <w:rsid w:val="0089435C"/>
    <w:rsid w:val="00895F98"/>
    <w:rsid w:val="008A0742"/>
    <w:rsid w:val="008A53AA"/>
    <w:rsid w:val="008A7089"/>
    <w:rsid w:val="008B2D0F"/>
    <w:rsid w:val="008B449E"/>
    <w:rsid w:val="008B4EDF"/>
    <w:rsid w:val="008B55F3"/>
    <w:rsid w:val="008C7A0A"/>
    <w:rsid w:val="008D3EB2"/>
    <w:rsid w:val="008D4436"/>
    <w:rsid w:val="008E1541"/>
    <w:rsid w:val="008E3605"/>
    <w:rsid w:val="008F0BCF"/>
    <w:rsid w:val="008F1B3E"/>
    <w:rsid w:val="008F2D1F"/>
    <w:rsid w:val="00901D48"/>
    <w:rsid w:val="00902775"/>
    <w:rsid w:val="00903D83"/>
    <w:rsid w:val="00915838"/>
    <w:rsid w:val="00917A1C"/>
    <w:rsid w:val="00932DD3"/>
    <w:rsid w:val="00933AF4"/>
    <w:rsid w:val="009363BA"/>
    <w:rsid w:val="00954728"/>
    <w:rsid w:val="00956D13"/>
    <w:rsid w:val="009654BD"/>
    <w:rsid w:val="00966AA3"/>
    <w:rsid w:val="00984A8A"/>
    <w:rsid w:val="00984C53"/>
    <w:rsid w:val="00996F2B"/>
    <w:rsid w:val="009A70A2"/>
    <w:rsid w:val="009A7D21"/>
    <w:rsid w:val="009B6A58"/>
    <w:rsid w:val="009B7869"/>
    <w:rsid w:val="009C450E"/>
    <w:rsid w:val="009C4B68"/>
    <w:rsid w:val="009C51C7"/>
    <w:rsid w:val="009D1BC1"/>
    <w:rsid w:val="009D514F"/>
    <w:rsid w:val="009E06AF"/>
    <w:rsid w:val="009E2EE6"/>
    <w:rsid w:val="009E42F8"/>
    <w:rsid w:val="009F7CDA"/>
    <w:rsid w:val="00A015D6"/>
    <w:rsid w:val="00A13836"/>
    <w:rsid w:val="00A15DB3"/>
    <w:rsid w:val="00A20E3A"/>
    <w:rsid w:val="00A32C58"/>
    <w:rsid w:val="00A33D47"/>
    <w:rsid w:val="00A3587C"/>
    <w:rsid w:val="00A3703D"/>
    <w:rsid w:val="00A370E5"/>
    <w:rsid w:val="00A4373D"/>
    <w:rsid w:val="00A512EE"/>
    <w:rsid w:val="00A61E16"/>
    <w:rsid w:val="00A7363F"/>
    <w:rsid w:val="00A74AD3"/>
    <w:rsid w:val="00A862D7"/>
    <w:rsid w:val="00A91A21"/>
    <w:rsid w:val="00A942AC"/>
    <w:rsid w:val="00AA53B2"/>
    <w:rsid w:val="00AA7919"/>
    <w:rsid w:val="00AB23E8"/>
    <w:rsid w:val="00AB2815"/>
    <w:rsid w:val="00AB40C9"/>
    <w:rsid w:val="00AB6CB2"/>
    <w:rsid w:val="00AC1988"/>
    <w:rsid w:val="00AC6537"/>
    <w:rsid w:val="00AC65D4"/>
    <w:rsid w:val="00AD14A3"/>
    <w:rsid w:val="00AD16AA"/>
    <w:rsid w:val="00AD5C9B"/>
    <w:rsid w:val="00AE3C29"/>
    <w:rsid w:val="00AE59D9"/>
    <w:rsid w:val="00AE5D71"/>
    <w:rsid w:val="00AF4318"/>
    <w:rsid w:val="00B02B17"/>
    <w:rsid w:val="00B10784"/>
    <w:rsid w:val="00B132F9"/>
    <w:rsid w:val="00B215A8"/>
    <w:rsid w:val="00B221AF"/>
    <w:rsid w:val="00B224EE"/>
    <w:rsid w:val="00B22CAE"/>
    <w:rsid w:val="00B346F5"/>
    <w:rsid w:val="00B35A37"/>
    <w:rsid w:val="00B36D7B"/>
    <w:rsid w:val="00B42FEB"/>
    <w:rsid w:val="00B458E3"/>
    <w:rsid w:val="00B46A2D"/>
    <w:rsid w:val="00B50231"/>
    <w:rsid w:val="00B50FEB"/>
    <w:rsid w:val="00B5268E"/>
    <w:rsid w:val="00B55F0A"/>
    <w:rsid w:val="00B61148"/>
    <w:rsid w:val="00B70ADC"/>
    <w:rsid w:val="00B71486"/>
    <w:rsid w:val="00B74CFE"/>
    <w:rsid w:val="00B95A61"/>
    <w:rsid w:val="00BA00DB"/>
    <w:rsid w:val="00BA41A9"/>
    <w:rsid w:val="00BA6DEC"/>
    <w:rsid w:val="00BA72F3"/>
    <w:rsid w:val="00BA7BDC"/>
    <w:rsid w:val="00BB626C"/>
    <w:rsid w:val="00BC274E"/>
    <w:rsid w:val="00BD512B"/>
    <w:rsid w:val="00BD7338"/>
    <w:rsid w:val="00BE2118"/>
    <w:rsid w:val="00BF38A0"/>
    <w:rsid w:val="00BF42CF"/>
    <w:rsid w:val="00C26E25"/>
    <w:rsid w:val="00C277C9"/>
    <w:rsid w:val="00C3761E"/>
    <w:rsid w:val="00C405F0"/>
    <w:rsid w:val="00C442AD"/>
    <w:rsid w:val="00C46E14"/>
    <w:rsid w:val="00C50149"/>
    <w:rsid w:val="00C50CE8"/>
    <w:rsid w:val="00C60634"/>
    <w:rsid w:val="00C60C0E"/>
    <w:rsid w:val="00C615CB"/>
    <w:rsid w:val="00C61C34"/>
    <w:rsid w:val="00C64BD2"/>
    <w:rsid w:val="00C66327"/>
    <w:rsid w:val="00C66871"/>
    <w:rsid w:val="00C66B4F"/>
    <w:rsid w:val="00C71C95"/>
    <w:rsid w:val="00C7596E"/>
    <w:rsid w:val="00C8425A"/>
    <w:rsid w:val="00C85B42"/>
    <w:rsid w:val="00C938BD"/>
    <w:rsid w:val="00CB1F0A"/>
    <w:rsid w:val="00CB31C5"/>
    <w:rsid w:val="00CB6515"/>
    <w:rsid w:val="00CB76F7"/>
    <w:rsid w:val="00CC6522"/>
    <w:rsid w:val="00CD0A0D"/>
    <w:rsid w:val="00CD273B"/>
    <w:rsid w:val="00CE1252"/>
    <w:rsid w:val="00CE4179"/>
    <w:rsid w:val="00CF02C2"/>
    <w:rsid w:val="00CF52F9"/>
    <w:rsid w:val="00D01D26"/>
    <w:rsid w:val="00D047C6"/>
    <w:rsid w:val="00D119AC"/>
    <w:rsid w:val="00D1341E"/>
    <w:rsid w:val="00D237FB"/>
    <w:rsid w:val="00D25EF3"/>
    <w:rsid w:val="00D338AC"/>
    <w:rsid w:val="00D36B4B"/>
    <w:rsid w:val="00D36CFB"/>
    <w:rsid w:val="00D45F62"/>
    <w:rsid w:val="00D46D83"/>
    <w:rsid w:val="00D51EBA"/>
    <w:rsid w:val="00D5624C"/>
    <w:rsid w:val="00D56752"/>
    <w:rsid w:val="00D64A52"/>
    <w:rsid w:val="00D655FE"/>
    <w:rsid w:val="00D67A8D"/>
    <w:rsid w:val="00D711E7"/>
    <w:rsid w:val="00D736D9"/>
    <w:rsid w:val="00D81A53"/>
    <w:rsid w:val="00D82757"/>
    <w:rsid w:val="00D86D72"/>
    <w:rsid w:val="00D87D81"/>
    <w:rsid w:val="00D9063D"/>
    <w:rsid w:val="00D9122B"/>
    <w:rsid w:val="00DB60FB"/>
    <w:rsid w:val="00DC275E"/>
    <w:rsid w:val="00DD0469"/>
    <w:rsid w:val="00DE13CE"/>
    <w:rsid w:val="00DE1D2D"/>
    <w:rsid w:val="00DF254D"/>
    <w:rsid w:val="00DF3C06"/>
    <w:rsid w:val="00E104B8"/>
    <w:rsid w:val="00E22C6F"/>
    <w:rsid w:val="00E246E7"/>
    <w:rsid w:val="00E32FC0"/>
    <w:rsid w:val="00E3625B"/>
    <w:rsid w:val="00E368F6"/>
    <w:rsid w:val="00E36A3E"/>
    <w:rsid w:val="00E371B0"/>
    <w:rsid w:val="00E4483A"/>
    <w:rsid w:val="00E458EB"/>
    <w:rsid w:val="00E55BEA"/>
    <w:rsid w:val="00E618F7"/>
    <w:rsid w:val="00E67011"/>
    <w:rsid w:val="00E70FCF"/>
    <w:rsid w:val="00E803FE"/>
    <w:rsid w:val="00E81ED0"/>
    <w:rsid w:val="00E838E8"/>
    <w:rsid w:val="00E915B2"/>
    <w:rsid w:val="00E922C1"/>
    <w:rsid w:val="00E92842"/>
    <w:rsid w:val="00E946F2"/>
    <w:rsid w:val="00EA11FE"/>
    <w:rsid w:val="00EA28C6"/>
    <w:rsid w:val="00EB3962"/>
    <w:rsid w:val="00EB59BE"/>
    <w:rsid w:val="00EB5AFA"/>
    <w:rsid w:val="00EB5CF2"/>
    <w:rsid w:val="00EC11A7"/>
    <w:rsid w:val="00EC2AC8"/>
    <w:rsid w:val="00EC2E8E"/>
    <w:rsid w:val="00EC6226"/>
    <w:rsid w:val="00ED5712"/>
    <w:rsid w:val="00EE0F2F"/>
    <w:rsid w:val="00EE174B"/>
    <w:rsid w:val="00EE2396"/>
    <w:rsid w:val="00EF2455"/>
    <w:rsid w:val="00EF3854"/>
    <w:rsid w:val="00EF7DF3"/>
    <w:rsid w:val="00F0368A"/>
    <w:rsid w:val="00F03C1A"/>
    <w:rsid w:val="00F040A2"/>
    <w:rsid w:val="00F05B7A"/>
    <w:rsid w:val="00F070DC"/>
    <w:rsid w:val="00F161E2"/>
    <w:rsid w:val="00F204D1"/>
    <w:rsid w:val="00F258F4"/>
    <w:rsid w:val="00F26192"/>
    <w:rsid w:val="00F2722E"/>
    <w:rsid w:val="00F43A44"/>
    <w:rsid w:val="00F471A4"/>
    <w:rsid w:val="00F47C4D"/>
    <w:rsid w:val="00F55F63"/>
    <w:rsid w:val="00F61F70"/>
    <w:rsid w:val="00F81FE7"/>
    <w:rsid w:val="00F829BF"/>
    <w:rsid w:val="00F82C5F"/>
    <w:rsid w:val="00F90D44"/>
    <w:rsid w:val="00F93F66"/>
    <w:rsid w:val="00F96CE9"/>
    <w:rsid w:val="00FA02CE"/>
    <w:rsid w:val="00FA2DA7"/>
    <w:rsid w:val="00FB333A"/>
    <w:rsid w:val="00FB3BB5"/>
    <w:rsid w:val="00FB686A"/>
    <w:rsid w:val="00FC158B"/>
    <w:rsid w:val="00FC6E2D"/>
    <w:rsid w:val="00FC7DA4"/>
    <w:rsid w:val="00FD4D0B"/>
    <w:rsid w:val="00FD52AC"/>
    <w:rsid w:val="00FF2085"/>
    <w:rsid w:val="00FF36D8"/>
    <w:rsid w:val="00FF5DF8"/>
    <w:rsid w:val="00FF70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5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4DC8"/>
    <w:pPr>
      <w:spacing w:before="60" w:after="120" w:line="280" w:lineRule="atLeast"/>
      <w:ind w:left="454"/>
    </w:pPr>
    <w:rPr>
      <w:rFonts w:ascii="Calibri" w:eastAsia="Times New Roman" w:hAnsi="Calibri" w:cs="Times New Roman"/>
      <w:szCs w:val="24"/>
      <w:lang w:eastAsia="pl-PL"/>
    </w:rPr>
  </w:style>
  <w:style w:type="paragraph" w:styleId="Nagwek1">
    <w:name w:val="heading 1"/>
    <w:basedOn w:val="Normalny"/>
    <w:link w:val="Nagwek1Znak"/>
    <w:uiPriority w:val="9"/>
    <w:qFormat/>
    <w:rsid w:val="00596350"/>
    <w:pPr>
      <w:spacing w:before="100" w:beforeAutospacing="1" w:after="100" w:afterAutospacing="1" w:line="240" w:lineRule="auto"/>
      <w:ind w:left="0"/>
      <w:outlineLvl w:val="0"/>
    </w:pPr>
    <w:rPr>
      <w:rFonts w:ascii="Times New Roman" w:hAnsi="Times New Roman"/>
      <w:b/>
      <w:bCs/>
      <w:kern w:val="36"/>
      <w:sz w:val="48"/>
      <w:szCs w:val="48"/>
    </w:rPr>
  </w:style>
  <w:style w:type="paragraph" w:styleId="Nagwek2">
    <w:name w:val="heading 2"/>
    <w:basedOn w:val="Normalny"/>
    <w:next w:val="Normalny"/>
    <w:link w:val="Nagwek2Znak"/>
    <w:uiPriority w:val="9"/>
    <w:unhideWhenUsed/>
    <w:qFormat/>
    <w:rsid w:val="008B2D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754318"/>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3116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134DC8"/>
    <w:pPr>
      <w:ind w:left="720"/>
      <w:contextualSpacing/>
    </w:pPr>
  </w:style>
  <w:style w:type="paragraph" w:customStyle="1" w:styleId="Default">
    <w:name w:val="Default"/>
    <w:rsid w:val="00134DC8"/>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AkapitzlistZnak">
    <w:name w:val="Akapit z listą Znak"/>
    <w:basedOn w:val="Domylnaczcionkaakapitu"/>
    <w:link w:val="Akapitzlist"/>
    <w:uiPriority w:val="34"/>
    <w:rsid w:val="00134DC8"/>
    <w:rPr>
      <w:rFonts w:ascii="Calibri" w:eastAsia="Times New Roman" w:hAnsi="Calibri" w:cs="Times New Roman"/>
      <w:szCs w:val="24"/>
      <w:lang w:eastAsia="pl-PL"/>
    </w:rPr>
  </w:style>
  <w:style w:type="character" w:customStyle="1" w:styleId="Nagwek1Znak">
    <w:name w:val="Nagłówek 1 Znak"/>
    <w:basedOn w:val="Domylnaczcionkaakapitu"/>
    <w:link w:val="Nagwek1"/>
    <w:uiPriority w:val="9"/>
    <w:rsid w:val="00596350"/>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unhideWhenUsed/>
    <w:rsid w:val="00596350"/>
    <w:pPr>
      <w:spacing w:before="100" w:beforeAutospacing="1" w:after="100" w:afterAutospacing="1" w:line="240" w:lineRule="auto"/>
      <w:ind w:left="0"/>
    </w:pPr>
    <w:rPr>
      <w:rFonts w:ascii="Times New Roman" w:hAnsi="Times New Roman"/>
      <w:sz w:val="24"/>
    </w:rPr>
  </w:style>
  <w:style w:type="character" w:styleId="Pogrubienie">
    <w:name w:val="Strong"/>
    <w:basedOn w:val="Domylnaczcionkaakapitu"/>
    <w:uiPriority w:val="22"/>
    <w:qFormat/>
    <w:rsid w:val="00596350"/>
    <w:rPr>
      <w:b/>
      <w:bCs/>
    </w:rPr>
  </w:style>
  <w:style w:type="character" w:styleId="Uwydatnienie">
    <w:name w:val="Emphasis"/>
    <w:basedOn w:val="Domylnaczcionkaakapitu"/>
    <w:uiPriority w:val="20"/>
    <w:qFormat/>
    <w:rsid w:val="00596350"/>
    <w:rPr>
      <w:i/>
      <w:iCs/>
    </w:rPr>
  </w:style>
  <w:style w:type="paragraph" w:styleId="Nagwek">
    <w:name w:val="header"/>
    <w:basedOn w:val="Normalny"/>
    <w:link w:val="NagwekZnak"/>
    <w:uiPriority w:val="99"/>
    <w:unhideWhenUsed/>
    <w:rsid w:val="00AC6537"/>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AC6537"/>
    <w:rPr>
      <w:rFonts w:ascii="Calibri" w:eastAsia="Times New Roman" w:hAnsi="Calibri" w:cs="Times New Roman"/>
      <w:szCs w:val="24"/>
      <w:lang w:eastAsia="pl-PL"/>
    </w:rPr>
  </w:style>
  <w:style w:type="paragraph" w:styleId="Stopka">
    <w:name w:val="footer"/>
    <w:basedOn w:val="Normalny"/>
    <w:link w:val="StopkaZnak"/>
    <w:uiPriority w:val="99"/>
    <w:unhideWhenUsed/>
    <w:rsid w:val="00AC6537"/>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AC6537"/>
    <w:rPr>
      <w:rFonts w:ascii="Calibri" w:eastAsia="Times New Roman" w:hAnsi="Calibri" w:cs="Times New Roman"/>
      <w:szCs w:val="24"/>
      <w:lang w:eastAsia="pl-PL"/>
    </w:rPr>
  </w:style>
  <w:style w:type="character" w:customStyle="1" w:styleId="Nagwek3Znak">
    <w:name w:val="Nagłówek 3 Znak"/>
    <w:basedOn w:val="Domylnaczcionkaakapitu"/>
    <w:link w:val="Nagwek3"/>
    <w:uiPriority w:val="9"/>
    <w:rsid w:val="00754318"/>
    <w:rPr>
      <w:rFonts w:asciiTheme="majorHAnsi" w:eastAsiaTheme="majorEastAsia" w:hAnsiTheme="majorHAnsi" w:cstheme="majorBidi"/>
      <w:b/>
      <w:bCs/>
      <w:color w:val="4F81BD" w:themeColor="accent1"/>
      <w:szCs w:val="24"/>
      <w:lang w:eastAsia="pl-PL"/>
    </w:rPr>
  </w:style>
  <w:style w:type="character" w:customStyle="1" w:styleId="fr">
    <w:name w:val="fr"/>
    <w:basedOn w:val="Domylnaczcionkaakapitu"/>
    <w:rsid w:val="004E5D5F"/>
  </w:style>
  <w:style w:type="paragraph" w:customStyle="1" w:styleId="bezodstpw">
    <w:name w:val="bezodstpw"/>
    <w:basedOn w:val="Normalny"/>
    <w:rsid w:val="00D67A8D"/>
    <w:pPr>
      <w:spacing w:before="100" w:beforeAutospacing="1" w:after="100" w:afterAutospacing="1" w:line="240" w:lineRule="auto"/>
      <w:ind w:left="0"/>
    </w:pPr>
    <w:rPr>
      <w:rFonts w:ascii="Times New Roman" w:hAnsi="Times New Roman"/>
      <w:sz w:val="24"/>
    </w:rPr>
  </w:style>
  <w:style w:type="character" w:styleId="Hipercze">
    <w:name w:val="Hyperlink"/>
    <w:uiPriority w:val="99"/>
    <w:rsid w:val="00EB3962"/>
    <w:rPr>
      <w:color w:val="000080"/>
      <w:u w:val="single"/>
    </w:rPr>
  </w:style>
  <w:style w:type="character" w:customStyle="1" w:styleId="productmaininfosuffix">
    <w:name w:val="productmaininfosuffix"/>
    <w:basedOn w:val="Domylnaczcionkaakapitu"/>
    <w:rsid w:val="00903D83"/>
  </w:style>
  <w:style w:type="character" w:customStyle="1" w:styleId="pdauthorlist">
    <w:name w:val="pdauthorlist"/>
    <w:basedOn w:val="Domylnaczcionkaakapitu"/>
    <w:rsid w:val="00903D83"/>
  </w:style>
  <w:style w:type="character" w:customStyle="1" w:styleId="base">
    <w:name w:val="base"/>
    <w:basedOn w:val="Domylnaczcionkaakapitu"/>
    <w:rsid w:val="00B46A2D"/>
  </w:style>
  <w:style w:type="paragraph" w:customStyle="1" w:styleId="Standard">
    <w:name w:val="Standard"/>
    <w:rsid w:val="00813A61"/>
    <w:pPr>
      <w:suppressAutoHyphens/>
      <w:autoSpaceDN w:val="0"/>
      <w:spacing w:after="160" w:line="251" w:lineRule="auto"/>
      <w:textAlignment w:val="baseline"/>
    </w:pPr>
    <w:rPr>
      <w:rFonts w:ascii="Calibri" w:eastAsia="SimSun" w:hAnsi="Calibri" w:cs="F"/>
      <w:kern w:val="3"/>
    </w:rPr>
  </w:style>
  <w:style w:type="character" w:customStyle="1" w:styleId="Nagwek2Znak">
    <w:name w:val="Nagłówek 2 Znak"/>
    <w:basedOn w:val="Domylnaczcionkaakapitu"/>
    <w:link w:val="Nagwek2"/>
    <w:uiPriority w:val="9"/>
    <w:rsid w:val="008B2D0F"/>
    <w:rPr>
      <w:rFonts w:asciiTheme="majorHAnsi" w:eastAsiaTheme="majorEastAsia" w:hAnsiTheme="majorHAnsi" w:cstheme="majorBidi"/>
      <w:b/>
      <w:bCs/>
      <w:color w:val="4F81BD" w:themeColor="accent1"/>
      <w:sz w:val="26"/>
      <w:szCs w:val="26"/>
      <w:lang w:eastAsia="pl-PL"/>
    </w:rPr>
  </w:style>
  <w:style w:type="character" w:styleId="HTML-cytat">
    <w:name w:val="HTML Cite"/>
    <w:basedOn w:val="Domylnaczcionkaakapitu"/>
    <w:uiPriority w:val="99"/>
    <w:semiHidden/>
    <w:unhideWhenUsed/>
    <w:rsid w:val="00B70ADC"/>
    <w:rPr>
      <w:i/>
      <w:iCs/>
    </w:rPr>
  </w:style>
  <w:style w:type="character" w:customStyle="1" w:styleId="INS">
    <w:name w:val="INS"/>
    <w:rsid w:val="007B1F98"/>
  </w:style>
  <w:style w:type="paragraph" w:styleId="Tekstpodstawowy">
    <w:name w:val="Body Text"/>
    <w:basedOn w:val="Normalny"/>
    <w:link w:val="TekstpodstawowyZnak"/>
    <w:rsid w:val="007B1F98"/>
    <w:pPr>
      <w:suppressAutoHyphens/>
      <w:spacing w:before="0" w:line="252" w:lineRule="auto"/>
      <w:ind w:left="0"/>
    </w:pPr>
    <w:rPr>
      <w:rFonts w:eastAsia="SimSun" w:cs="Calibri"/>
      <w:szCs w:val="22"/>
      <w:lang w:eastAsia="ar-SA"/>
    </w:rPr>
  </w:style>
  <w:style w:type="character" w:customStyle="1" w:styleId="TekstpodstawowyZnak">
    <w:name w:val="Tekst podstawowy Znak"/>
    <w:basedOn w:val="Domylnaczcionkaakapitu"/>
    <w:link w:val="Tekstpodstawowy"/>
    <w:rsid w:val="007B1F98"/>
    <w:rPr>
      <w:rFonts w:ascii="Calibri" w:eastAsia="SimSun" w:hAnsi="Calibri" w:cs="Calibri"/>
      <w:lang w:eastAsia="ar-SA"/>
    </w:rPr>
  </w:style>
  <w:style w:type="character" w:customStyle="1" w:styleId="Nagwek4Znak">
    <w:name w:val="Nagłówek 4 Znak"/>
    <w:basedOn w:val="Domylnaczcionkaakapitu"/>
    <w:link w:val="Nagwek4"/>
    <w:uiPriority w:val="9"/>
    <w:rsid w:val="00131164"/>
    <w:rPr>
      <w:rFonts w:asciiTheme="majorHAnsi" w:eastAsiaTheme="majorEastAsia" w:hAnsiTheme="majorHAnsi" w:cstheme="majorBidi"/>
      <w:b/>
      <w:bCs/>
      <w:i/>
      <w:iCs/>
      <w:color w:val="4F81BD" w:themeColor="accent1"/>
      <w:szCs w:val="24"/>
      <w:lang w:eastAsia="pl-PL"/>
    </w:rPr>
  </w:style>
  <w:style w:type="paragraph" w:styleId="Tekstdymka">
    <w:name w:val="Balloon Text"/>
    <w:basedOn w:val="Normalny"/>
    <w:link w:val="TekstdymkaZnak"/>
    <w:uiPriority w:val="99"/>
    <w:semiHidden/>
    <w:unhideWhenUsed/>
    <w:rsid w:val="00CB1F0A"/>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1F0A"/>
    <w:rPr>
      <w:rFonts w:ascii="Tahoma" w:eastAsia="Times New Roman" w:hAnsi="Tahoma" w:cs="Tahoma"/>
      <w:sz w:val="16"/>
      <w:szCs w:val="16"/>
      <w:lang w:eastAsia="pl-PL"/>
    </w:rPr>
  </w:style>
  <w:style w:type="paragraph" w:customStyle="1" w:styleId="glowny-akapit">
    <w:name w:val="glowny-akapit"/>
    <w:basedOn w:val="Normalny"/>
    <w:qFormat/>
    <w:rsid w:val="00CB1F0A"/>
    <w:pPr>
      <w:widowControl w:val="0"/>
      <w:tabs>
        <w:tab w:val="center" w:pos="4536"/>
        <w:tab w:val="right" w:pos="9072"/>
      </w:tabs>
      <w:suppressAutoHyphens/>
      <w:snapToGrid w:val="0"/>
      <w:spacing w:before="120" w:line="360" w:lineRule="auto"/>
      <w:ind w:left="782" w:firstLine="1134"/>
      <w:jc w:val="both"/>
    </w:pPr>
    <w:rPr>
      <w:rFonts w:eastAsia="Lucida Sans Unicode" w:cs="Tahoma"/>
      <w:color w:val="000000"/>
      <w:u w:val="single" w:color="4F81BD"/>
      <w:lang w:eastAsia="en-US" w:bidi="en-US"/>
    </w:rPr>
  </w:style>
  <w:style w:type="paragraph" w:styleId="Bezodstpw0">
    <w:name w:val="No Spacing"/>
    <w:uiPriority w:val="1"/>
    <w:qFormat/>
    <w:rsid w:val="00C7596E"/>
    <w:pPr>
      <w:spacing w:after="0" w:line="240" w:lineRule="auto"/>
      <w:ind w:left="782" w:hanging="357"/>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5685">
      <w:bodyDiv w:val="1"/>
      <w:marLeft w:val="0"/>
      <w:marRight w:val="0"/>
      <w:marTop w:val="0"/>
      <w:marBottom w:val="0"/>
      <w:divBdr>
        <w:top w:val="none" w:sz="0" w:space="0" w:color="auto"/>
        <w:left w:val="none" w:sz="0" w:space="0" w:color="auto"/>
        <w:bottom w:val="none" w:sz="0" w:space="0" w:color="auto"/>
        <w:right w:val="none" w:sz="0" w:space="0" w:color="auto"/>
      </w:divBdr>
    </w:div>
    <w:div w:id="34426935">
      <w:bodyDiv w:val="1"/>
      <w:marLeft w:val="0"/>
      <w:marRight w:val="0"/>
      <w:marTop w:val="0"/>
      <w:marBottom w:val="0"/>
      <w:divBdr>
        <w:top w:val="none" w:sz="0" w:space="0" w:color="auto"/>
        <w:left w:val="none" w:sz="0" w:space="0" w:color="auto"/>
        <w:bottom w:val="none" w:sz="0" w:space="0" w:color="auto"/>
        <w:right w:val="none" w:sz="0" w:space="0" w:color="auto"/>
      </w:divBdr>
    </w:div>
    <w:div w:id="36470598">
      <w:bodyDiv w:val="1"/>
      <w:marLeft w:val="0"/>
      <w:marRight w:val="0"/>
      <w:marTop w:val="0"/>
      <w:marBottom w:val="0"/>
      <w:divBdr>
        <w:top w:val="none" w:sz="0" w:space="0" w:color="auto"/>
        <w:left w:val="none" w:sz="0" w:space="0" w:color="auto"/>
        <w:bottom w:val="none" w:sz="0" w:space="0" w:color="auto"/>
        <w:right w:val="none" w:sz="0" w:space="0" w:color="auto"/>
      </w:divBdr>
    </w:div>
    <w:div w:id="45103528">
      <w:bodyDiv w:val="1"/>
      <w:marLeft w:val="0"/>
      <w:marRight w:val="0"/>
      <w:marTop w:val="0"/>
      <w:marBottom w:val="0"/>
      <w:divBdr>
        <w:top w:val="none" w:sz="0" w:space="0" w:color="auto"/>
        <w:left w:val="none" w:sz="0" w:space="0" w:color="auto"/>
        <w:bottom w:val="none" w:sz="0" w:space="0" w:color="auto"/>
        <w:right w:val="none" w:sz="0" w:space="0" w:color="auto"/>
      </w:divBdr>
    </w:div>
    <w:div w:id="59603257">
      <w:bodyDiv w:val="1"/>
      <w:marLeft w:val="0"/>
      <w:marRight w:val="0"/>
      <w:marTop w:val="0"/>
      <w:marBottom w:val="0"/>
      <w:divBdr>
        <w:top w:val="none" w:sz="0" w:space="0" w:color="auto"/>
        <w:left w:val="none" w:sz="0" w:space="0" w:color="auto"/>
        <w:bottom w:val="none" w:sz="0" w:space="0" w:color="auto"/>
        <w:right w:val="none" w:sz="0" w:space="0" w:color="auto"/>
      </w:divBdr>
    </w:div>
    <w:div w:id="60641010">
      <w:bodyDiv w:val="1"/>
      <w:marLeft w:val="0"/>
      <w:marRight w:val="0"/>
      <w:marTop w:val="0"/>
      <w:marBottom w:val="0"/>
      <w:divBdr>
        <w:top w:val="none" w:sz="0" w:space="0" w:color="auto"/>
        <w:left w:val="none" w:sz="0" w:space="0" w:color="auto"/>
        <w:bottom w:val="none" w:sz="0" w:space="0" w:color="auto"/>
        <w:right w:val="none" w:sz="0" w:space="0" w:color="auto"/>
      </w:divBdr>
      <w:divsChild>
        <w:div w:id="2020498407">
          <w:marLeft w:val="-75"/>
          <w:marRight w:val="-75"/>
          <w:marTop w:val="0"/>
          <w:marBottom w:val="0"/>
          <w:divBdr>
            <w:top w:val="none" w:sz="0" w:space="0" w:color="auto"/>
            <w:left w:val="none" w:sz="0" w:space="0" w:color="auto"/>
            <w:bottom w:val="none" w:sz="0" w:space="0" w:color="auto"/>
            <w:right w:val="none" w:sz="0" w:space="0" w:color="auto"/>
          </w:divBdr>
          <w:divsChild>
            <w:div w:id="25640557">
              <w:marLeft w:val="0"/>
              <w:marRight w:val="0"/>
              <w:marTop w:val="300"/>
              <w:marBottom w:val="300"/>
              <w:divBdr>
                <w:top w:val="none" w:sz="0" w:space="0" w:color="auto"/>
                <w:left w:val="none" w:sz="0" w:space="0" w:color="auto"/>
                <w:bottom w:val="none" w:sz="0" w:space="0" w:color="auto"/>
                <w:right w:val="none" w:sz="0" w:space="0" w:color="auto"/>
              </w:divBdr>
            </w:div>
          </w:divsChild>
        </w:div>
        <w:div w:id="712312148">
          <w:marLeft w:val="-75"/>
          <w:marRight w:val="-75"/>
          <w:marTop w:val="0"/>
          <w:marBottom w:val="0"/>
          <w:divBdr>
            <w:top w:val="none" w:sz="0" w:space="0" w:color="auto"/>
            <w:left w:val="none" w:sz="0" w:space="0" w:color="auto"/>
            <w:bottom w:val="none" w:sz="0" w:space="0" w:color="auto"/>
            <w:right w:val="none" w:sz="0" w:space="0" w:color="auto"/>
          </w:divBdr>
          <w:divsChild>
            <w:div w:id="163756571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91558856">
      <w:bodyDiv w:val="1"/>
      <w:marLeft w:val="0"/>
      <w:marRight w:val="0"/>
      <w:marTop w:val="0"/>
      <w:marBottom w:val="0"/>
      <w:divBdr>
        <w:top w:val="none" w:sz="0" w:space="0" w:color="auto"/>
        <w:left w:val="none" w:sz="0" w:space="0" w:color="auto"/>
        <w:bottom w:val="none" w:sz="0" w:space="0" w:color="auto"/>
        <w:right w:val="none" w:sz="0" w:space="0" w:color="auto"/>
      </w:divBdr>
    </w:div>
    <w:div w:id="92866749">
      <w:bodyDiv w:val="1"/>
      <w:marLeft w:val="0"/>
      <w:marRight w:val="0"/>
      <w:marTop w:val="0"/>
      <w:marBottom w:val="0"/>
      <w:divBdr>
        <w:top w:val="none" w:sz="0" w:space="0" w:color="auto"/>
        <w:left w:val="none" w:sz="0" w:space="0" w:color="auto"/>
        <w:bottom w:val="none" w:sz="0" w:space="0" w:color="auto"/>
        <w:right w:val="none" w:sz="0" w:space="0" w:color="auto"/>
      </w:divBdr>
    </w:div>
    <w:div w:id="110828109">
      <w:bodyDiv w:val="1"/>
      <w:marLeft w:val="0"/>
      <w:marRight w:val="0"/>
      <w:marTop w:val="0"/>
      <w:marBottom w:val="0"/>
      <w:divBdr>
        <w:top w:val="none" w:sz="0" w:space="0" w:color="auto"/>
        <w:left w:val="none" w:sz="0" w:space="0" w:color="auto"/>
        <w:bottom w:val="none" w:sz="0" w:space="0" w:color="auto"/>
        <w:right w:val="none" w:sz="0" w:space="0" w:color="auto"/>
      </w:divBdr>
    </w:div>
    <w:div w:id="112794281">
      <w:bodyDiv w:val="1"/>
      <w:marLeft w:val="0"/>
      <w:marRight w:val="0"/>
      <w:marTop w:val="0"/>
      <w:marBottom w:val="0"/>
      <w:divBdr>
        <w:top w:val="none" w:sz="0" w:space="0" w:color="auto"/>
        <w:left w:val="none" w:sz="0" w:space="0" w:color="auto"/>
        <w:bottom w:val="none" w:sz="0" w:space="0" w:color="auto"/>
        <w:right w:val="none" w:sz="0" w:space="0" w:color="auto"/>
      </w:divBdr>
    </w:div>
    <w:div w:id="112989692">
      <w:bodyDiv w:val="1"/>
      <w:marLeft w:val="0"/>
      <w:marRight w:val="0"/>
      <w:marTop w:val="0"/>
      <w:marBottom w:val="0"/>
      <w:divBdr>
        <w:top w:val="none" w:sz="0" w:space="0" w:color="auto"/>
        <w:left w:val="none" w:sz="0" w:space="0" w:color="auto"/>
        <w:bottom w:val="none" w:sz="0" w:space="0" w:color="auto"/>
        <w:right w:val="none" w:sz="0" w:space="0" w:color="auto"/>
      </w:divBdr>
    </w:div>
    <w:div w:id="117576945">
      <w:bodyDiv w:val="1"/>
      <w:marLeft w:val="0"/>
      <w:marRight w:val="0"/>
      <w:marTop w:val="0"/>
      <w:marBottom w:val="0"/>
      <w:divBdr>
        <w:top w:val="none" w:sz="0" w:space="0" w:color="auto"/>
        <w:left w:val="none" w:sz="0" w:space="0" w:color="auto"/>
        <w:bottom w:val="none" w:sz="0" w:space="0" w:color="auto"/>
        <w:right w:val="none" w:sz="0" w:space="0" w:color="auto"/>
      </w:divBdr>
    </w:div>
    <w:div w:id="125438009">
      <w:bodyDiv w:val="1"/>
      <w:marLeft w:val="0"/>
      <w:marRight w:val="0"/>
      <w:marTop w:val="0"/>
      <w:marBottom w:val="0"/>
      <w:divBdr>
        <w:top w:val="none" w:sz="0" w:space="0" w:color="auto"/>
        <w:left w:val="none" w:sz="0" w:space="0" w:color="auto"/>
        <w:bottom w:val="none" w:sz="0" w:space="0" w:color="auto"/>
        <w:right w:val="none" w:sz="0" w:space="0" w:color="auto"/>
      </w:divBdr>
    </w:div>
    <w:div w:id="142888338">
      <w:bodyDiv w:val="1"/>
      <w:marLeft w:val="0"/>
      <w:marRight w:val="0"/>
      <w:marTop w:val="0"/>
      <w:marBottom w:val="0"/>
      <w:divBdr>
        <w:top w:val="none" w:sz="0" w:space="0" w:color="auto"/>
        <w:left w:val="none" w:sz="0" w:space="0" w:color="auto"/>
        <w:bottom w:val="none" w:sz="0" w:space="0" w:color="auto"/>
        <w:right w:val="none" w:sz="0" w:space="0" w:color="auto"/>
      </w:divBdr>
    </w:div>
    <w:div w:id="152836631">
      <w:bodyDiv w:val="1"/>
      <w:marLeft w:val="0"/>
      <w:marRight w:val="0"/>
      <w:marTop w:val="0"/>
      <w:marBottom w:val="0"/>
      <w:divBdr>
        <w:top w:val="none" w:sz="0" w:space="0" w:color="auto"/>
        <w:left w:val="none" w:sz="0" w:space="0" w:color="auto"/>
        <w:bottom w:val="none" w:sz="0" w:space="0" w:color="auto"/>
        <w:right w:val="none" w:sz="0" w:space="0" w:color="auto"/>
      </w:divBdr>
    </w:div>
    <w:div w:id="165949940">
      <w:bodyDiv w:val="1"/>
      <w:marLeft w:val="0"/>
      <w:marRight w:val="0"/>
      <w:marTop w:val="0"/>
      <w:marBottom w:val="0"/>
      <w:divBdr>
        <w:top w:val="none" w:sz="0" w:space="0" w:color="auto"/>
        <w:left w:val="none" w:sz="0" w:space="0" w:color="auto"/>
        <w:bottom w:val="none" w:sz="0" w:space="0" w:color="auto"/>
        <w:right w:val="none" w:sz="0" w:space="0" w:color="auto"/>
      </w:divBdr>
    </w:div>
    <w:div w:id="171921864">
      <w:bodyDiv w:val="1"/>
      <w:marLeft w:val="0"/>
      <w:marRight w:val="0"/>
      <w:marTop w:val="0"/>
      <w:marBottom w:val="0"/>
      <w:divBdr>
        <w:top w:val="none" w:sz="0" w:space="0" w:color="auto"/>
        <w:left w:val="none" w:sz="0" w:space="0" w:color="auto"/>
        <w:bottom w:val="none" w:sz="0" w:space="0" w:color="auto"/>
        <w:right w:val="none" w:sz="0" w:space="0" w:color="auto"/>
      </w:divBdr>
    </w:div>
    <w:div w:id="174613715">
      <w:bodyDiv w:val="1"/>
      <w:marLeft w:val="0"/>
      <w:marRight w:val="0"/>
      <w:marTop w:val="0"/>
      <w:marBottom w:val="0"/>
      <w:divBdr>
        <w:top w:val="none" w:sz="0" w:space="0" w:color="auto"/>
        <w:left w:val="none" w:sz="0" w:space="0" w:color="auto"/>
        <w:bottom w:val="none" w:sz="0" w:space="0" w:color="auto"/>
        <w:right w:val="none" w:sz="0" w:space="0" w:color="auto"/>
      </w:divBdr>
    </w:div>
    <w:div w:id="177237622">
      <w:bodyDiv w:val="1"/>
      <w:marLeft w:val="0"/>
      <w:marRight w:val="0"/>
      <w:marTop w:val="0"/>
      <w:marBottom w:val="0"/>
      <w:divBdr>
        <w:top w:val="none" w:sz="0" w:space="0" w:color="auto"/>
        <w:left w:val="none" w:sz="0" w:space="0" w:color="auto"/>
        <w:bottom w:val="none" w:sz="0" w:space="0" w:color="auto"/>
        <w:right w:val="none" w:sz="0" w:space="0" w:color="auto"/>
      </w:divBdr>
    </w:div>
    <w:div w:id="196553274">
      <w:bodyDiv w:val="1"/>
      <w:marLeft w:val="0"/>
      <w:marRight w:val="0"/>
      <w:marTop w:val="0"/>
      <w:marBottom w:val="0"/>
      <w:divBdr>
        <w:top w:val="none" w:sz="0" w:space="0" w:color="auto"/>
        <w:left w:val="none" w:sz="0" w:space="0" w:color="auto"/>
        <w:bottom w:val="none" w:sz="0" w:space="0" w:color="auto"/>
        <w:right w:val="none" w:sz="0" w:space="0" w:color="auto"/>
      </w:divBdr>
    </w:div>
    <w:div w:id="217321051">
      <w:bodyDiv w:val="1"/>
      <w:marLeft w:val="0"/>
      <w:marRight w:val="0"/>
      <w:marTop w:val="0"/>
      <w:marBottom w:val="0"/>
      <w:divBdr>
        <w:top w:val="none" w:sz="0" w:space="0" w:color="auto"/>
        <w:left w:val="none" w:sz="0" w:space="0" w:color="auto"/>
        <w:bottom w:val="none" w:sz="0" w:space="0" w:color="auto"/>
        <w:right w:val="none" w:sz="0" w:space="0" w:color="auto"/>
      </w:divBdr>
    </w:div>
    <w:div w:id="233050019">
      <w:bodyDiv w:val="1"/>
      <w:marLeft w:val="0"/>
      <w:marRight w:val="0"/>
      <w:marTop w:val="0"/>
      <w:marBottom w:val="0"/>
      <w:divBdr>
        <w:top w:val="none" w:sz="0" w:space="0" w:color="auto"/>
        <w:left w:val="none" w:sz="0" w:space="0" w:color="auto"/>
        <w:bottom w:val="none" w:sz="0" w:space="0" w:color="auto"/>
        <w:right w:val="none" w:sz="0" w:space="0" w:color="auto"/>
      </w:divBdr>
    </w:div>
    <w:div w:id="253561675">
      <w:bodyDiv w:val="1"/>
      <w:marLeft w:val="0"/>
      <w:marRight w:val="0"/>
      <w:marTop w:val="0"/>
      <w:marBottom w:val="0"/>
      <w:divBdr>
        <w:top w:val="none" w:sz="0" w:space="0" w:color="auto"/>
        <w:left w:val="none" w:sz="0" w:space="0" w:color="auto"/>
        <w:bottom w:val="none" w:sz="0" w:space="0" w:color="auto"/>
        <w:right w:val="none" w:sz="0" w:space="0" w:color="auto"/>
      </w:divBdr>
    </w:div>
    <w:div w:id="281305714">
      <w:bodyDiv w:val="1"/>
      <w:marLeft w:val="0"/>
      <w:marRight w:val="0"/>
      <w:marTop w:val="0"/>
      <w:marBottom w:val="0"/>
      <w:divBdr>
        <w:top w:val="none" w:sz="0" w:space="0" w:color="auto"/>
        <w:left w:val="none" w:sz="0" w:space="0" w:color="auto"/>
        <w:bottom w:val="none" w:sz="0" w:space="0" w:color="auto"/>
        <w:right w:val="none" w:sz="0" w:space="0" w:color="auto"/>
      </w:divBdr>
    </w:div>
    <w:div w:id="287050804">
      <w:bodyDiv w:val="1"/>
      <w:marLeft w:val="0"/>
      <w:marRight w:val="0"/>
      <w:marTop w:val="0"/>
      <w:marBottom w:val="0"/>
      <w:divBdr>
        <w:top w:val="none" w:sz="0" w:space="0" w:color="auto"/>
        <w:left w:val="none" w:sz="0" w:space="0" w:color="auto"/>
        <w:bottom w:val="none" w:sz="0" w:space="0" w:color="auto"/>
        <w:right w:val="none" w:sz="0" w:space="0" w:color="auto"/>
      </w:divBdr>
    </w:div>
    <w:div w:id="296450146">
      <w:bodyDiv w:val="1"/>
      <w:marLeft w:val="0"/>
      <w:marRight w:val="0"/>
      <w:marTop w:val="0"/>
      <w:marBottom w:val="0"/>
      <w:divBdr>
        <w:top w:val="none" w:sz="0" w:space="0" w:color="auto"/>
        <w:left w:val="none" w:sz="0" w:space="0" w:color="auto"/>
        <w:bottom w:val="none" w:sz="0" w:space="0" w:color="auto"/>
        <w:right w:val="none" w:sz="0" w:space="0" w:color="auto"/>
      </w:divBdr>
    </w:div>
    <w:div w:id="308483275">
      <w:bodyDiv w:val="1"/>
      <w:marLeft w:val="0"/>
      <w:marRight w:val="0"/>
      <w:marTop w:val="0"/>
      <w:marBottom w:val="0"/>
      <w:divBdr>
        <w:top w:val="none" w:sz="0" w:space="0" w:color="auto"/>
        <w:left w:val="none" w:sz="0" w:space="0" w:color="auto"/>
        <w:bottom w:val="none" w:sz="0" w:space="0" w:color="auto"/>
        <w:right w:val="none" w:sz="0" w:space="0" w:color="auto"/>
      </w:divBdr>
    </w:div>
    <w:div w:id="319432017">
      <w:bodyDiv w:val="1"/>
      <w:marLeft w:val="0"/>
      <w:marRight w:val="0"/>
      <w:marTop w:val="0"/>
      <w:marBottom w:val="0"/>
      <w:divBdr>
        <w:top w:val="none" w:sz="0" w:space="0" w:color="auto"/>
        <w:left w:val="none" w:sz="0" w:space="0" w:color="auto"/>
        <w:bottom w:val="none" w:sz="0" w:space="0" w:color="auto"/>
        <w:right w:val="none" w:sz="0" w:space="0" w:color="auto"/>
      </w:divBdr>
    </w:div>
    <w:div w:id="327446150">
      <w:bodyDiv w:val="1"/>
      <w:marLeft w:val="0"/>
      <w:marRight w:val="0"/>
      <w:marTop w:val="0"/>
      <w:marBottom w:val="0"/>
      <w:divBdr>
        <w:top w:val="none" w:sz="0" w:space="0" w:color="auto"/>
        <w:left w:val="none" w:sz="0" w:space="0" w:color="auto"/>
        <w:bottom w:val="none" w:sz="0" w:space="0" w:color="auto"/>
        <w:right w:val="none" w:sz="0" w:space="0" w:color="auto"/>
      </w:divBdr>
    </w:div>
    <w:div w:id="338435828">
      <w:bodyDiv w:val="1"/>
      <w:marLeft w:val="0"/>
      <w:marRight w:val="0"/>
      <w:marTop w:val="0"/>
      <w:marBottom w:val="0"/>
      <w:divBdr>
        <w:top w:val="none" w:sz="0" w:space="0" w:color="auto"/>
        <w:left w:val="none" w:sz="0" w:space="0" w:color="auto"/>
        <w:bottom w:val="none" w:sz="0" w:space="0" w:color="auto"/>
        <w:right w:val="none" w:sz="0" w:space="0" w:color="auto"/>
      </w:divBdr>
    </w:div>
    <w:div w:id="340475466">
      <w:bodyDiv w:val="1"/>
      <w:marLeft w:val="0"/>
      <w:marRight w:val="0"/>
      <w:marTop w:val="0"/>
      <w:marBottom w:val="0"/>
      <w:divBdr>
        <w:top w:val="none" w:sz="0" w:space="0" w:color="auto"/>
        <w:left w:val="none" w:sz="0" w:space="0" w:color="auto"/>
        <w:bottom w:val="none" w:sz="0" w:space="0" w:color="auto"/>
        <w:right w:val="none" w:sz="0" w:space="0" w:color="auto"/>
      </w:divBdr>
    </w:div>
    <w:div w:id="348144027">
      <w:bodyDiv w:val="1"/>
      <w:marLeft w:val="0"/>
      <w:marRight w:val="0"/>
      <w:marTop w:val="0"/>
      <w:marBottom w:val="0"/>
      <w:divBdr>
        <w:top w:val="none" w:sz="0" w:space="0" w:color="auto"/>
        <w:left w:val="none" w:sz="0" w:space="0" w:color="auto"/>
        <w:bottom w:val="none" w:sz="0" w:space="0" w:color="auto"/>
        <w:right w:val="none" w:sz="0" w:space="0" w:color="auto"/>
      </w:divBdr>
    </w:div>
    <w:div w:id="364717599">
      <w:bodyDiv w:val="1"/>
      <w:marLeft w:val="0"/>
      <w:marRight w:val="0"/>
      <w:marTop w:val="0"/>
      <w:marBottom w:val="0"/>
      <w:divBdr>
        <w:top w:val="none" w:sz="0" w:space="0" w:color="auto"/>
        <w:left w:val="none" w:sz="0" w:space="0" w:color="auto"/>
        <w:bottom w:val="none" w:sz="0" w:space="0" w:color="auto"/>
        <w:right w:val="none" w:sz="0" w:space="0" w:color="auto"/>
      </w:divBdr>
      <w:divsChild>
        <w:div w:id="1544825064">
          <w:marLeft w:val="0"/>
          <w:marRight w:val="0"/>
          <w:marTop w:val="0"/>
          <w:marBottom w:val="0"/>
          <w:divBdr>
            <w:top w:val="none" w:sz="0" w:space="0" w:color="auto"/>
            <w:left w:val="none" w:sz="0" w:space="0" w:color="auto"/>
            <w:bottom w:val="none" w:sz="0" w:space="0" w:color="auto"/>
            <w:right w:val="none" w:sz="0" w:space="0" w:color="auto"/>
          </w:divBdr>
        </w:div>
        <w:div w:id="1403478780">
          <w:marLeft w:val="0"/>
          <w:marRight w:val="0"/>
          <w:marTop w:val="0"/>
          <w:marBottom w:val="0"/>
          <w:divBdr>
            <w:top w:val="none" w:sz="0" w:space="0" w:color="auto"/>
            <w:left w:val="none" w:sz="0" w:space="0" w:color="auto"/>
            <w:bottom w:val="none" w:sz="0" w:space="0" w:color="auto"/>
            <w:right w:val="none" w:sz="0" w:space="0" w:color="auto"/>
          </w:divBdr>
        </w:div>
        <w:div w:id="2020352435">
          <w:marLeft w:val="0"/>
          <w:marRight w:val="0"/>
          <w:marTop w:val="0"/>
          <w:marBottom w:val="0"/>
          <w:divBdr>
            <w:top w:val="none" w:sz="0" w:space="0" w:color="auto"/>
            <w:left w:val="none" w:sz="0" w:space="0" w:color="auto"/>
            <w:bottom w:val="none" w:sz="0" w:space="0" w:color="auto"/>
            <w:right w:val="none" w:sz="0" w:space="0" w:color="auto"/>
          </w:divBdr>
        </w:div>
        <w:div w:id="1911967016">
          <w:marLeft w:val="0"/>
          <w:marRight w:val="0"/>
          <w:marTop w:val="0"/>
          <w:marBottom w:val="0"/>
          <w:divBdr>
            <w:top w:val="none" w:sz="0" w:space="0" w:color="auto"/>
            <w:left w:val="none" w:sz="0" w:space="0" w:color="auto"/>
            <w:bottom w:val="none" w:sz="0" w:space="0" w:color="auto"/>
            <w:right w:val="none" w:sz="0" w:space="0" w:color="auto"/>
          </w:divBdr>
        </w:div>
        <w:div w:id="106851822">
          <w:marLeft w:val="0"/>
          <w:marRight w:val="0"/>
          <w:marTop w:val="0"/>
          <w:marBottom w:val="0"/>
          <w:divBdr>
            <w:top w:val="none" w:sz="0" w:space="0" w:color="auto"/>
            <w:left w:val="none" w:sz="0" w:space="0" w:color="auto"/>
            <w:bottom w:val="none" w:sz="0" w:space="0" w:color="auto"/>
            <w:right w:val="none" w:sz="0" w:space="0" w:color="auto"/>
          </w:divBdr>
        </w:div>
        <w:div w:id="1674066820">
          <w:marLeft w:val="0"/>
          <w:marRight w:val="0"/>
          <w:marTop w:val="0"/>
          <w:marBottom w:val="0"/>
          <w:divBdr>
            <w:top w:val="none" w:sz="0" w:space="0" w:color="auto"/>
            <w:left w:val="none" w:sz="0" w:space="0" w:color="auto"/>
            <w:bottom w:val="none" w:sz="0" w:space="0" w:color="auto"/>
            <w:right w:val="none" w:sz="0" w:space="0" w:color="auto"/>
          </w:divBdr>
        </w:div>
        <w:div w:id="1246764170">
          <w:marLeft w:val="0"/>
          <w:marRight w:val="0"/>
          <w:marTop w:val="0"/>
          <w:marBottom w:val="0"/>
          <w:divBdr>
            <w:top w:val="none" w:sz="0" w:space="0" w:color="auto"/>
            <w:left w:val="none" w:sz="0" w:space="0" w:color="auto"/>
            <w:bottom w:val="none" w:sz="0" w:space="0" w:color="auto"/>
            <w:right w:val="none" w:sz="0" w:space="0" w:color="auto"/>
          </w:divBdr>
        </w:div>
        <w:div w:id="1595167597">
          <w:marLeft w:val="0"/>
          <w:marRight w:val="0"/>
          <w:marTop w:val="0"/>
          <w:marBottom w:val="0"/>
          <w:divBdr>
            <w:top w:val="none" w:sz="0" w:space="0" w:color="auto"/>
            <w:left w:val="none" w:sz="0" w:space="0" w:color="auto"/>
            <w:bottom w:val="none" w:sz="0" w:space="0" w:color="auto"/>
            <w:right w:val="none" w:sz="0" w:space="0" w:color="auto"/>
          </w:divBdr>
        </w:div>
        <w:div w:id="532497496">
          <w:marLeft w:val="0"/>
          <w:marRight w:val="0"/>
          <w:marTop w:val="0"/>
          <w:marBottom w:val="0"/>
          <w:divBdr>
            <w:top w:val="none" w:sz="0" w:space="0" w:color="auto"/>
            <w:left w:val="none" w:sz="0" w:space="0" w:color="auto"/>
            <w:bottom w:val="none" w:sz="0" w:space="0" w:color="auto"/>
            <w:right w:val="none" w:sz="0" w:space="0" w:color="auto"/>
          </w:divBdr>
        </w:div>
        <w:div w:id="1853177888">
          <w:marLeft w:val="0"/>
          <w:marRight w:val="0"/>
          <w:marTop w:val="0"/>
          <w:marBottom w:val="0"/>
          <w:divBdr>
            <w:top w:val="none" w:sz="0" w:space="0" w:color="auto"/>
            <w:left w:val="none" w:sz="0" w:space="0" w:color="auto"/>
            <w:bottom w:val="none" w:sz="0" w:space="0" w:color="auto"/>
            <w:right w:val="none" w:sz="0" w:space="0" w:color="auto"/>
          </w:divBdr>
        </w:div>
        <w:div w:id="792138352">
          <w:marLeft w:val="0"/>
          <w:marRight w:val="0"/>
          <w:marTop w:val="0"/>
          <w:marBottom w:val="0"/>
          <w:divBdr>
            <w:top w:val="none" w:sz="0" w:space="0" w:color="auto"/>
            <w:left w:val="none" w:sz="0" w:space="0" w:color="auto"/>
            <w:bottom w:val="none" w:sz="0" w:space="0" w:color="auto"/>
            <w:right w:val="none" w:sz="0" w:space="0" w:color="auto"/>
          </w:divBdr>
        </w:div>
        <w:div w:id="1257403667">
          <w:marLeft w:val="0"/>
          <w:marRight w:val="0"/>
          <w:marTop w:val="0"/>
          <w:marBottom w:val="0"/>
          <w:divBdr>
            <w:top w:val="none" w:sz="0" w:space="0" w:color="auto"/>
            <w:left w:val="none" w:sz="0" w:space="0" w:color="auto"/>
            <w:bottom w:val="none" w:sz="0" w:space="0" w:color="auto"/>
            <w:right w:val="none" w:sz="0" w:space="0" w:color="auto"/>
          </w:divBdr>
          <w:divsChild>
            <w:div w:id="1589541474">
              <w:marLeft w:val="0"/>
              <w:marRight w:val="0"/>
              <w:marTop w:val="0"/>
              <w:marBottom w:val="0"/>
              <w:divBdr>
                <w:top w:val="none" w:sz="0" w:space="0" w:color="auto"/>
                <w:left w:val="none" w:sz="0" w:space="0" w:color="auto"/>
                <w:bottom w:val="none" w:sz="0" w:space="0" w:color="auto"/>
                <w:right w:val="none" w:sz="0" w:space="0" w:color="auto"/>
              </w:divBdr>
            </w:div>
            <w:div w:id="68375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84059">
      <w:bodyDiv w:val="1"/>
      <w:marLeft w:val="0"/>
      <w:marRight w:val="0"/>
      <w:marTop w:val="0"/>
      <w:marBottom w:val="0"/>
      <w:divBdr>
        <w:top w:val="none" w:sz="0" w:space="0" w:color="auto"/>
        <w:left w:val="none" w:sz="0" w:space="0" w:color="auto"/>
        <w:bottom w:val="none" w:sz="0" w:space="0" w:color="auto"/>
        <w:right w:val="none" w:sz="0" w:space="0" w:color="auto"/>
      </w:divBdr>
    </w:div>
    <w:div w:id="388387032">
      <w:bodyDiv w:val="1"/>
      <w:marLeft w:val="0"/>
      <w:marRight w:val="0"/>
      <w:marTop w:val="0"/>
      <w:marBottom w:val="0"/>
      <w:divBdr>
        <w:top w:val="none" w:sz="0" w:space="0" w:color="auto"/>
        <w:left w:val="none" w:sz="0" w:space="0" w:color="auto"/>
        <w:bottom w:val="none" w:sz="0" w:space="0" w:color="auto"/>
        <w:right w:val="none" w:sz="0" w:space="0" w:color="auto"/>
      </w:divBdr>
    </w:div>
    <w:div w:id="409934614">
      <w:bodyDiv w:val="1"/>
      <w:marLeft w:val="0"/>
      <w:marRight w:val="0"/>
      <w:marTop w:val="0"/>
      <w:marBottom w:val="0"/>
      <w:divBdr>
        <w:top w:val="none" w:sz="0" w:space="0" w:color="auto"/>
        <w:left w:val="none" w:sz="0" w:space="0" w:color="auto"/>
        <w:bottom w:val="none" w:sz="0" w:space="0" w:color="auto"/>
        <w:right w:val="none" w:sz="0" w:space="0" w:color="auto"/>
      </w:divBdr>
    </w:div>
    <w:div w:id="435908908">
      <w:bodyDiv w:val="1"/>
      <w:marLeft w:val="0"/>
      <w:marRight w:val="0"/>
      <w:marTop w:val="0"/>
      <w:marBottom w:val="0"/>
      <w:divBdr>
        <w:top w:val="none" w:sz="0" w:space="0" w:color="auto"/>
        <w:left w:val="none" w:sz="0" w:space="0" w:color="auto"/>
        <w:bottom w:val="none" w:sz="0" w:space="0" w:color="auto"/>
        <w:right w:val="none" w:sz="0" w:space="0" w:color="auto"/>
      </w:divBdr>
    </w:div>
    <w:div w:id="438112329">
      <w:bodyDiv w:val="1"/>
      <w:marLeft w:val="0"/>
      <w:marRight w:val="0"/>
      <w:marTop w:val="0"/>
      <w:marBottom w:val="0"/>
      <w:divBdr>
        <w:top w:val="none" w:sz="0" w:space="0" w:color="auto"/>
        <w:left w:val="none" w:sz="0" w:space="0" w:color="auto"/>
        <w:bottom w:val="none" w:sz="0" w:space="0" w:color="auto"/>
        <w:right w:val="none" w:sz="0" w:space="0" w:color="auto"/>
      </w:divBdr>
    </w:div>
    <w:div w:id="444465629">
      <w:bodyDiv w:val="1"/>
      <w:marLeft w:val="0"/>
      <w:marRight w:val="0"/>
      <w:marTop w:val="0"/>
      <w:marBottom w:val="0"/>
      <w:divBdr>
        <w:top w:val="none" w:sz="0" w:space="0" w:color="auto"/>
        <w:left w:val="none" w:sz="0" w:space="0" w:color="auto"/>
        <w:bottom w:val="none" w:sz="0" w:space="0" w:color="auto"/>
        <w:right w:val="none" w:sz="0" w:space="0" w:color="auto"/>
      </w:divBdr>
    </w:div>
    <w:div w:id="444617280">
      <w:bodyDiv w:val="1"/>
      <w:marLeft w:val="0"/>
      <w:marRight w:val="0"/>
      <w:marTop w:val="0"/>
      <w:marBottom w:val="0"/>
      <w:divBdr>
        <w:top w:val="none" w:sz="0" w:space="0" w:color="auto"/>
        <w:left w:val="none" w:sz="0" w:space="0" w:color="auto"/>
        <w:bottom w:val="none" w:sz="0" w:space="0" w:color="auto"/>
        <w:right w:val="none" w:sz="0" w:space="0" w:color="auto"/>
      </w:divBdr>
    </w:div>
    <w:div w:id="459148324">
      <w:bodyDiv w:val="1"/>
      <w:marLeft w:val="0"/>
      <w:marRight w:val="0"/>
      <w:marTop w:val="0"/>
      <w:marBottom w:val="0"/>
      <w:divBdr>
        <w:top w:val="none" w:sz="0" w:space="0" w:color="auto"/>
        <w:left w:val="none" w:sz="0" w:space="0" w:color="auto"/>
        <w:bottom w:val="none" w:sz="0" w:space="0" w:color="auto"/>
        <w:right w:val="none" w:sz="0" w:space="0" w:color="auto"/>
      </w:divBdr>
    </w:div>
    <w:div w:id="464082941">
      <w:bodyDiv w:val="1"/>
      <w:marLeft w:val="0"/>
      <w:marRight w:val="0"/>
      <w:marTop w:val="0"/>
      <w:marBottom w:val="0"/>
      <w:divBdr>
        <w:top w:val="none" w:sz="0" w:space="0" w:color="auto"/>
        <w:left w:val="none" w:sz="0" w:space="0" w:color="auto"/>
        <w:bottom w:val="none" w:sz="0" w:space="0" w:color="auto"/>
        <w:right w:val="none" w:sz="0" w:space="0" w:color="auto"/>
      </w:divBdr>
    </w:div>
    <w:div w:id="483199675">
      <w:bodyDiv w:val="1"/>
      <w:marLeft w:val="0"/>
      <w:marRight w:val="0"/>
      <w:marTop w:val="0"/>
      <w:marBottom w:val="0"/>
      <w:divBdr>
        <w:top w:val="none" w:sz="0" w:space="0" w:color="auto"/>
        <w:left w:val="none" w:sz="0" w:space="0" w:color="auto"/>
        <w:bottom w:val="none" w:sz="0" w:space="0" w:color="auto"/>
        <w:right w:val="none" w:sz="0" w:space="0" w:color="auto"/>
      </w:divBdr>
    </w:div>
    <w:div w:id="486438919">
      <w:bodyDiv w:val="1"/>
      <w:marLeft w:val="0"/>
      <w:marRight w:val="0"/>
      <w:marTop w:val="0"/>
      <w:marBottom w:val="0"/>
      <w:divBdr>
        <w:top w:val="none" w:sz="0" w:space="0" w:color="auto"/>
        <w:left w:val="none" w:sz="0" w:space="0" w:color="auto"/>
        <w:bottom w:val="none" w:sz="0" w:space="0" w:color="auto"/>
        <w:right w:val="none" w:sz="0" w:space="0" w:color="auto"/>
      </w:divBdr>
    </w:div>
    <w:div w:id="491454627">
      <w:bodyDiv w:val="1"/>
      <w:marLeft w:val="0"/>
      <w:marRight w:val="0"/>
      <w:marTop w:val="0"/>
      <w:marBottom w:val="0"/>
      <w:divBdr>
        <w:top w:val="none" w:sz="0" w:space="0" w:color="auto"/>
        <w:left w:val="none" w:sz="0" w:space="0" w:color="auto"/>
        <w:bottom w:val="none" w:sz="0" w:space="0" w:color="auto"/>
        <w:right w:val="none" w:sz="0" w:space="0" w:color="auto"/>
      </w:divBdr>
    </w:div>
    <w:div w:id="492993489">
      <w:bodyDiv w:val="1"/>
      <w:marLeft w:val="0"/>
      <w:marRight w:val="0"/>
      <w:marTop w:val="0"/>
      <w:marBottom w:val="0"/>
      <w:divBdr>
        <w:top w:val="none" w:sz="0" w:space="0" w:color="auto"/>
        <w:left w:val="none" w:sz="0" w:space="0" w:color="auto"/>
        <w:bottom w:val="none" w:sz="0" w:space="0" w:color="auto"/>
        <w:right w:val="none" w:sz="0" w:space="0" w:color="auto"/>
      </w:divBdr>
    </w:div>
    <w:div w:id="521355905">
      <w:bodyDiv w:val="1"/>
      <w:marLeft w:val="0"/>
      <w:marRight w:val="0"/>
      <w:marTop w:val="0"/>
      <w:marBottom w:val="0"/>
      <w:divBdr>
        <w:top w:val="none" w:sz="0" w:space="0" w:color="auto"/>
        <w:left w:val="none" w:sz="0" w:space="0" w:color="auto"/>
        <w:bottom w:val="none" w:sz="0" w:space="0" w:color="auto"/>
        <w:right w:val="none" w:sz="0" w:space="0" w:color="auto"/>
      </w:divBdr>
    </w:div>
    <w:div w:id="547256599">
      <w:bodyDiv w:val="1"/>
      <w:marLeft w:val="0"/>
      <w:marRight w:val="0"/>
      <w:marTop w:val="0"/>
      <w:marBottom w:val="0"/>
      <w:divBdr>
        <w:top w:val="none" w:sz="0" w:space="0" w:color="auto"/>
        <w:left w:val="none" w:sz="0" w:space="0" w:color="auto"/>
        <w:bottom w:val="none" w:sz="0" w:space="0" w:color="auto"/>
        <w:right w:val="none" w:sz="0" w:space="0" w:color="auto"/>
      </w:divBdr>
    </w:div>
    <w:div w:id="564222638">
      <w:bodyDiv w:val="1"/>
      <w:marLeft w:val="0"/>
      <w:marRight w:val="0"/>
      <w:marTop w:val="0"/>
      <w:marBottom w:val="0"/>
      <w:divBdr>
        <w:top w:val="none" w:sz="0" w:space="0" w:color="auto"/>
        <w:left w:val="none" w:sz="0" w:space="0" w:color="auto"/>
        <w:bottom w:val="none" w:sz="0" w:space="0" w:color="auto"/>
        <w:right w:val="none" w:sz="0" w:space="0" w:color="auto"/>
      </w:divBdr>
    </w:div>
    <w:div w:id="597063693">
      <w:bodyDiv w:val="1"/>
      <w:marLeft w:val="0"/>
      <w:marRight w:val="0"/>
      <w:marTop w:val="0"/>
      <w:marBottom w:val="0"/>
      <w:divBdr>
        <w:top w:val="none" w:sz="0" w:space="0" w:color="auto"/>
        <w:left w:val="none" w:sz="0" w:space="0" w:color="auto"/>
        <w:bottom w:val="none" w:sz="0" w:space="0" w:color="auto"/>
        <w:right w:val="none" w:sz="0" w:space="0" w:color="auto"/>
      </w:divBdr>
    </w:div>
    <w:div w:id="601038128">
      <w:bodyDiv w:val="1"/>
      <w:marLeft w:val="0"/>
      <w:marRight w:val="0"/>
      <w:marTop w:val="0"/>
      <w:marBottom w:val="0"/>
      <w:divBdr>
        <w:top w:val="none" w:sz="0" w:space="0" w:color="auto"/>
        <w:left w:val="none" w:sz="0" w:space="0" w:color="auto"/>
        <w:bottom w:val="none" w:sz="0" w:space="0" w:color="auto"/>
        <w:right w:val="none" w:sz="0" w:space="0" w:color="auto"/>
      </w:divBdr>
    </w:div>
    <w:div w:id="605698720">
      <w:bodyDiv w:val="1"/>
      <w:marLeft w:val="0"/>
      <w:marRight w:val="0"/>
      <w:marTop w:val="0"/>
      <w:marBottom w:val="0"/>
      <w:divBdr>
        <w:top w:val="none" w:sz="0" w:space="0" w:color="auto"/>
        <w:left w:val="none" w:sz="0" w:space="0" w:color="auto"/>
        <w:bottom w:val="none" w:sz="0" w:space="0" w:color="auto"/>
        <w:right w:val="none" w:sz="0" w:space="0" w:color="auto"/>
      </w:divBdr>
    </w:div>
    <w:div w:id="611400354">
      <w:bodyDiv w:val="1"/>
      <w:marLeft w:val="0"/>
      <w:marRight w:val="0"/>
      <w:marTop w:val="0"/>
      <w:marBottom w:val="0"/>
      <w:divBdr>
        <w:top w:val="none" w:sz="0" w:space="0" w:color="auto"/>
        <w:left w:val="none" w:sz="0" w:space="0" w:color="auto"/>
        <w:bottom w:val="none" w:sz="0" w:space="0" w:color="auto"/>
        <w:right w:val="none" w:sz="0" w:space="0" w:color="auto"/>
      </w:divBdr>
    </w:div>
    <w:div w:id="618874779">
      <w:bodyDiv w:val="1"/>
      <w:marLeft w:val="0"/>
      <w:marRight w:val="0"/>
      <w:marTop w:val="0"/>
      <w:marBottom w:val="0"/>
      <w:divBdr>
        <w:top w:val="none" w:sz="0" w:space="0" w:color="auto"/>
        <w:left w:val="none" w:sz="0" w:space="0" w:color="auto"/>
        <w:bottom w:val="none" w:sz="0" w:space="0" w:color="auto"/>
        <w:right w:val="none" w:sz="0" w:space="0" w:color="auto"/>
      </w:divBdr>
    </w:div>
    <w:div w:id="673650342">
      <w:bodyDiv w:val="1"/>
      <w:marLeft w:val="0"/>
      <w:marRight w:val="0"/>
      <w:marTop w:val="0"/>
      <w:marBottom w:val="0"/>
      <w:divBdr>
        <w:top w:val="none" w:sz="0" w:space="0" w:color="auto"/>
        <w:left w:val="none" w:sz="0" w:space="0" w:color="auto"/>
        <w:bottom w:val="none" w:sz="0" w:space="0" w:color="auto"/>
        <w:right w:val="none" w:sz="0" w:space="0" w:color="auto"/>
      </w:divBdr>
    </w:div>
    <w:div w:id="677149913">
      <w:bodyDiv w:val="1"/>
      <w:marLeft w:val="0"/>
      <w:marRight w:val="0"/>
      <w:marTop w:val="0"/>
      <w:marBottom w:val="0"/>
      <w:divBdr>
        <w:top w:val="none" w:sz="0" w:space="0" w:color="auto"/>
        <w:left w:val="none" w:sz="0" w:space="0" w:color="auto"/>
        <w:bottom w:val="none" w:sz="0" w:space="0" w:color="auto"/>
        <w:right w:val="none" w:sz="0" w:space="0" w:color="auto"/>
      </w:divBdr>
    </w:div>
    <w:div w:id="682434835">
      <w:bodyDiv w:val="1"/>
      <w:marLeft w:val="0"/>
      <w:marRight w:val="0"/>
      <w:marTop w:val="0"/>
      <w:marBottom w:val="0"/>
      <w:divBdr>
        <w:top w:val="none" w:sz="0" w:space="0" w:color="auto"/>
        <w:left w:val="none" w:sz="0" w:space="0" w:color="auto"/>
        <w:bottom w:val="none" w:sz="0" w:space="0" w:color="auto"/>
        <w:right w:val="none" w:sz="0" w:space="0" w:color="auto"/>
      </w:divBdr>
    </w:div>
    <w:div w:id="690110195">
      <w:bodyDiv w:val="1"/>
      <w:marLeft w:val="0"/>
      <w:marRight w:val="0"/>
      <w:marTop w:val="0"/>
      <w:marBottom w:val="0"/>
      <w:divBdr>
        <w:top w:val="none" w:sz="0" w:space="0" w:color="auto"/>
        <w:left w:val="none" w:sz="0" w:space="0" w:color="auto"/>
        <w:bottom w:val="none" w:sz="0" w:space="0" w:color="auto"/>
        <w:right w:val="none" w:sz="0" w:space="0" w:color="auto"/>
      </w:divBdr>
    </w:div>
    <w:div w:id="691105066">
      <w:bodyDiv w:val="1"/>
      <w:marLeft w:val="0"/>
      <w:marRight w:val="0"/>
      <w:marTop w:val="0"/>
      <w:marBottom w:val="0"/>
      <w:divBdr>
        <w:top w:val="none" w:sz="0" w:space="0" w:color="auto"/>
        <w:left w:val="none" w:sz="0" w:space="0" w:color="auto"/>
        <w:bottom w:val="none" w:sz="0" w:space="0" w:color="auto"/>
        <w:right w:val="none" w:sz="0" w:space="0" w:color="auto"/>
      </w:divBdr>
    </w:div>
    <w:div w:id="721712407">
      <w:bodyDiv w:val="1"/>
      <w:marLeft w:val="0"/>
      <w:marRight w:val="0"/>
      <w:marTop w:val="0"/>
      <w:marBottom w:val="0"/>
      <w:divBdr>
        <w:top w:val="none" w:sz="0" w:space="0" w:color="auto"/>
        <w:left w:val="none" w:sz="0" w:space="0" w:color="auto"/>
        <w:bottom w:val="none" w:sz="0" w:space="0" w:color="auto"/>
        <w:right w:val="none" w:sz="0" w:space="0" w:color="auto"/>
      </w:divBdr>
    </w:div>
    <w:div w:id="754978154">
      <w:bodyDiv w:val="1"/>
      <w:marLeft w:val="0"/>
      <w:marRight w:val="0"/>
      <w:marTop w:val="0"/>
      <w:marBottom w:val="0"/>
      <w:divBdr>
        <w:top w:val="none" w:sz="0" w:space="0" w:color="auto"/>
        <w:left w:val="none" w:sz="0" w:space="0" w:color="auto"/>
        <w:bottom w:val="none" w:sz="0" w:space="0" w:color="auto"/>
        <w:right w:val="none" w:sz="0" w:space="0" w:color="auto"/>
      </w:divBdr>
    </w:div>
    <w:div w:id="769661690">
      <w:bodyDiv w:val="1"/>
      <w:marLeft w:val="0"/>
      <w:marRight w:val="0"/>
      <w:marTop w:val="0"/>
      <w:marBottom w:val="0"/>
      <w:divBdr>
        <w:top w:val="none" w:sz="0" w:space="0" w:color="auto"/>
        <w:left w:val="none" w:sz="0" w:space="0" w:color="auto"/>
        <w:bottom w:val="none" w:sz="0" w:space="0" w:color="auto"/>
        <w:right w:val="none" w:sz="0" w:space="0" w:color="auto"/>
      </w:divBdr>
    </w:div>
    <w:div w:id="777480781">
      <w:bodyDiv w:val="1"/>
      <w:marLeft w:val="0"/>
      <w:marRight w:val="0"/>
      <w:marTop w:val="0"/>
      <w:marBottom w:val="0"/>
      <w:divBdr>
        <w:top w:val="none" w:sz="0" w:space="0" w:color="auto"/>
        <w:left w:val="none" w:sz="0" w:space="0" w:color="auto"/>
        <w:bottom w:val="none" w:sz="0" w:space="0" w:color="auto"/>
        <w:right w:val="none" w:sz="0" w:space="0" w:color="auto"/>
      </w:divBdr>
    </w:div>
    <w:div w:id="799961541">
      <w:bodyDiv w:val="1"/>
      <w:marLeft w:val="0"/>
      <w:marRight w:val="0"/>
      <w:marTop w:val="0"/>
      <w:marBottom w:val="0"/>
      <w:divBdr>
        <w:top w:val="none" w:sz="0" w:space="0" w:color="auto"/>
        <w:left w:val="none" w:sz="0" w:space="0" w:color="auto"/>
        <w:bottom w:val="none" w:sz="0" w:space="0" w:color="auto"/>
        <w:right w:val="none" w:sz="0" w:space="0" w:color="auto"/>
      </w:divBdr>
    </w:div>
    <w:div w:id="801995354">
      <w:bodyDiv w:val="1"/>
      <w:marLeft w:val="0"/>
      <w:marRight w:val="0"/>
      <w:marTop w:val="0"/>
      <w:marBottom w:val="0"/>
      <w:divBdr>
        <w:top w:val="none" w:sz="0" w:space="0" w:color="auto"/>
        <w:left w:val="none" w:sz="0" w:space="0" w:color="auto"/>
        <w:bottom w:val="none" w:sz="0" w:space="0" w:color="auto"/>
        <w:right w:val="none" w:sz="0" w:space="0" w:color="auto"/>
      </w:divBdr>
    </w:div>
    <w:div w:id="807477053">
      <w:bodyDiv w:val="1"/>
      <w:marLeft w:val="0"/>
      <w:marRight w:val="0"/>
      <w:marTop w:val="0"/>
      <w:marBottom w:val="0"/>
      <w:divBdr>
        <w:top w:val="none" w:sz="0" w:space="0" w:color="auto"/>
        <w:left w:val="none" w:sz="0" w:space="0" w:color="auto"/>
        <w:bottom w:val="none" w:sz="0" w:space="0" w:color="auto"/>
        <w:right w:val="none" w:sz="0" w:space="0" w:color="auto"/>
      </w:divBdr>
    </w:div>
    <w:div w:id="812718240">
      <w:bodyDiv w:val="1"/>
      <w:marLeft w:val="0"/>
      <w:marRight w:val="0"/>
      <w:marTop w:val="0"/>
      <w:marBottom w:val="0"/>
      <w:divBdr>
        <w:top w:val="none" w:sz="0" w:space="0" w:color="auto"/>
        <w:left w:val="none" w:sz="0" w:space="0" w:color="auto"/>
        <w:bottom w:val="none" w:sz="0" w:space="0" w:color="auto"/>
        <w:right w:val="none" w:sz="0" w:space="0" w:color="auto"/>
      </w:divBdr>
    </w:div>
    <w:div w:id="823157964">
      <w:bodyDiv w:val="1"/>
      <w:marLeft w:val="0"/>
      <w:marRight w:val="0"/>
      <w:marTop w:val="0"/>
      <w:marBottom w:val="0"/>
      <w:divBdr>
        <w:top w:val="none" w:sz="0" w:space="0" w:color="auto"/>
        <w:left w:val="none" w:sz="0" w:space="0" w:color="auto"/>
        <w:bottom w:val="none" w:sz="0" w:space="0" w:color="auto"/>
        <w:right w:val="none" w:sz="0" w:space="0" w:color="auto"/>
      </w:divBdr>
    </w:div>
    <w:div w:id="842203530">
      <w:bodyDiv w:val="1"/>
      <w:marLeft w:val="0"/>
      <w:marRight w:val="0"/>
      <w:marTop w:val="0"/>
      <w:marBottom w:val="0"/>
      <w:divBdr>
        <w:top w:val="none" w:sz="0" w:space="0" w:color="auto"/>
        <w:left w:val="none" w:sz="0" w:space="0" w:color="auto"/>
        <w:bottom w:val="none" w:sz="0" w:space="0" w:color="auto"/>
        <w:right w:val="none" w:sz="0" w:space="0" w:color="auto"/>
      </w:divBdr>
    </w:div>
    <w:div w:id="858394313">
      <w:bodyDiv w:val="1"/>
      <w:marLeft w:val="0"/>
      <w:marRight w:val="0"/>
      <w:marTop w:val="0"/>
      <w:marBottom w:val="0"/>
      <w:divBdr>
        <w:top w:val="none" w:sz="0" w:space="0" w:color="auto"/>
        <w:left w:val="none" w:sz="0" w:space="0" w:color="auto"/>
        <w:bottom w:val="none" w:sz="0" w:space="0" w:color="auto"/>
        <w:right w:val="none" w:sz="0" w:space="0" w:color="auto"/>
      </w:divBdr>
    </w:div>
    <w:div w:id="894049805">
      <w:bodyDiv w:val="1"/>
      <w:marLeft w:val="0"/>
      <w:marRight w:val="0"/>
      <w:marTop w:val="0"/>
      <w:marBottom w:val="0"/>
      <w:divBdr>
        <w:top w:val="none" w:sz="0" w:space="0" w:color="auto"/>
        <w:left w:val="none" w:sz="0" w:space="0" w:color="auto"/>
        <w:bottom w:val="none" w:sz="0" w:space="0" w:color="auto"/>
        <w:right w:val="none" w:sz="0" w:space="0" w:color="auto"/>
      </w:divBdr>
    </w:div>
    <w:div w:id="905259807">
      <w:bodyDiv w:val="1"/>
      <w:marLeft w:val="0"/>
      <w:marRight w:val="0"/>
      <w:marTop w:val="0"/>
      <w:marBottom w:val="0"/>
      <w:divBdr>
        <w:top w:val="none" w:sz="0" w:space="0" w:color="auto"/>
        <w:left w:val="none" w:sz="0" w:space="0" w:color="auto"/>
        <w:bottom w:val="none" w:sz="0" w:space="0" w:color="auto"/>
        <w:right w:val="none" w:sz="0" w:space="0" w:color="auto"/>
      </w:divBdr>
    </w:div>
    <w:div w:id="907229220">
      <w:bodyDiv w:val="1"/>
      <w:marLeft w:val="0"/>
      <w:marRight w:val="0"/>
      <w:marTop w:val="0"/>
      <w:marBottom w:val="0"/>
      <w:divBdr>
        <w:top w:val="none" w:sz="0" w:space="0" w:color="auto"/>
        <w:left w:val="none" w:sz="0" w:space="0" w:color="auto"/>
        <w:bottom w:val="none" w:sz="0" w:space="0" w:color="auto"/>
        <w:right w:val="none" w:sz="0" w:space="0" w:color="auto"/>
      </w:divBdr>
    </w:div>
    <w:div w:id="913204128">
      <w:bodyDiv w:val="1"/>
      <w:marLeft w:val="0"/>
      <w:marRight w:val="0"/>
      <w:marTop w:val="0"/>
      <w:marBottom w:val="0"/>
      <w:divBdr>
        <w:top w:val="none" w:sz="0" w:space="0" w:color="auto"/>
        <w:left w:val="none" w:sz="0" w:space="0" w:color="auto"/>
        <w:bottom w:val="none" w:sz="0" w:space="0" w:color="auto"/>
        <w:right w:val="none" w:sz="0" w:space="0" w:color="auto"/>
      </w:divBdr>
    </w:div>
    <w:div w:id="918254507">
      <w:bodyDiv w:val="1"/>
      <w:marLeft w:val="0"/>
      <w:marRight w:val="0"/>
      <w:marTop w:val="0"/>
      <w:marBottom w:val="0"/>
      <w:divBdr>
        <w:top w:val="none" w:sz="0" w:space="0" w:color="auto"/>
        <w:left w:val="none" w:sz="0" w:space="0" w:color="auto"/>
        <w:bottom w:val="none" w:sz="0" w:space="0" w:color="auto"/>
        <w:right w:val="none" w:sz="0" w:space="0" w:color="auto"/>
      </w:divBdr>
    </w:div>
    <w:div w:id="935942100">
      <w:bodyDiv w:val="1"/>
      <w:marLeft w:val="0"/>
      <w:marRight w:val="0"/>
      <w:marTop w:val="0"/>
      <w:marBottom w:val="0"/>
      <w:divBdr>
        <w:top w:val="none" w:sz="0" w:space="0" w:color="auto"/>
        <w:left w:val="none" w:sz="0" w:space="0" w:color="auto"/>
        <w:bottom w:val="none" w:sz="0" w:space="0" w:color="auto"/>
        <w:right w:val="none" w:sz="0" w:space="0" w:color="auto"/>
      </w:divBdr>
    </w:div>
    <w:div w:id="948466166">
      <w:bodyDiv w:val="1"/>
      <w:marLeft w:val="0"/>
      <w:marRight w:val="0"/>
      <w:marTop w:val="0"/>
      <w:marBottom w:val="0"/>
      <w:divBdr>
        <w:top w:val="none" w:sz="0" w:space="0" w:color="auto"/>
        <w:left w:val="none" w:sz="0" w:space="0" w:color="auto"/>
        <w:bottom w:val="none" w:sz="0" w:space="0" w:color="auto"/>
        <w:right w:val="none" w:sz="0" w:space="0" w:color="auto"/>
      </w:divBdr>
    </w:div>
    <w:div w:id="965083645">
      <w:bodyDiv w:val="1"/>
      <w:marLeft w:val="0"/>
      <w:marRight w:val="0"/>
      <w:marTop w:val="0"/>
      <w:marBottom w:val="0"/>
      <w:divBdr>
        <w:top w:val="none" w:sz="0" w:space="0" w:color="auto"/>
        <w:left w:val="none" w:sz="0" w:space="0" w:color="auto"/>
        <w:bottom w:val="none" w:sz="0" w:space="0" w:color="auto"/>
        <w:right w:val="none" w:sz="0" w:space="0" w:color="auto"/>
      </w:divBdr>
    </w:div>
    <w:div w:id="1033732011">
      <w:bodyDiv w:val="1"/>
      <w:marLeft w:val="0"/>
      <w:marRight w:val="0"/>
      <w:marTop w:val="0"/>
      <w:marBottom w:val="0"/>
      <w:divBdr>
        <w:top w:val="none" w:sz="0" w:space="0" w:color="auto"/>
        <w:left w:val="none" w:sz="0" w:space="0" w:color="auto"/>
        <w:bottom w:val="none" w:sz="0" w:space="0" w:color="auto"/>
        <w:right w:val="none" w:sz="0" w:space="0" w:color="auto"/>
      </w:divBdr>
    </w:div>
    <w:div w:id="1035930562">
      <w:bodyDiv w:val="1"/>
      <w:marLeft w:val="0"/>
      <w:marRight w:val="0"/>
      <w:marTop w:val="0"/>
      <w:marBottom w:val="0"/>
      <w:divBdr>
        <w:top w:val="none" w:sz="0" w:space="0" w:color="auto"/>
        <w:left w:val="none" w:sz="0" w:space="0" w:color="auto"/>
        <w:bottom w:val="none" w:sz="0" w:space="0" w:color="auto"/>
        <w:right w:val="none" w:sz="0" w:space="0" w:color="auto"/>
      </w:divBdr>
    </w:div>
    <w:div w:id="1041175431">
      <w:bodyDiv w:val="1"/>
      <w:marLeft w:val="0"/>
      <w:marRight w:val="0"/>
      <w:marTop w:val="0"/>
      <w:marBottom w:val="0"/>
      <w:divBdr>
        <w:top w:val="none" w:sz="0" w:space="0" w:color="auto"/>
        <w:left w:val="none" w:sz="0" w:space="0" w:color="auto"/>
        <w:bottom w:val="none" w:sz="0" w:space="0" w:color="auto"/>
        <w:right w:val="none" w:sz="0" w:space="0" w:color="auto"/>
      </w:divBdr>
    </w:div>
    <w:div w:id="1062481200">
      <w:bodyDiv w:val="1"/>
      <w:marLeft w:val="0"/>
      <w:marRight w:val="0"/>
      <w:marTop w:val="0"/>
      <w:marBottom w:val="0"/>
      <w:divBdr>
        <w:top w:val="none" w:sz="0" w:space="0" w:color="auto"/>
        <w:left w:val="none" w:sz="0" w:space="0" w:color="auto"/>
        <w:bottom w:val="none" w:sz="0" w:space="0" w:color="auto"/>
        <w:right w:val="none" w:sz="0" w:space="0" w:color="auto"/>
      </w:divBdr>
    </w:div>
    <w:div w:id="1066688429">
      <w:bodyDiv w:val="1"/>
      <w:marLeft w:val="0"/>
      <w:marRight w:val="0"/>
      <w:marTop w:val="0"/>
      <w:marBottom w:val="0"/>
      <w:divBdr>
        <w:top w:val="none" w:sz="0" w:space="0" w:color="auto"/>
        <w:left w:val="none" w:sz="0" w:space="0" w:color="auto"/>
        <w:bottom w:val="none" w:sz="0" w:space="0" w:color="auto"/>
        <w:right w:val="none" w:sz="0" w:space="0" w:color="auto"/>
      </w:divBdr>
    </w:div>
    <w:div w:id="1069883978">
      <w:bodyDiv w:val="1"/>
      <w:marLeft w:val="0"/>
      <w:marRight w:val="0"/>
      <w:marTop w:val="0"/>
      <w:marBottom w:val="0"/>
      <w:divBdr>
        <w:top w:val="none" w:sz="0" w:space="0" w:color="auto"/>
        <w:left w:val="none" w:sz="0" w:space="0" w:color="auto"/>
        <w:bottom w:val="none" w:sz="0" w:space="0" w:color="auto"/>
        <w:right w:val="none" w:sz="0" w:space="0" w:color="auto"/>
      </w:divBdr>
    </w:div>
    <w:div w:id="1079016560">
      <w:bodyDiv w:val="1"/>
      <w:marLeft w:val="0"/>
      <w:marRight w:val="0"/>
      <w:marTop w:val="0"/>
      <w:marBottom w:val="0"/>
      <w:divBdr>
        <w:top w:val="none" w:sz="0" w:space="0" w:color="auto"/>
        <w:left w:val="none" w:sz="0" w:space="0" w:color="auto"/>
        <w:bottom w:val="none" w:sz="0" w:space="0" w:color="auto"/>
        <w:right w:val="none" w:sz="0" w:space="0" w:color="auto"/>
      </w:divBdr>
      <w:divsChild>
        <w:div w:id="1444375653">
          <w:marLeft w:val="0"/>
          <w:marRight w:val="0"/>
          <w:marTop w:val="0"/>
          <w:marBottom w:val="0"/>
          <w:divBdr>
            <w:top w:val="none" w:sz="0" w:space="0" w:color="auto"/>
            <w:left w:val="none" w:sz="0" w:space="0" w:color="auto"/>
            <w:bottom w:val="none" w:sz="0" w:space="0" w:color="auto"/>
            <w:right w:val="none" w:sz="0" w:space="0" w:color="auto"/>
          </w:divBdr>
          <w:divsChild>
            <w:div w:id="806124918">
              <w:marLeft w:val="0"/>
              <w:marRight w:val="0"/>
              <w:marTop w:val="0"/>
              <w:marBottom w:val="0"/>
              <w:divBdr>
                <w:top w:val="single" w:sz="24" w:space="8" w:color="6C94D9"/>
                <w:left w:val="none" w:sz="0" w:space="8" w:color="auto"/>
                <w:bottom w:val="none" w:sz="0" w:space="8" w:color="auto"/>
                <w:right w:val="none" w:sz="0" w:space="8" w:color="auto"/>
              </w:divBdr>
              <w:divsChild>
                <w:div w:id="5079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659461">
      <w:bodyDiv w:val="1"/>
      <w:marLeft w:val="0"/>
      <w:marRight w:val="0"/>
      <w:marTop w:val="0"/>
      <w:marBottom w:val="0"/>
      <w:divBdr>
        <w:top w:val="none" w:sz="0" w:space="0" w:color="auto"/>
        <w:left w:val="none" w:sz="0" w:space="0" w:color="auto"/>
        <w:bottom w:val="none" w:sz="0" w:space="0" w:color="auto"/>
        <w:right w:val="none" w:sz="0" w:space="0" w:color="auto"/>
      </w:divBdr>
    </w:div>
    <w:div w:id="1110320634">
      <w:bodyDiv w:val="1"/>
      <w:marLeft w:val="0"/>
      <w:marRight w:val="0"/>
      <w:marTop w:val="0"/>
      <w:marBottom w:val="0"/>
      <w:divBdr>
        <w:top w:val="none" w:sz="0" w:space="0" w:color="auto"/>
        <w:left w:val="none" w:sz="0" w:space="0" w:color="auto"/>
        <w:bottom w:val="none" w:sz="0" w:space="0" w:color="auto"/>
        <w:right w:val="none" w:sz="0" w:space="0" w:color="auto"/>
      </w:divBdr>
    </w:div>
    <w:div w:id="1112020799">
      <w:bodyDiv w:val="1"/>
      <w:marLeft w:val="0"/>
      <w:marRight w:val="0"/>
      <w:marTop w:val="0"/>
      <w:marBottom w:val="0"/>
      <w:divBdr>
        <w:top w:val="none" w:sz="0" w:space="0" w:color="auto"/>
        <w:left w:val="none" w:sz="0" w:space="0" w:color="auto"/>
        <w:bottom w:val="none" w:sz="0" w:space="0" w:color="auto"/>
        <w:right w:val="none" w:sz="0" w:space="0" w:color="auto"/>
      </w:divBdr>
    </w:div>
    <w:div w:id="1152335276">
      <w:bodyDiv w:val="1"/>
      <w:marLeft w:val="0"/>
      <w:marRight w:val="0"/>
      <w:marTop w:val="0"/>
      <w:marBottom w:val="0"/>
      <w:divBdr>
        <w:top w:val="none" w:sz="0" w:space="0" w:color="auto"/>
        <w:left w:val="none" w:sz="0" w:space="0" w:color="auto"/>
        <w:bottom w:val="none" w:sz="0" w:space="0" w:color="auto"/>
        <w:right w:val="none" w:sz="0" w:space="0" w:color="auto"/>
      </w:divBdr>
    </w:div>
    <w:div w:id="1166626213">
      <w:bodyDiv w:val="1"/>
      <w:marLeft w:val="0"/>
      <w:marRight w:val="0"/>
      <w:marTop w:val="0"/>
      <w:marBottom w:val="0"/>
      <w:divBdr>
        <w:top w:val="none" w:sz="0" w:space="0" w:color="auto"/>
        <w:left w:val="none" w:sz="0" w:space="0" w:color="auto"/>
        <w:bottom w:val="none" w:sz="0" w:space="0" w:color="auto"/>
        <w:right w:val="none" w:sz="0" w:space="0" w:color="auto"/>
      </w:divBdr>
    </w:div>
    <w:div w:id="1168904124">
      <w:bodyDiv w:val="1"/>
      <w:marLeft w:val="0"/>
      <w:marRight w:val="0"/>
      <w:marTop w:val="0"/>
      <w:marBottom w:val="0"/>
      <w:divBdr>
        <w:top w:val="none" w:sz="0" w:space="0" w:color="auto"/>
        <w:left w:val="none" w:sz="0" w:space="0" w:color="auto"/>
        <w:bottom w:val="none" w:sz="0" w:space="0" w:color="auto"/>
        <w:right w:val="none" w:sz="0" w:space="0" w:color="auto"/>
      </w:divBdr>
    </w:div>
    <w:div w:id="1170176176">
      <w:bodyDiv w:val="1"/>
      <w:marLeft w:val="0"/>
      <w:marRight w:val="0"/>
      <w:marTop w:val="0"/>
      <w:marBottom w:val="0"/>
      <w:divBdr>
        <w:top w:val="none" w:sz="0" w:space="0" w:color="auto"/>
        <w:left w:val="none" w:sz="0" w:space="0" w:color="auto"/>
        <w:bottom w:val="none" w:sz="0" w:space="0" w:color="auto"/>
        <w:right w:val="none" w:sz="0" w:space="0" w:color="auto"/>
      </w:divBdr>
    </w:div>
    <w:div w:id="1188180062">
      <w:bodyDiv w:val="1"/>
      <w:marLeft w:val="0"/>
      <w:marRight w:val="0"/>
      <w:marTop w:val="0"/>
      <w:marBottom w:val="0"/>
      <w:divBdr>
        <w:top w:val="none" w:sz="0" w:space="0" w:color="auto"/>
        <w:left w:val="none" w:sz="0" w:space="0" w:color="auto"/>
        <w:bottom w:val="none" w:sz="0" w:space="0" w:color="auto"/>
        <w:right w:val="none" w:sz="0" w:space="0" w:color="auto"/>
      </w:divBdr>
    </w:div>
    <w:div w:id="1204562175">
      <w:bodyDiv w:val="1"/>
      <w:marLeft w:val="0"/>
      <w:marRight w:val="0"/>
      <w:marTop w:val="0"/>
      <w:marBottom w:val="0"/>
      <w:divBdr>
        <w:top w:val="none" w:sz="0" w:space="0" w:color="auto"/>
        <w:left w:val="none" w:sz="0" w:space="0" w:color="auto"/>
        <w:bottom w:val="none" w:sz="0" w:space="0" w:color="auto"/>
        <w:right w:val="none" w:sz="0" w:space="0" w:color="auto"/>
      </w:divBdr>
    </w:div>
    <w:div w:id="1217400479">
      <w:bodyDiv w:val="1"/>
      <w:marLeft w:val="0"/>
      <w:marRight w:val="0"/>
      <w:marTop w:val="0"/>
      <w:marBottom w:val="0"/>
      <w:divBdr>
        <w:top w:val="none" w:sz="0" w:space="0" w:color="auto"/>
        <w:left w:val="none" w:sz="0" w:space="0" w:color="auto"/>
        <w:bottom w:val="none" w:sz="0" w:space="0" w:color="auto"/>
        <w:right w:val="none" w:sz="0" w:space="0" w:color="auto"/>
      </w:divBdr>
    </w:div>
    <w:div w:id="1227380714">
      <w:bodyDiv w:val="1"/>
      <w:marLeft w:val="0"/>
      <w:marRight w:val="0"/>
      <w:marTop w:val="0"/>
      <w:marBottom w:val="0"/>
      <w:divBdr>
        <w:top w:val="none" w:sz="0" w:space="0" w:color="auto"/>
        <w:left w:val="none" w:sz="0" w:space="0" w:color="auto"/>
        <w:bottom w:val="none" w:sz="0" w:space="0" w:color="auto"/>
        <w:right w:val="none" w:sz="0" w:space="0" w:color="auto"/>
      </w:divBdr>
    </w:div>
    <w:div w:id="1249532934">
      <w:bodyDiv w:val="1"/>
      <w:marLeft w:val="0"/>
      <w:marRight w:val="0"/>
      <w:marTop w:val="0"/>
      <w:marBottom w:val="0"/>
      <w:divBdr>
        <w:top w:val="none" w:sz="0" w:space="0" w:color="auto"/>
        <w:left w:val="none" w:sz="0" w:space="0" w:color="auto"/>
        <w:bottom w:val="none" w:sz="0" w:space="0" w:color="auto"/>
        <w:right w:val="none" w:sz="0" w:space="0" w:color="auto"/>
      </w:divBdr>
    </w:div>
    <w:div w:id="1273509901">
      <w:bodyDiv w:val="1"/>
      <w:marLeft w:val="0"/>
      <w:marRight w:val="0"/>
      <w:marTop w:val="0"/>
      <w:marBottom w:val="0"/>
      <w:divBdr>
        <w:top w:val="none" w:sz="0" w:space="0" w:color="auto"/>
        <w:left w:val="none" w:sz="0" w:space="0" w:color="auto"/>
        <w:bottom w:val="none" w:sz="0" w:space="0" w:color="auto"/>
        <w:right w:val="none" w:sz="0" w:space="0" w:color="auto"/>
      </w:divBdr>
      <w:divsChild>
        <w:div w:id="1427339338">
          <w:marLeft w:val="0"/>
          <w:marRight w:val="0"/>
          <w:marTop w:val="0"/>
          <w:marBottom w:val="0"/>
          <w:divBdr>
            <w:top w:val="none" w:sz="0" w:space="0" w:color="auto"/>
            <w:left w:val="none" w:sz="0" w:space="0" w:color="auto"/>
            <w:bottom w:val="none" w:sz="0" w:space="0" w:color="auto"/>
            <w:right w:val="none" w:sz="0" w:space="0" w:color="auto"/>
          </w:divBdr>
        </w:div>
      </w:divsChild>
    </w:div>
    <w:div w:id="1278490512">
      <w:bodyDiv w:val="1"/>
      <w:marLeft w:val="0"/>
      <w:marRight w:val="0"/>
      <w:marTop w:val="0"/>
      <w:marBottom w:val="0"/>
      <w:divBdr>
        <w:top w:val="none" w:sz="0" w:space="0" w:color="auto"/>
        <w:left w:val="none" w:sz="0" w:space="0" w:color="auto"/>
        <w:bottom w:val="none" w:sz="0" w:space="0" w:color="auto"/>
        <w:right w:val="none" w:sz="0" w:space="0" w:color="auto"/>
      </w:divBdr>
    </w:div>
    <w:div w:id="1282877403">
      <w:bodyDiv w:val="1"/>
      <w:marLeft w:val="0"/>
      <w:marRight w:val="0"/>
      <w:marTop w:val="0"/>
      <w:marBottom w:val="0"/>
      <w:divBdr>
        <w:top w:val="none" w:sz="0" w:space="0" w:color="auto"/>
        <w:left w:val="none" w:sz="0" w:space="0" w:color="auto"/>
        <w:bottom w:val="none" w:sz="0" w:space="0" w:color="auto"/>
        <w:right w:val="none" w:sz="0" w:space="0" w:color="auto"/>
      </w:divBdr>
    </w:div>
    <w:div w:id="1284314462">
      <w:bodyDiv w:val="1"/>
      <w:marLeft w:val="0"/>
      <w:marRight w:val="0"/>
      <w:marTop w:val="0"/>
      <w:marBottom w:val="0"/>
      <w:divBdr>
        <w:top w:val="none" w:sz="0" w:space="0" w:color="auto"/>
        <w:left w:val="none" w:sz="0" w:space="0" w:color="auto"/>
        <w:bottom w:val="none" w:sz="0" w:space="0" w:color="auto"/>
        <w:right w:val="none" w:sz="0" w:space="0" w:color="auto"/>
      </w:divBdr>
    </w:div>
    <w:div w:id="1303460575">
      <w:bodyDiv w:val="1"/>
      <w:marLeft w:val="0"/>
      <w:marRight w:val="0"/>
      <w:marTop w:val="0"/>
      <w:marBottom w:val="0"/>
      <w:divBdr>
        <w:top w:val="none" w:sz="0" w:space="0" w:color="auto"/>
        <w:left w:val="none" w:sz="0" w:space="0" w:color="auto"/>
        <w:bottom w:val="none" w:sz="0" w:space="0" w:color="auto"/>
        <w:right w:val="none" w:sz="0" w:space="0" w:color="auto"/>
      </w:divBdr>
    </w:div>
    <w:div w:id="1304312549">
      <w:bodyDiv w:val="1"/>
      <w:marLeft w:val="0"/>
      <w:marRight w:val="0"/>
      <w:marTop w:val="0"/>
      <w:marBottom w:val="0"/>
      <w:divBdr>
        <w:top w:val="none" w:sz="0" w:space="0" w:color="auto"/>
        <w:left w:val="none" w:sz="0" w:space="0" w:color="auto"/>
        <w:bottom w:val="none" w:sz="0" w:space="0" w:color="auto"/>
        <w:right w:val="none" w:sz="0" w:space="0" w:color="auto"/>
      </w:divBdr>
    </w:div>
    <w:div w:id="1308125887">
      <w:bodyDiv w:val="1"/>
      <w:marLeft w:val="0"/>
      <w:marRight w:val="0"/>
      <w:marTop w:val="0"/>
      <w:marBottom w:val="0"/>
      <w:divBdr>
        <w:top w:val="none" w:sz="0" w:space="0" w:color="auto"/>
        <w:left w:val="none" w:sz="0" w:space="0" w:color="auto"/>
        <w:bottom w:val="none" w:sz="0" w:space="0" w:color="auto"/>
        <w:right w:val="none" w:sz="0" w:space="0" w:color="auto"/>
      </w:divBdr>
    </w:div>
    <w:div w:id="1315602179">
      <w:bodyDiv w:val="1"/>
      <w:marLeft w:val="0"/>
      <w:marRight w:val="0"/>
      <w:marTop w:val="0"/>
      <w:marBottom w:val="0"/>
      <w:divBdr>
        <w:top w:val="none" w:sz="0" w:space="0" w:color="auto"/>
        <w:left w:val="none" w:sz="0" w:space="0" w:color="auto"/>
        <w:bottom w:val="none" w:sz="0" w:space="0" w:color="auto"/>
        <w:right w:val="none" w:sz="0" w:space="0" w:color="auto"/>
      </w:divBdr>
    </w:div>
    <w:div w:id="1318801085">
      <w:bodyDiv w:val="1"/>
      <w:marLeft w:val="0"/>
      <w:marRight w:val="0"/>
      <w:marTop w:val="0"/>
      <w:marBottom w:val="0"/>
      <w:divBdr>
        <w:top w:val="none" w:sz="0" w:space="0" w:color="auto"/>
        <w:left w:val="none" w:sz="0" w:space="0" w:color="auto"/>
        <w:bottom w:val="none" w:sz="0" w:space="0" w:color="auto"/>
        <w:right w:val="none" w:sz="0" w:space="0" w:color="auto"/>
      </w:divBdr>
    </w:div>
    <w:div w:id="1347714192">
      <w:bodyDiv w:val="1"/>
      <w:marLeft w:val="0"/>
      <w:marRight w:val="0"/>
      <w:marTop w:val="0"/>
      <w:marBottom w:val="0"/>
      <w:divBdr>
        <w:top w:val="none" w:sz="0" w:space="0" w:color="auto"/>
        <w:left w:val="none" w:sz="0" w:space="0" w:color="auto"/>
        <w:bottom w:val="none" w:sz="0" w:space="0" w:color="auto"/>
        <w:right w:val="none" w:sz="0" w:space="0" w:color="auto"/>
      </w:divBdr>
    </w:div>
    <w:div w:id="1355575883">
      <w:bodyDiv w:val="1"/>
      <w:marLeft w:val="0"/>
      <w:marRight w:val="0"/>
      <w:marTop w:val="0"/>
      <w:marBottom w:val="0"/>
      <w:divBdr>
        <w:top w:val="none" w:sz="0" w:space="0" w:color="auto"/>
        <w:left w:val="none" w:sz="0" w:space="0" w:color="auto"/>
        <w:bottom w:val="none" w:sz="0" w:space="0" w:color="auto"/>
        <w:right w:val="none" w:sz="0" w:space="0" w:color="auto"/>
      </w:divBdr>
    </w:div>
    <w:div w:id="1389378979">
      <w:bodyDiv w:val="1"/>
      <w:marLeft w:val="0"/>
      <w:marRight w:val="0"/>
      <w:marTop w:val="0"/>
      <w:marBottom w:val="0"/>
      <w:divBdr>
        <w:top w:val="none" w:sz="0" w:space="0" w:color="auto"/>
        <w:left w:val="none" w:sz="0" w:space="0" w:color="auto"/>
        <w:bottom w:val="none" w:sz="0" w:space="0" w:color="auto"/>
        <w:right w:val="none" w:sz="0" w:space="0" w:color="auto"/>
      </w:divBdr>
    </w:div>
    <w:div w:id="1397822415">
      <w:bodyDiv w:val="1"/>
      <w:marLeft w:val="0"/>
      <w:marRight w:val="0"/>
      <w:marTop w:val="0"/>
      <w:marBottom w:val="0"/>
      <w:divBdr>
        <w:top w:val="none" w:sz="0" w:space="0" w:color="auto"/>
        <w:left w:val="none" w:sz="0" w:space="0" w:color="auto"/>
        <w:bottom w:val="none" w:sz="0" w:space="0" w:color="auto"/>
        <w:right w:val="none" w:sz="0" w:space="0" w:color="auto"/>
      </w:divBdr>
    </w:div>
    <w:div w:id="1399204990">
      <w:bodyDiv w:val="1"/>
      <w:marLeft w:val="0"/>
      <w:marRight w:val="0"/>
      <w:marTop w:val="0"/>
      <w:marBottom w:val="0"/>
      <w:divBdr>
        <w:top w:val="none" w:sz="0" w:space="0" w:color="auto"/>
        <w:left w:val="none" w:sz="0" w:space="0" w:color="auto"/>
        <w:bottom w:val="none" w:sz="0" w:space="0" w:color="auto"/>
        <w:right w:val="none" w:sz="0" w:space="0" w:color="auto"/>
      </w:divBdr>
    </w:div>
    <w:div w:id="1406681656">
      <w:bodyDiv w:val="1"/>
      <w:marLeft w:val="0"/>
      <w:marRight w:val="0"/>
      <w:marTop w:val="0"/>
      <w:marBottom w:val="0"/>
      <w:divBdr>
        <w:top w:val="none" w:sz="0" w:space="0" w:color="auto"/>
        <w:left w:val="none" w:sz="0" w:space="0" w:color="auto"/>
        <w:bottom w:val="none" w:sz="0" w:space="0" w:color="auto"/>
        <w:right w:val="none" w:sz="0" w:space="0" w:color="auto"/>
      </w:divBdr>
    </w:div>
    <w:div w:id="1413626290">
      <w:bodyDiv w:val="1"/>
      <w:marLeft w:val="0"/>
      <w:marRight w:val="0"/>
      <w:marTop w:val="0"/>
      <w:marBottom w:val="0"/>
      <w:divBdr>
        <w:top w:val="none" w:sz="0" w:space="0" w:color="auto"/>
        <w:left w:val="none" w:sz="0" w:space="0" w:color="auto"/>
        <w:bottom w:val="none" w:sz="0" w:space="0" w:color="auto"/>
        <w:right w:val="none" w:sz="0" w:space="0" w:color="auto"/>
      </w:divBdr>
    </w:div>
    <w:div w:id="1471242927">
      <w:bodyDiv w:val="1"/>
      <w:marLeft w:val="0"/>
      <w:marRight w:val="0"/>
      <w:marTop w:val="0"/>
      <w:marBottom w:val="0"/>
      <w:divBdr>
        <w:top w:val="none" w:sz="0" w:space="0" w:color="auto"/>
        <w:left w:val="none" w:sz="0" w:space="0" w:color="auto"/>
        <w:bottom w:val="none" w:sz="0" w:space="0" w:color="auto"/>
        <w:right w:val="none" w:sz="0" w:space="0" w:color="auto"/>
      </w:divBdr>
    </w:div>
    <w:div w:id="1503665391">
      <w:bodyDiv w:val="1"/>
      <w:marLeft w:val="0"/>
      <w:marRight w:val="0"/>
      <w:marTop w:val="0"/>
      <w:marBottom w:val="0"/>
      <w:divBdr>
        <w:top w:val="none" w:sz="0" w:space="0" w:color="auto"/>
        <w:left w:val="none" w:sz="0" w:space="0" w:color="auto"/>
        <w:bottom w:val="none" w:sz="0" w:space="0" w:color="auto"/>
        <w:right w:val="none" w:sz="0" w:space="0" w:color="auto"/>
      </w:divBdr>
    </w:div>
    <w:div w:id="1545142961">
      <w:bodyDiv w:val="1"/>
      <w:marLeft w:val="0"/>
      <w:marRight w:val="0"/>
      <w:marTop w:val="0"/>
      <w:marBottom w:val="0"/>
      <w:divBdr>
        <w:top w:val="none" w:sz="0" w:space="0" w:color="auto"/>
        <w:left w:val="none" w:sz="0" w:space="0" w:color="auto"/>
        <w:bottom w:val="none" w:sz="0" w:space="0" w:color="auto"/>
        <w:right w:val="none" w:sz="0" w:space="0" w:color="auto"/>
      </w:divBdr>
      <w:divsChild>
        <w:div w:id="1773551286">
          <w:marLeft w:val="0"/>
          <w:marRight w:val="0"/>
          <w:marTop w:val="0"/>
          <w:marBottom w:val="0"/>
          <w:divBdr>
            <w:top w:val="none" w:sz="0" w:space="0" w:color="auto"/>
            <w:left w:val="none" w:sz="0" w:space="0" w:color="auto"/>
            <w:bottom w:val="none" w:sz="0" w:space="0" w:color="auto"/>
            <w:right w:val="none" w:sz="0" w:space="0" w:color="auto"/>
          </w:divBdr>
        </w:div>
      </w:divsChild>
    </w:div>
    <w:div w:id="1553082261">
      <w:bodyDiv w:val="1"/>
      <w:marLeft w:val="0"/>
      <w:marRight w:val="0"/>
      <w:marTop w:val="0"/>
      <w:marBottom w:val="0"/>
      <w:divBdr>
        <w:top w:val="none" w:sz="0" w:space="0" w:color="auto"/>
        <w:left w:val="none" w:sz="0" w:space="0" w:color="auto"/>
        <w:bottom w:val="none" w:sz="0" w:space="0" w:color="auto"/>
        <w:right w:val="none" w:sz="0" w:space="0" w:color="auto"/>
      </w:divBdr>
    </w:div>
    <w:div w:id="1554847882">
      <w:bodyDiv w:val="1"/>
      <w:marLeft w:val="0"/>
      <w:marRight w:val="0"/>
      <w:marTop w:val="0"/>
      <w:marBottom w:val="0"/>
      <w:divBdr>
        <w:top w:val="none" w:sz="0" w:space="0" w:color="auto"/>
        <w:left w:val="none" w:sz="0" w:space="0" w:color="auto"/>
        <w:bottom w:val="none" w:sz="0" w:space="0" w:color="auto"/>
        <w:right w:val="none" w:sz="0" w:space="0" w:color="auto"/>
      </w:divBdr>
    </w:div>
    <w:div w:id="1557161125">
      <w:bodyDiv w:val="1"/>
      <w:marLeft w:val="0"/>
      <w:marRight w:val="0"/>
      <w:marTop w:val="0"/>
      <w:marBottom w:val="0"/>
      <w:divBdr>
        <w:top w:val="none" w:sz="0" w:space="0" w:color="auto"/>
        <w:left w:val="none" w:sz="0" w:space="0" w:color="auto"/>
        <w:bottom w:val="none" w:sz="0" w:space="0" w:color="auto"/>
        <w:right w:val="none" w:sz="0" w:space="0" w:color="auto"/>
      </w:divBdr>
    </w:div>
    <w:div w:id="1562593558">
      <w:bodyDiv w:val="1"/>
      <w:marLeft w:val="0"/>
      <w:marRight w:val="0"/>
      <w:marTop w:val="0"/>
      <w:marBottom w:val="0"/>
      <w:divBdr>
        <w:top w:val="none" w:sz="0" w:space="0" w:color="auto"/>
        <w:left w:val="none" w:sz="0" w:space="0" w:color="auto"/>
        <w:bottom w:val="none" w:sz="0" w:space="0" w:color="auto"/>
        <w:right w:val="none" w:sz="0" w:space="0" w:color="auto"/>
      </w:divBdr>
    </w:div>
    <w:div w:id="1565287945">
      <w:bodyDiv w:val="1"/>
      <w:marLeft w:val="0"/>
      <w:marRight w:val="0"/>
      <w:marTop w:val="0"/>
      <w:marBottom w:val="0"/>
      <w:divBdr>
        <w:top w:val="none" w:sz="0" w:space="0" w:color="auto"/>
        <w:left w:val="none" w:sz="0" w:space="0" w:color="auto"/>
        <w:bottom w:val="none" w:sz="0" w:space="0" w:color="auto"/>
        <w:right w:val="none" w:sz="0" w:space="0" w:color="auto"/>
      </w:divBdr>
      <w:divsChild>
        <w:div w:id="1527791707">
          <w:marLeft w:val="0"/>
          <w:marRight w:val="0"/>
          <w:marTop w:val="0"/>
          <w:marBottom w:val="0"/>
          <w:divBdr>
            <w:top w:val="none" w:sz="0" w:space="0" w:color="auto"/>
            <w:left w:val="none" w:sz="0" w:space="0" w:color="auto"/>
            <w:bottom w:val="none" w:sz="0" w:space="0" w:color="auto"/>
            <w:right w:val="none" w:sz="0" w:space="0" w:color="auto"/>
          </w:divBdr>
        </w:div>
        <w:div w:id="16855220">
          <w:marLeft w:val="0"/>
          <w:marRight w:val="0"/>
          <w:marTop w:val="0"/>
          <w:marBottom w:val="0"/>
          <w:divBdr>
            <w:top w:val="none" w:sz="0" w:space="0" w:color="auto"/>
            <w:left w:val="none" w:sz="0" w:space="0" w:color="auto"/>
            <w:bottom w:val="none" w:sz="0" w:space="0" w:color="auto"/>
            <w:right w:val="none" w:sz="0" w:space="0" w:color="auto"/>
          </w:divBdr>
        </w:div>
        <w:div w:id="43917945">
          <w:marLeft w:val="0"/>
          <w:marRight w:val="0"/>
          <w:marTop w:val="0"/>
          <w:marBottom w:val="0"/>
          <w:divBdr>
            <w:top w:val="none" w:sz="0" w:space="0" w:color="auto"/>
            <w:left w:val="none" w:sz="0" w:space="0" w:color="auto"/>
            <w:bottom w:val="none" w:sz="0" w:space="0" w:color="auto"/>
            <w:right w:val="none" w:sz="0" w:space="0" w:color="auto"/>
          </w:divBdr>
        </w:div>
        <w:div w:id="470831814">
          <w:marLeft w:val="0"/>
          <w:marRight w:val="0"/>
          <w:marTop w:val="0"/>
          <w:marBottom w:val="0"/>
          <w:divBdr>
            <w:top w:val="none" w:sz="0" w:space="0" w:color="auto"/>
            <w:left w:val="none" w:sz="0" w:space="0" w:color="auto"/>
            <w:bottom w:val="none" w:sz="0" w:space="0" w:color="auto"/>
            <w:right w:val="none" w:sz="0" w:space="0" w:color="auto"/>
          </w:divBdr>
        </w:div>
        <w:div w:id="443617982">
          <w:marLeft w:val="0"/>
          <w:marRight w:val="0"/>
          <w:marTop w:val="0"/>
          <w:marBottom w:val="0"/>
          <w:divBdr>
            <w:top w:val="none" w:sz="0" w:space="0" w:color="auto"/>
            <w:left w:val="none" w:sz="0" w:space="0" w:color="auto"/>
            <w:bottom w:val="none" w:sz="0" w:space="0" w:color="auto"/>
            <w:right w:val="none" w:sz="0" w:space="0" w:color="auto"/>
          </w:divBdr>
        </w:div>
        <w:div w:id="51663178">
          <w:marLeft w:val="0"/>
          <w:marRight w:val="0"/>
          <w:marTop w:val="0"/>
          <w:marBottom w:val="0"/>
          <w:divBdr>
            <w:top w:val="none" w:sz="0" w:space="0" w:color="auto"/>
            <w:left w:val="none" w:sz="0" w:space="0" w:color="auto"/>
            <w:bottom w:val="none" w:sz="0" w:space="0" w:color="auto"/>
            <w:right w:val="none" w:sz="0" w:space="0" w:color="auto"/>
          </w:divBdr>
        </w:div>
        <w:div w:id="858740121">
          <w:marLeft w:val="0"/>
          <w:marRight w:val="0"/>
          <w:marTop w:val="0"/>
          <w:marBottom w:val="0"/>
          <w:divBdr>
            <w:top w:val="none" w:sz="0" w:space="0" w:color="auto"/>
            <w:left w:val="none" w:sz="0" w:space="0" w:color="auto"/>
            <w:bottom w:val="none" w:sz="0" w:space="0" w:color="auto"/>
            <w:right w:val="none" w:sz="0" w:space="0" w:color="auto"/>
          </w:divBdr>
        </w:div>
        <w:div w:id="1818571112">
          <w:marLeft w:val="0"/>
          <w:marRight w:val="0"/>
          <w:marTop w:val="0"/>
          <w:marBottom w:val="0"/>
          <w:divBdr>
            <w:top w:val="none" w:sz="0" w:space="0" w:color="auto"/>
            <w:left w:val="none" w:sz="0" w:space="0" w:color="auto"/>
            <w:bottom w:val="none" w:sz="0" w:space="0" w:color="auto"/>
            <w:right w:val="none" w:sz="0" w:space="0" w:color="auto"/>
          </w:divBdr>
        </w:div>
        <w:div w:id="1760246739">
          <w:marLeft w:val="0"/>
          <w:marRight w:val="0"/>
          <w:marTop w:val="0"/>
          <w:marBottom w:val="0"/>
          <w:divBdr>
            <w:top w:val="none" w:sz="0" w:space="0" w:color="auto"/>
            <w:left w:val="none" w:sz="0" w:space="0" w:color="auto"/>
            <w:bottom w:val="none" w:sz="0" w:space="0" w:color="auto"/>
            <w:right w:val="none" w:sz="0" w:space="0" w:color="auto"/>
          </w:divBdr>
        </w:div>
        <w:div w:id="901019805">
          <w:marLeft w:val="0"/>
          <w:marRight w:val="0"/>
          <w:marTop w:val="0"/>
          <w:marBottom w:val="0"/>
          <w:divBdr>
            <w:top w:val="none" w:sz="0" w:space="0" w:color="auto"/>
            <w:left w:val="none" w:sz="0" w:space="0" w:color="auto"/>
            <w:bottom w:val="none" w:sz="0" w:space="0" w:color="auto"/>
            <w:right w:val="none" w:sz="0" w:space="0" w:color="auto"/>
          </w:divBdr>
        </w:div>
      </w:divsChild>
    </w:div>
    <w:div w:id="1573348741">
      <w:bodyDiv w:val="1"/>
      <w:marLeft w:val="0"/>
      <w:marRight w:val="0"/>
      <w:marTop w:val="0"/>
      <w:marBottom w:val="0"/>
      <w:divBdr>
        <w:top w:val="none" w:sz="0" w:space="0" w:color="auto"/>
        <w:left w:val="none" w:sz="0" w:space="0" w:color="auto"/>
        <w:bottom w:val="none" w:sz="0" w:space="0" w:color="auto"/>
        <w:right w:val="none" w:sz="0" w:space="0" w:color="auto"/>
      </w:divBdr>
    </w:div>
    <w:div w:id="1576743480">
      <w:bodyDiv w:val="1"/>
      <w:marLeft w:val="0"/>
      <w:marRight w:val="0"/>
      <w:marTop w:val="0"/>
      <w:marBottom w:val="0"/>
      <w:divBdr>
        <w:top w:val="none" w:sz="0" w:space="0" w:color="auto"/>
        <w:left w:val="none" w:sz="0" w:space="0" w:color="auto"/>
        <w:bottom w:val="none" w:sz="0" w:space="0" w:color="auto"/>
        <w:right w:val="none" w:sz="0" w:space="0" w:color="auto"/>
      </w:divBdr>
    </w:div>
    <w:div w:id="1586955724">
      <w:bodyDiv w:val="1"/>
      <w:marLeft w:val="0"/>
      <w:marRight w:val="0"/>
      <w:marTop w:val="0"/>
      <w:marBottom w:val="0"/>
      <w:divBdr>
        <w:top w:val="none" w:sz="0" w:space="0" w:color="auto"/>
        <w:left w:val="none" w:sz="0" w:space="0" w:color="auto"/>
        <w:bottom w:val="none" w:sz="0" w:space="0" w:color="auto"/>
        <w:right w:val="none" w:sz="0" w:space="0" w:color="auto"/>
      </w:divBdr>
    </w:div>
    <w:div w:id="1594195481">
      <w:bodyDiv w:val="1"/>
      <w:marLeft w:val="0"/>
      <w:marRight w:val="0"/>
      <w:marTop w:val="0"/>
      <w:marBottom w:val="0"/>
      <w:divBdr>
        <w:top w:val="none" w:sz="0" w:space="0" w:color="auto"/>
        <w:left w:val="none" w:sz="0" w:space="0" w:color="auto"/>
        <w:bottom w:val="none" w:sz="0" w:space="0" w:color="auto"/>
        <w:right w:val="none" w:sz="0" w:space="0" w:color="auto"/>
      </w:divBdr>
    </w:div>
    <w:div w:id="1606495066">
      <w:bodyDiv w:val="1"/>
      <w:marLeft w:val="0"/>
      <w:marRight w:val="0"/>
      <w:marTop w:val="0"/>
      <w:marBottom w:val="0"/>
      <w:divBdr>
        <w:top w:val="none" w:sz="0" w:space="0" w:color="auto"/>
        <w:left w:val="none" w:sz="0" w:space="0" w:color="auto"/>
        <w:bottom w:val="none" w:sz="0" w:space="0" w:color="auto"/>
        <w:right w:val="none" w:sz="0" w:space="0" w:color="auto"/>
      </w:divBdr>
    </w:div>
    <w:div w:id="1617591313">
      <w:bodyDiv w:val="1"/>
      <w:marLeft w:val="0"/>
      <w:marRight w:val="0"/>
      <w:marTop w:val="0"/>
      <w:marBottom w:val="0"/>
      <w:divBdr>
        <w:top w:val="none" w:sz="0" w:space="0" w:color="auto"/>
        <w:left w:val="none" w:sz="0" w:space="0" w:color="auto"/>
        <w:bottom w:val="none" w:sz="0" w:space="0" w:color="auto"/>
        <w:right w:val="none" w:sz="0" w:space="0" w:color="auto"/>
      </w:divBdr>
    </w:div>
    <w:div w:id="1642343815">
      <w:bodyDiv w:val="1"/>
      <w:marLeft w:val="0"/>
      <w:marRight w:val="0"/>
      <w:marTop w:val="0"/>
      <w:marBottom w:val="0"/>
      <w:divBdr>
        <w:top w:val="none" w:sz="0" w:space="0" w:color="auto"/>
        <w:left w:val="none" w:sz="0" w:space="0" w:color="auto"/>
        <w:bottom w:val="none" w:sz="0" w:space="0" w:color="auto"/>
        <w:right w:val="none" w:sz="0" w:space="0" w:color="auto"/>
      </w:divBdr>
      <w:divsChild>
        <w:div w:id="1987782885">
          <w:marLeft w:val="0"/>
          <w:marRight w:val="0"/>
          <w:marTop w:val="0"/>
          <w:marBottom w:val="0"/>
          <w:divBdr>
            <w:top w:val="none" w:sz="0" w:space="0" w:color="auto"/>
            <w:left w:val="none" w:sz="0" w:space="0" w:color="auto"/>
            <w:bottom w:val="none" w:sz="0" w:space="0" w:color="auto"/>
            <w:right w:val="none" w:sz="0" w:space="0" w:color="auto"/>
          </w:divBdr>
          <w:divsChild>
            <w:div w:id="2034261041">
              <w:marLeft w:val="0"/>
              <w:marRight w:val="0"/>
              <w:marTop w:val="0"/>
              <w:marBottom w:val="0"/>
              <w:divBdr>
                <w:top w:val="single" w:sz="24" w:space="8" w:color="6C94D9"/>
                <w:left w:val="none" w:sz="0" w:space="8" w:color="auto"/>
                <w:bottom w:val="none" w:sz="0" w:space="8" w:color="auto"/>
                <w:right w:val="none" w:sz="0" w:space="8" w:color="auto"/>
              </w:divBdr>
              <w:divsChild>
                <w:div w:id="114578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734516">
      <w:bodyDiv w:val="1"/>
      <w:marLeft w:val="0"/>
      <w:marRight w:val="0"/>
      <w:marTop w:val="0"/>
      <w:marBottom w:val="0"/>
      <w:divBdr>
        <w:top w:val="none" w:sz="0" w:space="0" w:color="auto"/>
        <w:left w:val="none" w:sz="0" w:space="0" w:color="auto"/>
        <w:bottom w:val="none" w:sz="0" w:space="0" w:color="auto"/>
        <w:right w:val="none" w:sz="0" w:space="0" w:color="auto"/>
      </w:divBdr>
    </w:div>
    <w:div w:id="1646931594">
      <w:bodyDiv w:val="1"/>
      <w:marLeft w:val="0"/>
      <w:marRight w:val="0"/>
      <w:marTop w:val="0"/>
      <w:marBottom w:val="0"/>
      <w:divBdr>
        <w:top w:val="none" w:sz="0" w:space="0" w:color="auto"/>
        <w:left w:val="none" w:sz="0" w:space="0" w:color="auto"/>
        <w:bottom w:val="none" w:sz="0" w:space="0" w:color="auto"/>
        <w:right w:val="none" w:sz="0" w:space="0" w:color="auto"/>
      </w:divBdr>
    </w:div>
    <w:div w:id="1647854733">
      <w:bodyDiv w:val="1"/>
      <w:marLeft w:val="0"/>
      <w:marRight w:val="0"/>
      <w:marTop w:val="0"/>
      <w:marBottom w:val="0"/>
      <w:divBdr>
        <w:top w:val="none" w:sz="0" w:space="0" w:color="auto"/>
        <w:left w:val="none" w:sz="0" w:space="0" w:color="auto"/>
        <w:bottom w:val="none" w:sz="0" w:space="0" w:color="auto"/>
        <w:right w:val="none" w:sz="0" w:space="0" w:color="auto"/>
      </w:divBdr>
    </w:div>
    <w:div w:id="1647933509">
      <w:bodyDiv w:val="1"/>
      <w:marLeft w:val="0"/>
      <w:marRight w:val="0"/>
      <w:marTop w:val="0"/>
      <w:marBottom w:val="0"/>
      <w:divBdr>
        <w:top w:val="none" w:sz="0" w:space="0" w:color="auto"/>
        <w:left w:val="none" w:sz="0" w:space="0" w:color="auto"/>
        <w:bottom w:val="none" w:sz="0" w:space="0" w:color="auto"/>
        <w:right w:val="none" w:sz="0" w:space="0" w:color="auto"/>
      </w:divBdr>
    </w:div>
    <w:div w:id="1652364359">
      <w:bodyDiv w:val="1"/>
      <w:marLeft w:val="0"/>
      <w:marRight w:val="0"/>
      <w:marTop w:val="0"/>
      <w:marBottom w:val="0"/>
      <w:divBdr>
        <w:top w:val="none" w:sz="0" w:space="0" w:color="auto"/>
        <w:left w:val="none" w:sz="0" w:space="0" w:color="auto"/>
        <w:bottom w:val="none" w:sz="0" w:space="0" w:color="auto"/>
        <w:right w:val="none" w:sz="0" w:space="0" w:color="auto"/>
      </w:divBdr>
    </w:div>
    <w:div w:id="1656836623">
      <w:bodyDiv w:val="1"/>
      <w:marLeft w:val="0"/>
      <w:marRight w:val="0"/>
      <w:marTop w:val="0"/>
      <w:marBottom w:val="0"/>
      <w:divBdr>
        <w:top w:val="none" w:sz="0" w:space="0" w:color="auto"/>
        <w:left w:val="none" w:sz="0" w:space="0" w:color="auto"/>
        <w:bottom w:val="none" w:sz="0" w:space="0" w:color="auto"/>
        <w:right w:val="none" w:sz="0" w:space="0" w:color="auto"/>
      </w:divBdr>
    </w:div>
    <w:div w:id="1659844044">
      <w:bodyDiv w:val="1"/>
      <w:marLeft w:val="0"/>
      <w:marRight w:val="0"/>
      <w:marTop w:val="0"/>
      <w:marBottom w:val="0"/>
      <w:divBdr>
        <w:top w:val="none" w:sz="0" w:space="0" w:color="auto"/>
        <w:left w:val="none" w:sz="0" w:space="0" w:color="auto"/>
        <w:bottom w:val="none" w:sz="0" w:space="0" w:color="auto"/>
        <w:right w:val="none" w:sz="0" w:space="0" w:color="auto"/>
      </w:divBdr>
    </w:div>
    <w:div w:id="1684091163">
      <w:bodyDiv w:val="1"/>
      <w:marLeft w:val="0"/>
      <w:marRight w:val="0"/>
      <w:marTop w:val="0"/>
      <w:marBottom w:val="0"/>
      <w:divBdr>
        <w:top w:val="none" w:sz="0" w:space="0" w:color="auto"/>
        <w:left w:val="none" w:sz="0" w:space="0" w:color="auto"/>
        <w:bottom w:val="none" w:sz="0" w:space="0" w:color="auto"/>
        <w:right w:val="none" w:sz="0" w:space="0" w:color="auto"/>
      </w:divBdr>
    </w:div>
    <w:div w:id="1698315573">
      <w:bodyDiv w:val="1"/>
      <w:marLeft w:val="0"/>
      <w:marRight w:val="0"/>
      <w:marTop w:val="0"/>
      <w:marBottom w:val="0"/>
      <w:divBdr>
        <w:top w:val="none" w:sz="0" w:space="0" w:color="auto"/>
        <w:left w:val="none" w:sz="0" w:space="0" w:color="auto"/>
        <w:bottom w:val="none" w:sz="0" w:space="0" w:color="auto"/>
        <w:right w:val="none" w:sz="0" w:space="0" w:color="auto"/>
      </w:divBdr>
    </w:div>
    <w:div w:id="1702171757">
      <w:bodyDiv w:val="1"/>
      <w:marLeft w:val="0"/>
      <w:marRight w:val="0"/>
      <w:marTop w:val="0"/>
      <w:marBottom w:val="0"/>
      <w:divBdr>
        <w:top w:val="none" w:sz="0" w:space="0" w:color="auto"/>
        <w:left w:val="none" w:sz="0" w:space="0" w:color="auto"/>
        <w:bottom w:val="none" w:sz="0" w:space="0" w:color="auto"/>
        <w:right w:val="none" w:sz="0" w:space="0" w:color="auto"/>
      </w:divBdr>
    </w:div>
    <w:div w:id="1703045060">
      <w:bodyDiv w:val="1"/>
      <w:marLeft w:val="0"/>
      <w:marRight w:val="0"/>
      <w:marTop w:val="0"/>
      <w:marBottom w:val="0"/>
      <w:divBdr>
        <w:top w:val="none" w:sz="0" w:space="0" w:color="auto"/>
        <w:left w:val="none" w:sz="0" w:space="0" w:color="auto"/>
        <w:bottom w:val="none" w:sz="0" w:space="0" w:color="auto"/>
        <w:right w:val="none" w:sz="0" w:space="0" w:color="auto"/>
      </w:divBdr>
    </w:div>
    <w:div w:id="1731423133">
      <w:bodyDiv w:val="1"/>
      <w:marLeft w:val="0"/>
      <w:marRight w:val="0"/>
      <w:marTop w:val="0"/>
      <w:marBottom w:val="0"/>
      <w:divBdr>
        <w:top w:val="none" w:sz="0" w:space="0" w:color="auto"/>
        <w:left w:val="none" w:sz="0" w:space="0" w:color="auto"/>
        <w:bottom w:val="none" w:sz="0" w:space="0" w:color="auto"/>
        <w:right w:val="none" w:sz="0" w:space="0" w:color="auto"/>
      </w:divBdr>
    </w:div>
    <w:div w:id="1759790256">
      <w:bodyDiv w:val="1"/>
      <w:marLeft w:val="0"/>
      <w:marRight w:val="0"/>
      <w:marTop w:val="0"/>
      <w:marBottom w:val="0"/>
      <w:divBdr>
        <w:top w:val="none" w:sz="0" w:space="0" w:color="auto"/>
        <w:left w:val="none" w:sz="0" w:space="0" w:color="auto"/>
        <w:bottom w:val="none" w:sz="0" w:space="0" w:color="auto"/>
        <w:right w:val="none" w:sz="0" w:space="0" w:color="auto"/>
      </w:divBdr>
    </w:div>
    <w:div w:id="1770543300">
      <w:bodyDiv w:val="1"/>
      <w:marLeft w:val="0"/>
      <w:marRight w:val="0"/>
      <w:marTop w:val="0"/>
      <w:marBottom w:val="0"/>
      <w:divBdr>
        <w:top w:val="none" w:sz="0" w:space="0" w:color="auto"/>
        <w:left w:val="none" w:sz="0" w:space="0" w:color="auto"/>
        <w:bottom w:val="none" w:sz="0" w:space="0" w:color="auto"/>
        <w:right w:val="none" w:sz="0" w:space="0" w:color="auto"/>
      </w:divBdr>
    </w:div>
    <w:div w:id="1771660368">
      <w:bodyDiv w:val="1"/>
      <w:marLeft w:val="0"/>
      <w:marRight w:val="0"/>
      <w:marTop w:val="0"/>
      <w:marBottom w:val="0"/>
      <w:divBdr>
        <w:top w:val="none" w:sz="0" w:space="0" w:color="auto"/>
        <w:left w:val="none" w:sz="0" w:space="0" w:color="auto"/>
        <w:bottom w:val="none" w:sz="0" w:space="0" w:color="auto"/>
        <w:right w:val="none" w:sz="0" w:space="0" w:color="auto"/>
      </w:divBdr>
    </w:div>
    <w:div w:id="1793397191">
      <w:bodyDiv w:val="1"/>
      <w:marLeft w:val="0"/>
      <w:marRight w:val="0"/>
      <w:marTop w:val="0"/>
      <w:marBottom w:val="0"/>
      <w:divBdr>
        <w:top w:val="none" w:sz="0" w:space="0" w:color="auto"/>
        <w:left w:val="none" w:sz="0" w:space="0" w:color="auto"/>
        <w:bottom w:val="none" w:sz="0" w:space="0" w:color="auto"/>
        <w:right w:val="none" w:sz="0" w:space="0" w:color="auto"/>
      </w:divBdr>
      <w:divsChild>
        <w:div w:id="799692059">
          <w:marLeft w:val="0"/>
          <w:marRight w:val="0"/>
          <w:marTop w:val="0"/>
          <w:marBottom w:val="0"/>
          <w:divBdr>
            <w:top w:val="none" w:sz="0" w:space="0" w:color="auto"/>
            <w:left w:val="none" w:sz="0" w:space="0" w:color="auto"/>
            <w:bottom w:val="none" w:sz="0" w:space="0" w:color="auto"/>
            <w:right w:val="none" w:sz="0" w:space="0" w:color="auto"/>
          </w:divBdr>
        </w:div>
        <w:div w:id="2142112109">
          <w:marLeft w:val="0"/>
          <w:marRight w:val="0"/>
          <w:marTop w:val="0"/>
          <w:marBottom w:val="0"/>
          <w:divBdr>
            <w:top w:val="none" w:sz="0" w:space="0" w:color="auto"/>
            <w:left w:val="none" w:sz="0" w:space="0" w:color="auto"/>
            <w:bottom w:val="none" w:sz="0" w:space="0" w:color="auto"/>
            <w:right w:val="none" w:sz="0" w:space="0" w:color="auto"/>
          </w:divBdr>
        </w:div>
        <w:div w:id="623465031">
          <w:marLeft w:val="0"/>
          <w:marRight w:val="0"/>
          <w:marTop w:val="0"/>
          <w:marBottom w:val="0"/>
          <w:divBdr>
            <w:top w:val="none" w:sz="0" w:space="0" w:color="auto"/>
            <w:left w:val="none" w:sz="0" w:space="0" w:color="auto"/>
            <w:bottom w:val="none" w:sz="0" w:space="0" w:color="auto"/>
            <w:right w:val="none" w:sz="0" w:space="0" w:color="auto"/>
          </w:divBdr>
        </w:div>
        <w:div w:id="495532733">
          <w:marLeft w:val="0"/>
          <w:marRight w:val="0"/>
          <w:marTop w:val="0"/>
          <w:marBottom w:val="0"/>
          <w:divBdr>
            <w:top w:val="none" w:sz="0" w:space="0" w:color="auto"/>
            <w:left w:val="none" w:sz="0" w:space="0" w:color="auto"/>
            <w:bottom w:val="none" w:sz="0" w:space="0" w:color="auto"/>
            <w:right w:val="none" w:sz="0" w:space="0" w:color="auto"/>
          </w:divBdr>
        </w:div>
        <w:div w:id="55975637">
          <w:marLeft w:val="0"/>
          <w:marRight w:val="0"/>
          <w:marTop w:val="0"/>
          <w:marBottom w:val="0"/>
          <w:divBdr>
            <w:top w:val="none" w:sz="0" w:space="0" w:color="auto"/>
            <w:left w:val="none" w:sz="0" w:space="0" w:color="auto"/>
            <w:bottom w:val="none" w:sz="0" w:space="0" w:color="auto"/>
            <w:right w:val="none" w:sz="0" w:space="0" w:color="auto"/>
          </w:divBdr>
        </w:div>
      </w:divsChild>
    </w:div>
    <w:div w:id="1799104393">
      <w:bodyDiv w:val="1"/>
      <w:marLeft w:val="0"/>
      <w:marRight w:val="0"/>
      <w:marTop w:val="0"/>
      <w:marBottom w:val="0"/>
      <w:divBdr>
        <w:top w:val="none" w:sz="0" w:space="0" w:color="auto"/>
        <w:left w:val="none" w:sz="0" w:space="0" w:color="auto"/>
        <w:bottom w:val="none" w:sz="0" w:space="0" w:color="auto"/>
        <w:right w:val="none" w:sz="0" w:space="0" w:color="auto"/>
      </w:divBdr>
    </w:div>
    <w:div w:id="1808274345">
      <w:bodyDiv w:val="1"/>
      <w:marLeft w:val="0"/>
      <w:marRight w:val="0"/>
      <w:marTop w:val="0"/>
      <w:marBottom w:val="0"/>
      <w:divBdr>
        <w:top w:val="none" w:sz="0" w:space="0" w:color="auto"/>
        <w:left w:val="none" w:sz="0" w:space="0" w:color="auto"/>
        <w:bottom w:val="none" w:sz="0" w:space="0" w:color="auto"/>
        <w:right w:val="none" w:sz="0" w:space="0" w:color="auto"/>
      </w:divBdr>
    </w:div>
    <w:div w:id="1811751846">
      <w:bodyDiv w:val="1"/>
      <w:marLeft w:val="0"/>
      <w:marRight w:val="0"/>
      <w:marTop w:val="0"/>
      <w:marBottom w:val="0"/>
      <w:divBdr>
        <w:top w:val="none" w:sz="0" w:space="0" w:color="auto"/>
        <w:left w:val="none" w:sz="0" w:space="0" w:color="auto"/>
        <w:bottom w:val="none" w:sz="0" w:space="0" w:color="auto"/>
        <w:right w:val="none" w:sz="0" w:space="0" w:color="auto"/>
      </w:divBdr>
    </w:div>
    <w:div w:id="1812215606">
      <w:bodyDiv w:val="1"/>
      <w:marLeft w:val="0"/>
      <w:marRight w:val="0"/>
      <w:marTop w:val="0"/>
      <w:marBottom w:val="0"/>
      <w:divBdr>
        <w:top w:val="none" w:sz="0" w:space="0" w:color="auto"/>
        <w:left w:val="none" w:sz="0" w:space="0" w:color="auto"/>
        <w:bottom w:val="none" w:sz="0" w:space="0" w:color="auto"/>
        <w:right w:val="none" w:sz="0" w:space="0" w:color="auto"/>
      </w:divBdr>
    </w:div>
    <w:div w:id="1815365620">
      <w:bodyDiv w:val="1"/>
      <w:marLeft w:val="0"/>
      <w:marRight w:val="0"/>
      <w:marTop w:val="0"/>
      <w:marBottom w:val="0"/>
      <w:divBdr>
        <w:top w:val="none" w:sz="0" w:space="0" w:color="auto"/>
        <w:left w:val="none" w:sz="0" w:space="0" w:color="auto"/>
        <w:bottom w:val="none" w:sz="0" w:space="0" w:color="auto"/>
        <w:right w:val="none" w:sz="0" w:space="0" w:color="auto"/>
      </w:divBdr>
    </w:div>
    <w:div w:id="1817455332">
      <w:bodyDiv w:val="1"/>
      <w:marLeft w:val="0"/>
      <w:marRight w:val="0"/>
      <w:marTop w:val="0"/>
      <w:marBottom w:val="0"/>
      <w:divBdr>
        <w:top w:val="none" w:sz="0" w:space="0" w:color="auto"/>
        <w:left w:val="none" w:sz="0" w:space="0" w:color="auto"/>
        <w:bottom w:val="none" w:sz="0" w:space="0" w:color="auto"/>
        <w:right w:val="none" w:sz="0" w:space="0" w:color="auto"/>
      </w:divBdr>
    </w:div>
    <w:div w:id="1827354659">
      <w:bodyDiv w:val="1"/>
      <w:marLeft w:val="0"/>
      <w:marRight w:val="0"/>
      <w:marTop w:val="0"/>
      <w:marBottom w:val="0"/>
      <w:divBdr>
        <w:top w:val="none" w:sz="0" w:space="0" w:color="auto"/>
        <w:left w:val="none" w:sz="0" w:space="0" w:color="auto"/>
        <w:bottom w:val="none" w:sz="0" w:space="0" w:color="auto"/>
        <w:right w:val="none" w:sz="0" w:space="0" w:color="auto"/>
      </w:divBdr>
    </w:div>
    <w:div w:id="1828277964">
      <w:bodyDiv w:val="1"/>
      <w:marLeft w:val="0"/>
      <w:marRight w:val="0"/>
      <w:marTop w:val="0"/>
      <w:marBottom w:val="0"/>
      <w:divBdr>
        <w:top w:val="none" w:sz="0" w:space="0" w:color="auto"/>
        <w:left w:val="none" w:sz="0" w:space="0" w:color="auto"/>
        <w:bottom w:val="none" w:sz="0" w:space="0" w:color="auto"/>
        <w:right w:val="none" w:sz="0" w:space="0" w:color="auto"/>
      </w:divBdr>
    </w:div>
    <w:div w:id="1886214292">
      <w:bodyDiv w:val="1"/>
      <w:marLeft w:val="0"/>
      <w:marRight w:val="0"/>
      <w:marTop w:val="0"/>
      <w:marBottom w:val="0"/>
      <w:divBdr>
        <w:top w:val="none" w:sz="0" w:space="0" w:color="auto"/>
        <w:left w:val="none" w:sz="0" w:space="0" w:color="auto"/>
        <w:bottom w:val="none" w:sz="0" w:space="0" w:color="auto"/>
        <w:right w:val="none" w:sz="0" w:space="0" w:color="auto"/>
      </w:divBdr>
    </w:div>
    <w:div w:id="1897356757">
      <w:bodyDiv w:val="1"/>
      <w:marLeft w:val="0"/>
      <w:marRight w:val="0"/>
      <w:marTop w:val="0"/>
      <w:marBottom w:val="0"/>
      <w:divBdr>
        <w:top w:val="none" w:sz="0" w:space="0" w:color="auto"/>
        <w:left w:val="none" w:sz="0" w:space="0" w:color="auto"/>
        <w:bottom w:val="none" w:sz="0" w:space="0" w:color="auto"/>
        <w:right w:val="none" w:sz="0" w:space="0" w:color="auto"/>
      </w:divBdr>
    </w:div>
    <w:div w:id="1903254488">
      <w:bodyDiv w:val="1"/>
      <w:marLeft w:val="0"/>
      <w:marRight w:val="0"/>
      <w:marTop w:val="0"/>
      <w:marBottom w:val="0"/>
      <w:divBdr>
        <w:top w:val="none" w:sz="0" w:space="0" w:color="auto"/>
        <w:left w:val="none" w:sz="0" w:space="0" w:color="auto"/>
        <w:bottom w:val="none" w:sz="0" w:space="0" w:color="auto"/>
        <w:right w:val="none" w:sz="0" w:space="0" w:color="auto"/>
      </w:divBdr>
    </w:div>
    <w:div w:id="1908681954">
      <w:bodyDiv w:val="1"/>
      <w:marLeft w:val="0"/>
      <w:marRight w:val="0"/>
      <w:marTop w:val="0"/>
      <w:marBottom w:val="0"/>
      <w:divBdr>
        <w:top w:val="none" w:sz="0" w:space="0" w:color="auto"/>
        <w:left w:val="none" w:sz="0" w:space="0" w:color="auto"/>
        <w:bottom w:val="none" w:sz="0" w:space="0" w:color="auto"/>
        <w:right w:val="none" w:sz="0" w:space="0" w:color="auto"/>
      </w:divBdr>
    </w:div>
    <w:div w:id="1918780058">
      <w:bodyDiv w:val="1"/>
      <w:marLeft w:val="0"/>
      <w:marRight w:val="0"/>
      <w:marTop w:val="0"/>
      <w:marBottom w:val="0"/>
      <w:divBdr>
        <w:top w:val="none" w:sz="0" w:space="0" w:color="auto"/>
        <w:left w:val="none" w:sz="0" w:space="0" w:color="auto"/>
        <w:bottom w:val="none" w:sz="0" w:space="0" w:color="auto"/>
        <w:right w:val="none" w:sz="0" w:space="0" w:color="auto"/>
      </w:divBdr>
    </w:div>
    <w:div w:id="1922058450">
      <w:bodyDiv w:val="1"/>
      <w:marLeft w:val="0"/>
      <w:marRight w:val="0"/>
      <w:marTop w:val="0"/>
      <w:marBottom w:val="0"/>
      <w:divBdr>
        <w:top w:val="none" w:sz="0" w:space="0" w:color="auto"/>
        <w:left w:val="none" w:sz="0" w:space="0" w:color="auto"/>
        <w:bottom w:val="none" w:sz="0" w:space="0" w:color="auto"/>
        <w:right w:val="none" w:sz="0" w:space="0" w:color="auto"/>
      </w:divBdr>
    </w:div>
    <w:div w:id="1923952645">
      <w:bodyDiv w:val="1"/>
      <w:marLeft w:val="0"/>
      <w:marRight w:val="0"/>
      <w:marTop w:val="0"/>
      <w:marBottom w:val="0"/>
      <w:divBdr>
        <w:top w:val="none" w:sz="0" w:space="0" w:color="auto"/>
        <w:left w:val="none" w:sz="0" w:space="0" w:color="auto"/>
        <w:bottom w:val="none" w:sz="0" w:space="0" w:color="auto"/>
        <w:right w:val="none" w:sz="0" w:space="0" w:color="auto"/>
      </w:divBdr>
    </w:div>
    <w:div w:id="1928421889">
      <w:bodyDiv w:val="1"/>
      <w:marLeft w:val="0"/>
      <w:marRight w:val="0"/>
      <w:marTop w:val="0"/>
      <w:marBottom w:val="0"/>
      <w:divBdr>
        <w:top w:val="none" w:sz="0" w:space="0" w:color="auto"/>
        <w:left w:val="none" w:sz="0" w:space="0" w:color="auto"/>
        <w:bottom w:val="none" w:sz="0" w:space="0" w:color="auto"/>
        <w:right w:val="none" w:sz="0" w:space="0" w:color="auto"/>
      </w:divBdr>
    </w:div>
    <w:div w:id="1951813661">
      <w:bodyDiv w:val="1"/>
      <w:marLeft w:val="0"/>
      <w:marRight w:val="0"/>
      <w:marTop w:val="0"/>
      <w:marBottom w:val="0"/>
      <w:divBdr>
        <w:top w:val="none" w:sz="0" w:space="0" w:color="auto"/>
        <w:left w:val="none" w:sz="0" w:space="0" w:color="auto"/>
        <w:bottom w:val="none" w:sz="0" w:space="0" w:color="auto"/>
        <w:right w:val="none" w:sz="0" w:space="0" w:color="auto"/>
      </w:divBdr>
    </w:div>
    <w:div w:id="1952397138">
      <w:bodyDiv w:val="1"/>
      <w:marLeft w:val="0"/>
      <w:marRight w:val="0"/>
      <w:marTop w:val="0"/>
      <w:marBottom w:val="0"/>
      <w:divBdr>
        <w:top w:val="none" w:sz="0" w:space="0" w:color="auto"/>
        <w:left w:val="none" w:sz="0" w:space="0" w:color="auto"/>
        <w:bottom w:val="none" w:sz="0" w:space="0" w:color="auto"/>
        <w:right w:val="none" w:sz="0" w:space="0" w:color="auto"/>
      </w:divBdr>
    </w:div>
    <w:div w:id="1954093863">
      <w:bodyDiv w:val="1"/>
      <w:marLeft w:val="0"/>
      <w:marRight w:val="0"/>
      <w:marTop w:val="0"/>
      <w:marBottom w:val="0"/>
      <w:divBdr>
        <w:top w:val="none" w:sz="0" w:space="0" w:color="auto"/>
        <w:left w:val="none" w:sz="0" w:space="0" w:color="auto"/>
        <w:bottom w:val="none" w:sz="0" w:space="0" w:color="auto"/>
        <w:right w:val="none" w:sz="0" w:space="0" w:color="auto"/>
      </w:divBdr>
    </w:div>
    <w:div w:id="1955551622">
      <w:bodyDiv w:val="1"/>
      <w:marLeft w:val="0"/>
      <w:marRight w:val="0"/>
      <w:marTop w:val="0"/>
      <w:marBottom w:val="0"/>
      <w:divBdr>
        <w:top w:val="none" w:sz="0" w:space="0" w:color="auto"/>
        <w:left w:val="none" w:sz="0" w:space="0" w:color="auto"/>
        <w:bottom w:val="none" w:sz="0" w:space="0" w:color="auto"/>
        <w:right w:val="none" w:sz="0" w:space="0" w:color="auto"/>
      </w:divBdr>
    </w:div>
    <w:div w:id="1959950786">
      <w:bodyDiv w:val="1"/>
      <w:marLeft w:val="0"/>
      <w:marRight w:val="0"/>
      <w:marTop w:val="0"/>
      <w:marBottom w:val="0"/>
      <w:divBdr>
        <w:top w:val="none" w:sz="0" w:space="0" w:color="auto"/>
        <w:left w:val="none" w:sz="0" w:space="0" w:color="auto"/>
        <w:bottom w:val="none" w:sz="0" w:space="0" w:color="auto"/>
        <w:right w:val="none" w:sz="0" w:space="0" w:color="auto"/>
      </w:divBdr>
    </w:div>
    <w:div w:id="1973946090">
      <w:bodyDiv w:val="1"/>
      <w:marLeft w:val="0"/>
      <w:marRight w:val="0"/>
      <w:marTop w:val="0"/>
      <w:marBottom w:val="0"/>
      <w:divBdr>
        <w:top w:val="none" w:sz="0" w:space="0" w:color="auto"/>
        <w:left w:val="none" w:sz="0" w:space="0" w:color="auto"/>
        <w:bottom w:val="none" w:sz="0" w:space="0" w:color="auto"/>
        <w:right w:val="none" w:sz="0" w:space="0" w:color="auto"/>
      </w:divBdr>
    </w:div>
    <w:div w:id="1990284725">
      <w:bodyDiv w:val="1"/>
      <w:marLeft w:val="0"/>
      <w:marRight w:val="0"/>
      <w:marTop w:val="0"/>
      <w:marBottom w:val="0"/>
      <w:divBdr>
        <w:top w:val="none" w:sz="0" w:space="0" w:color="auto"/>
        <w:left w:val="none" w:sz="0" w:space="0" w:color="auto"/>
        <w:bottom w:val="none" w:sz="0" w:space="0" w:color="auto"/>
        <w:right w:val="none" w:sz="0" w:space="0" w:color="auto"/>
      </w:divBdr>
    </w:div>
    <w:div w:id="2009014826">
      <w:bodyDiv w:val="1"/>
      <w:marLeft w:val="0"/>
      <w:marRight w:val="0"/>
      <w:marTop w:val="0"/>
      <w:marBottom w:val="0"/>
      <w:divBdr>
        <w:top w:val="none" w:sz="0" w:space="0" w:color="auto"/>
        <w:left w:val="none" w:sz="0" w:space="0" w:color="auto"/>
        <w:bottom w:val="none" w:sz="0" w:space="0" w:color="auto"/>
        <w:right w:val="none" w:sz="0" w:space="0" w:color="auto"/>
      </w:divBdr>
    </w:div>
    <w:div w:id="2011642935">
      <w:bodyDiv w:val="1"/>
      <w:marLeft w:val="0"/>
      <w:marRight w:val="0"/>
      <w:marTop w:val="0"/>
      <w:marBottom w:val="0"/>
      <w:divBdr>
        <w:top w:val="none" w:sz="0" w:space="0" w:color="auto"/>
        <w:left w:val="none" w:sz="0" w:space="0" w:color="auto"/>
        <w:bottom w:val="none" w:sz="0" w:space="0" w:color="auto"/>
        <w:right w:val="none" w:sz="0" w:space="0" w:color="auto"/>
      </w:divBdr>
    </w:div>
    <w:div w:id="2011718198">
      <w:bodyDiv w:val="1"/>
      <w:marLeft w:val="0"/>
      <w:marRight w:val="0"/>
      <w:marTop w:val="0"/>
      <w:marBottom w:val="0"/>
      <w:divBdr>
        <w:top w:val="none" w:sz="0" w:space="0" w:color="auto"/>
        <w:left w:val="none" w:sz="0" w:space="0" w:color="auto"/>
        <w:bottom w:val="none" w:sz="0" w:space="0" w:color="auto"/>
        <w:right w:val="none" w:sz="0" w:space="0" w:color="auto"/>
      </w:divBdr>
    </w:div>
    <w:div w:id="2024241215">
      <w:bodyDiv w:val="1"/>
      <w:marLeft w:val="0"/>
      <w:marRight w:val="0"/>
      <w:marTop w:val="0"/>
      <w:marBottom w:val="0"/>
      <w:divBdr>
        <w:top w:val="none" w:sz="0" w:space="0" w:color="auto"/>
        <w:left w:val="none" w:sz="0" w:space="0" w:color="auto"/>
        <w:bottom w:val="none" w:sz="0" w:space="0" w:color="auto"/>
        <w:right w:val="none" w:sz="0" w:space="0" w:color="auto"/>
      </w:divBdr>
    </w:div>
    <w:div w:id="2030334240">
      <w:bodyDiv w:val="1"/>
      <w:marLeft w:val="0"/>
      <w:marRight w:val="0"/>
      <w:marTop w:val="0"/>
      <w:marBottom w:val="0"/>
      <w:divBdr>
        <w:top w:val="none" w:sz="0" w:space="0" w:color="auto"/>
        <w:left w:val="none" w:sz="0" w:space="0" w:color="auto"/>
        <w:bottom w:val="none" w:sz="0" w:space="0" w:color="auto"/>
        <w:right w:val="none" w:sz="0" w:space="0" w:color="auto"/>
      </w:divBdr>
      <w:divsChild>
        <w:div w:id="1055471990">
          <w:marLeft w:val="0"/>
          <w:marRight w:val="0"/>
          <w:marTop w:val="0"/>
          <w:marBottom w:val="0"/>
          <w:divBdr>
            <w:top w:val="none" w:sz="0" w:space="0" w:color="auto"/>
            <w:left w:val="none" w:sz="0" w:space="0" w:color="auto"/>
            <w:bottom w:val="none" w:sz="0" w:space="0" w:color="auto"/>
            <w:right w:val="none" w:sz="0" w:space="0" w:color="auto"/>
          </w:divBdr>
          <w:divsChild>
            <w:div w:id="7129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14808">
      <w:bodyDiv w:val="1"/>
      <w:marLeft w:val="0"/>
      <w:marRight w:val="0"/>
      <w:marTop w:val="0"/>
      <w:marBottom w:val="0"/>
      <w:divBdr>
        <w:top w:val="none" w:sz="0" w:space="0" w:color="auto"/>
        <w:left w:val="none" w:sz="0" w:space="0" w:color="auto"/>
        <w:bottom w:val="none" w:sz="0" w:space="0" w:color="auto"/>
        <w:right w:val="none" w:sz="0" w:space="0" w:color="auto"/>
      </w:divBdr>
    </w:div>
    <w:div w:id="2046712483">
      <w:bodyDiv w:val="1"/>
      <w:marLeft w:val="0"/>
      <w:marRight w:val="0"/>
      <w:marTop w:val="0"/>
      <w:marBottom w:val="0"/>
      <w:divBdr>
        <w:top w:val="none" w:sz="0" w:space="0" w:color="auto"/>
        <w:left w:val="none" w:sz="0" w:space="0" w:color="auto"/>
        <w:bottom w:val="none" w:sz="0" w:space="0" w:color="auto"/>
        <w:right w:val="none" w:sz="0" w:space="0" w:color="auto"/>
      </w:divBdr>
    </w:div>
    <w:div w:id="2054576651">
      <w:bodyDiv w:val="1"/>
      <w:marLeft w:val="0"/>
      <w:marRight w:val="0"/>
      <w:marTop w:val="0"/>
      <w:marBottom w:val="0"/>
      <w:divBdr>
        <w:top w:val="none" w:sz="0" w:space="0" w:color="auto"/>
        <w:left w:val="none" w:sz="0" w:space="0" w:color="auto"/>
        <w:bottom w:val="none" w:sz="0" w:space="0" w:color="auto"/>
        <w:right w:val="none" w:sz="0" w:space="0" w:color="auto"/>
      </w:divBdr>
    </w:div>
    <w:div w:id="2059014168">
      <w:bodyDiv w:val="1"/>
      <w:marLeft w:val="0"/>
      <w:marRight w:val="0"/>
      <w:marTop w:val="0"/>
      <w:marBottom w:val="0"/>
      <w:divBdr>
        <w:top w:val="none" w:sz="0" w:space="0" w:color="auto"/>
        <w:left w:val="none" w:sz="0" w:space="0" w:color="auto"/>
        <w:bottom w:val="none" w:sz="0" w:space="0" w:color="auto"/>
        <w:right w:val="none" w:sz="0" w:space="0" w:color="auto"/>
      </w:divBdr>
    </w:div>
    <w:div w:id="2060784908">
      <w:bodyDiv w:val="1"/>
      <w:marLeft w:val="0"/>
      <w:marRight w:val="0"/>
      <w:marTop w:val="0"/>
      <w:marBottom w:val="0"/>
      <w:divBdr>
        <w:top w:val="none" w:sz="0" w:space="0" w:color="auto"/>
        <w:left w:val="none" w:sz="0" w:space="0" w:color="auto"/>
        <w:bottom w:val="none" w:sz="0" w:space="0" w:color="auto"/>
        <w:right w:val="none" w:sz="0" w:space="0" w:color="auto"/>
      </w:divBdr>
    </w:div>
    <w:div w:id="2076314123">
      <w:bodyDiv w:val="1"/>
      <w:marLeft w:val="0"/>
      <w:marRight w:val="0"/>
      <w:marTop w:val="0"/>
      <w:marBottom w:val="0"/>
      <w:divBdr>
        <w:top w:val="none" w:sz="0" w:space="0" w:color="auto"/>
        <w:left w:val="none" w:sz="0" w:space="0" w:color="auto"/>
        <w:bottom w:val="none" w:sz="0" w:space="0" w:color="auto"/>
        <w:right w:val="none" w:sz="0" w:space="0" w:color="auto"/>
      </w:divBdr>
    </w:div>
    <w:div w:id="2085910181">
      <w:bodyDiv w:val="1"/>
      <w:marLeft w:val="0"/>
      <w:marRight w:val="0"/>
      <w:marTop w:val="0"/>
      <w:marBottom w:val="0"/>
      <w:divBdr>
        <w:top w:val="none" w:sz="0" w:space="0" w:color="auto"/>
        <w:left w:val="none" w:sz="0" w:space="0" w:color="auto"/>
        <w:bottom w:val="none" w:sz="0" w:space="0" w:color="auto"/>
        <w:right w:val="none" w:sz="0" w:space="0" w:color="auto"/>
      </w:divBdr>
    </w:div>
    <w:div w:id="2089885918">
      <w:bodyDiv w:val="1"/>
      <w:marLeft w:val="0"/>
      <w:marRight w:val="0"/>
      <w:marTop w:val="0"/>
      <w:marBottom w:val="0"/>
      <w:divBdr>
        <w:top w:val="none" w:sz="0" w:space="0" w:color="auto"/>
        <w:left w:val="none" w:sz="0" w:space="0" w:color="auto"/>
        <w:bottom w:val="none" w:sz="0" w:space="0" w:color="auto"/>
        <w:right w:val="none" w:sz="0" w:space="0" w:color="auto"/>
      </w:divBdr>
    </w:div>
    <w:div w:id="2125228561">
      <w:bodyDiv w:val="1"/>
      <w:marLeft w:val="0"/>
      <w:marRight w:val="0"/>
      <w:marTop w:val="0"/>
      <w:marBottom w:val="0"/>
      <w:divBdr>
        <w:top w:val="none" w:sz="0" w:space="0" w:color="auto"/>
        <w:left w:val="none" w:sz="0" w:space="0" w:color="auto"/>
        <w:bottom w:val="none" w:sz="0" w:space="0" w:color="auto"/>
        <w:right w:val="none" w:sz="0" w:space="0" w:color="auto"/>
      </w:divBdr>
    </w:div>
    <w:div w:id="2125615116">
      <w:bodyDiv w:val="1"/>
      <w:marLeft w:val="0"/>
      <w:marRight w:val="0"/>
      <w:marTop w:val="0"/>
      <w:marBottom w:val="0"/>
      <w:divBdr>
        <w:top w:val="none" w:sz="0" w:space="0" w:color="auto"/>
        <w:left w:val="none" w:sz="0" w:space="0" w:color="auto"/>
        <w:bottom w:val="none" w:sz="0" w:space="0" w:color="auto"/>
        <w:right w:val="none" w:sz="0" w:space="0" w:color="auto"/>
      </w:divBdr>
    </w:div>
    <w:div w:id="2130121581">
      <w:bodyDiv w:val="1"/>
      <w:marLeft w:val="0"/>
      <w:marRight w:val="0"/>
      <w:marTop w:val="0"/>
      <w:marBottom w:val="0"/>
      <w:divBdr>
        <w:top w:val="none" w:sz="0" w:space="0" w:color="auto"/>
        <w:left w:val="none" w:sz="0" w:space="0" w:color="auto"/>
        <w:bottom w:val="none" w:sz="0" w:space="0" w:color="auto"/>
        <w:right w:val="none" w:sz="0" w:space="0" w:color="auto"/>
      </w:divBdr>
    </w:div>
    <w:div w:id="2136175190">
      <w:bodyDiv w:val="1"/>
      <w:marLeft w:val="0"/>
      <w:marRight w:val="0"/>
      <w:marTop w:val="0"/>
      <w:marBottom w:val="0"/>
      <w:divBdr>
        <w:top w:val="none" w:sz="0" w:space="0" w:color="auto"/>
        <w:left w:val="none" w:sz="0" w:space="0" w:color="auto"/>
        <w:bottom w:val="none" w:sz="0" w:space="0" w:color="auto"/>
        <w:right w:val="none" w:sz="0" w:space="0" w:color="auto"/>
      </w:divBdr>
    </w:div>
    <w:div w:id="213728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BD979-DBAB-456B-9CE8-6359D0BCB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5780</Words>
  <Characters>34682</Characters>
  <Application>Microsoft Office Word</Application>
  <DocSecurity>0</DocSecurity>
  <Lines>289</Lines>
  <Paragraphs>80</Paragraphs>
  <ScaleCrop>false</ScaleCrop>
  <Company/>
  <LinksUpToDate>false</LinksUpToDate>
  <CharactersWithSpaces>40382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2019-07-23T09:00:00Z</dcterms:created>
  <dcterms:modified xsi:type="dcterms:W3CDTF">2019-08-01T10:44:00Z</dcterms:modified>
</cp:coreProperties>
</file>