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F60C80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477F">
        <w:rPr>
          <w:rFonts w:ascii="Times New Roman" w:hAnsi="Times New Roman" w:cs="Times New Roman"/>
        </w:rPr>
        <w:t>Składając ofertę</w:t>
      </w:r>
      <w:r w:rsidR="001F027E" w:rsidRPr="0083477F">
        <w:rPr>
          <w:rFonts w:ascii="Times New Roman" w:hAnsi="Times New Roman" w:cs="Times New Roman"/>
        </w:rPr>
        <w:t xml:space="preserve"> </w:t>
      </w:r>
      <w:r w:rsidRPr="0083477F">
        <w:rPr>
          <w:rFonts w:ascii="Times New Roman" w:hAnsi="Times New Roman" w:cs="Times New Roman"/>
        </w:rPr>
        <w:t xml:space="preserve">w </w:t>
      </w:r>
      <w:r w:rsidR="001F027E" w:rsidRPr="0083477F">
        <w:rPr>
          <w:rFonts w:ascii="Times New Roman" w:hAnsi="Times New Roman" w:cs="Times New Roman"/>
        </w:rPr>
        <w:t>postę</w:t>
      </w:r>
      <w:r w:rsidR="001C72EA" w:rsidRPr="0083477F">
        <w:rPr>
          <w:rFonts w:ascii="Times New Roman" w:hAnsi="Times New Roman" w:cs="Times New Roman"/>
        </w:rPr>
        <w:t>powaniu</w:t>
      </w:r>
      <w:r w:rsidR="008D0487" w:rsidRPr="0083477F">
        <w:rPr>
          <w:rFonts w:ascii="Times New Roman" w:hAnsi="Times New Roman" w:cs="Times New Roman"/>
        </w:rPr>
        <w:t xml:space="preserve"> o udzielenie </w:t>
      </w:r>
      <w:r w:rsidR="007936D6" w:rsidRPr="0083477F">
        <w:rPr>
          <w:rFonts w:ascii="Times New Roman" w:hAnsi="Times New Roman" w:cs="Times New Roman"/>
        </w:rPr>
        <w:t>zamówienia publicznego</w:t>
      </w:r>
      <w:r w:rsidR="00456288" w:rsidRPr="0083477F">
        <w:rPr>
          <w:rFonts w:ascii="Times New Roman" w:hAnsi="Times New Roman" w:cs="Times New Roman"/>
        </w:rPr>
        <w:t xml:space="preserve"> </w:t>
      </w:r>
      <w:r w:rsidR="002168A8" w:rsidRPr="0083477F">
        <w:rPr>
          <w:rFonts w:ascii="Times New Roman" w:hAnsi="Times New Roman" w:cs="Times New Roman"/>
        </w:rPr>
        <w:t>pn.</w:t>
      </w:r>
      <w:r w:rsidR="0083477F" w:rsidRPr="0083477F">
        <w:rPr>
          <w:rFonts w:ascii="Times New Roman" w:hAnsi="Times New Roman" w:cs="Times New Roman"/>
          <w:b/>
          <w:kern w:val="2"/>
        </w:rPr>
        <w:t xml:space="preserve"> </w:t>
      </w:r>
      <w:r w:rsidR="00A0793E" w:rsidRPr="00892427">
        <w:rPr>
          <w:rFonts w:ascii="Times New Roman" w:hAnsi="Times New Roman" w:cs="Times New Roman"/>
          <w:b/>
          <w:kern w:val="2"/>
        </w:rPr>
        <w:t xml:space="preserve">Zagospodarowanie  placu przed zamkiem w ramach projektu </w:t>
      </w:r>
      <w:r w:rsidR="00A0793E">
        <w:rPr>
          <w:rFonts w:ascii="Times New Roman" w:hAnsi="Times New Roman" w:cs="Times New Roman"/>
          <w:b/>
          <w:kern w:val="2"/>
        </w:rPr>
        <w:t xml:space="preserve"> </w:t>
      </w:r>
      <w:r w:rsidR="00A0793E" w:rsidRPr="00892427">
        <w:rPr>
          <w:rFonts w:ascii="Times New Roman" w:hAnsi="Times New Roman" w:cs="Times New Roman"/>
          <w:b/>
          <w:kern w:val="2"/>
        </w:rPr>
        <w:t>Wzrost atrakcyjności Łodygowic  poprzez zagospodarow</w:t>
      </w:r>
      <w:r w:rsidR="00A0793E">
        <w:rPr>
          <w:rFonts w:ascii="Times New Roman" w:hAnsi="Times New Roman" w:cs="Times New Roman"/>
          <w:b/>
          <w:kern w:val="2"/>
        </w:rPr>
        <w:t>anie zabytkowego parku – etap I</w:t>
      </w:r>
      <w:r w:rsidR="00A0793E" w:rsidRPr="00892427">
        <w:rPr>
          <w:rFonts w:ascii="Times New Roman" w:hAnsi="Times New Roman" w:cs="Times New Roman"/>
          <w:kern w:val="2"/>
        </w:rPr>
        <w:t>,</w:t>
      </w:r>
      <w:r w:rsidR="00243F37">
        <w:rPr>
          <w:rFonts w:ascii="Times New Roman" w:hAnsi="Times New Roman" w:cs="Times New Roman"/>
          <w:kern w:val="2"/>
        </w:rPr>
        <w:t xml:space="preserve"> </w:t>
      </w:r>
      <w:bookmarkStart w:id="0" w:name="_GoBack"/>
      <w:bookmarkEnd w:id="0"/>
      <w:r w:rsidR="008D0487" w:rsidRPr="0083477F">
        <w:rPr>
          <w:rFonts w:ascii="Times New Roman" w:hAnsi="Times New Roman" w:cs="Times New Roman"/>
        </w:rPr>
        <w:t xml:space="preserve">prowadzonego przez </w:t>
      </w:r>
      <w:r w:rsidR="0083477F" w:rsidRPr="0083477F">
        <w:rPr>
          <w:rFonts w:ascii="Times New Roman" w:hAnsi="Times New Roman" w:cs="Times New Roman"/>
          <w:b/>
        </w:rPr>
        <w:t xml:space="preserve">Gminę Łodygowice, </w:t>
      </w:r>
      <w:r w:rsidR="00456288" w:rsidRPr="0083477F">
        <w:rPr>
          <w:rFonts w:ascii="Times New Roman" w:hAnsi="Times New Roman" w:cs="Times New Roman"/>
        </w:rPr>
        <w:t xml:space="preserve"> </w:t>
      </w:r>
      <w:r w:rsidR="00E65685" w:rsidRPr="0083477F">
        <w:rPr>
          <w:rFonts w:ascii="Times New Roman" w:hAnsi="Times New Roman" w:cs="Times New Roman"/>
        </w:rPr>
        <w:t>oświa</w:t>
      </w:r>
      <w:r w:rsidR="00825A09" w:rsidRPr="0083477F">
        <w:rPr>
          <w:rFonts w:ascii="Times New Roman" w:hAnsi="Times New Roman" w:cs="Times New Roman"/>
        </w:rPr>
        <w:t>dczam</w:t>
      </w:r>
      <w:r w:rsidR="00E65685" w:rsidRPr="0083477F">
        <w:rPr>
          <w:rFonts w:ascii="Times New Roman" w:hAnsi="Times New Roman" w:cs="Times New Roman"/>
        </w:rPr>
        <w:t>,</w:t>
      </w:r>
      <w:r w:rsidR="00825A09" w:rsidRPr="0083477F">
        <w:rPr>
          <w:rFonts w:ascii="Times New Roman" w:hAnsi="Times New Roman" w:cs="Times New Roman"/>
        </w:rPr>
        <w:t xml:space="preserve"> </w:t>
      </w:r>
      <w:r w:rsidR="009B24FE" w:rsidRPr="0083477F">
        <w:rPr>
          <w:rFonts w:ascii="Times New Roman" w:hAnsi="Times New Roman" w:cs="Times New Roman"/>
        </w:rPr>
        <w:t>co następuje</w:t>
      </w:r>
      <w:r w:rsidR="008D0487" w:rsidRPr="0083477F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AA" w:rsidRDefault="00517CAA" w:rsidP="0038231F">
      <w:pPr>
        <w:spacing w:after="0" w:line="240" w:lineRule="auto"/>
      </w:pPr>
      <w:r>
        <w:separator/>
      </w:r>
    </w:p>
  </w:endnote>
  <w:endnote w:type="continuationSeparator" w:id="0">
    <w:p w:rsidR="00517CAA" w:rsidRDefault="00517C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48" w:rsidRDefault="00CC5E48">
    <w:pPr>
      <w:pStyle w:val="Stopka"/>
      <w:jc w:val="right"/>
    </w:pPr>
  </w:p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AA" w:rsidRDefault="00517CAA" w:rsidP="0038231F">
      <w:pPr>
        <w:spacing w:after="0" w:line="240" w:lineRule="auto"/>
      </w:pPr>
      <w:r>
        <w:separator/>
      </w:r>
    </w:p>
  </w:footnote>
  <w:footnote w:type="continuationSeparator" w:id="0">
    <w:p w:rsidR="00517CAA" w:rsidRDefault="00517C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2F008E" w:rsidP="002F008E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1B123F0B" wp14:editId="2C9C55BD">
          <wp:extent cx="3175000" cy="56070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:rsidR="00332A2D" w:rsidRDefault="00A0793E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RIP.271.01.2019</w:t>
    </w:r>
  </w:p>
  <w:p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EF299" wp14:editId="7DED9039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43F37"/>
    <w:rsid w:val="00253372"/>
    <w:rsid w:val="00255142"/>
    <w:rsid w:val="00256CEC"/>
    <w:rsid w:val="00262D61"/>
    <w:rsid w:val="00290B01"/>
    <w:rsid w:val="002C1C7B"/>
    <w:rsid w:val="002C4948"/>
    <w:rsid w:val="002E641A"/>
    <w:rsid w:val="002F008E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17CAA"/>
    <w:rsid w:val="00520174"/>
    <w:rsid w:val="00557078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7E6033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0793E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C5831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B49B7"/>
    <w:rsid w:val="00EB7CDE"/>
    <w:rsid w:val="00ED1F5A"/>
    <w:rsid w:val="00ED66AF"/>
    <w:rsid w:val="00EE1FBF"/>
    <w:rsid w:val="00EF11D2"/>
    <w:rsid w:val="00EF74CA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DC10-C473-4A3B-9DB9-A67663F1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151</cp:revision>
  <cp:lastPrinted>2017-01-02T08:09:00Z</cp:lastPrinted>
  <dcterms:created xsi:type="dcterms:W3CDTF">2016-07-26T09:13:00Z</dcterms:created>
  <dcterms:modified xsi:type="dcterms:W3CDTF">2019-02-18T15:13:00Z</dcterms:modified>
</cp:coreProperties>
</file>